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133"/>
        <w:tblW w:w="9498" w:type="dxa"/>
        <w:tblLayout w:type="fixed"/>
        <w:tblCellMar>
          <w:left w:w="0" w:type="dxa"/>
          <w:right w:w="0" w:type="dxa"/>
        </w:tblCellMar>
        <w:tblLook w:val="04A0"/>
      </w:tblPr>
      <w:tblGrid>
        <w:gridCol w:w="5529"/>
        <w:gridCol w:w="3969"/>
      </w:tblGrid>
      <w:tr w:rsidR="001B7E9A" w:rsidRPr="001B7E9A" w:rsidTr="003D5ED4">
        <w:trPr>
          <w:trHeight w:val="260"/>
        </w:trPr>
        <w:tc>
          <w:tcPr>
            <w:tcW w:w="5529" w:type="dxa"/>
            <w:vAlign w:val="bottom"/>
            <w:hideMark/>
          </w:tcPr>
          <w:p w:rsidR="001B7E9A" w:rsidRPr="001B7E9A" w:rsidRDefault="001B7E9A" w:rsidP="001B7E9A">
            <w:pPr>
              <w:spacing w:after="0" w:line="240" w:lineRule="auto"/>
              <w:rPr>
                <w:rFonts w:ascii="Times New Roman" w:eastAsia="Times New Roman" w:hAnsi="Times New Roman" w:cs="Times New Roman"/>
                <w:sz w:val="20"/>
                <w:szCs w:val="20"/>
              </w:rPr>
            </w:pPr>
            <w:r w:rsidRPr="001B7E9A">
              <w:rPr>
                <w:rFonts w:ascii="Times New Roman" w:eastAsia="Times New Roman" w:hAnsi="Times New Roman" w:cs="Times New Roman"/>
                <w:sz w:val="28"/>
                <w:szCs w:val="20"/>
              </w:rPr>
              <w:t>ПРИНЯТА</w:t>
            </w:r>
          </w:p>
        </w:tc>
        <w:tc>
          <w:tcPr>
            <w:tcW w:w="3969" w:type="dxa"/>
            <w:vAlign w:val="bottom"/>
            <w:hideMark/>
          </w:tcPr>
          <w:p w:rsidR="001B7E9A" w:rsidRPr="001B7E9A" w:rsidRDefault="001B7E9A" w:rsidP="001B7E9A">
            <w:pPr>
              <w:spacing w:after="0" w:line="240" w:lineRule="auto"/>
              <w:ind w:right="160"/>
              <w:rPr>
                <w:rFonts w:ascii="Times New Roman" w:eastAsia="Times New Roman" w:hAnsi="Times New Roman" w:cs="Times New Roman"/>
                <w:sz w:val="20"/>
                <w:szCs w:val="20"/>
              </w:rPr>
            </w:pPr>
            <w:r w:rsidRPr="001B7E9A">
              <w:rPr>
                <w:rFonts w:ascii="Times New Roman" w:eastAsia="Times New Roman" w:hAnsi="Times New Roman" w:cs="Times New Roman"/>
                <w:bCs/>
                <w:sz w:val="28"/>
                <w:szCs w:val="28"/>
              </w:rPr>
              <w:t>УТВЕРЖДАЮ</w:t>
            </w:r>
          </w:p>
        </w:tc>
      </w:tr>
      <w:tr w:rsidR="001B7E9A" w:rsidRPr="001B7E9A" w:rsidTr="003D5ED4">
        <w:trPr>
          <w:trHeight w:val="316"/>
        </w:trPr>
        <w:tc>
          <w:tcPr>
            <w:tcW w:w="5529" w:type="dxa"/>
            <w:vAlign w:val="bottom"/>
            <w:hideMark/>
          </w:tcPr>
          <w:p w:rsidR="001B7E9A" w:rsidRPr="001B7E9A" w:rsidRDefault="001B7E9A" w:rsidP="001B7E9A">
            <w:pPr>
              <w:spacing w:after="0" w:line="320" w:lineRule="exact"/>
              <w:rPr>
                <w:rFonts w:ascii="Times New Roman" w:eastAsia="Times New Roman" w:hAnsi="Times New Roman" w:cs="Times New Roman"/>
                <w:sz w:val="20"/>
                <w:szCs w:val="20"/>
              </w:rPr>
            </w:pPr>
            <w:r w:rsidRPr="001B7E9A">
              <w:rPr>
                <w:rFonts w:ascii="Times New Roman" w:eastAsia="Times New Roman" w:hAnsi="Times New Roman" w:cs="Times New Roman"/>
                <w:sz w:val="28"/>
                <w:szCs w:val="20"/>
              </w:rPr>
              <w:t xml:space="preserve">протокол заседания </w:t>
            </w:r>
          </w:p>
        </w:tc>
        <w:tc>
          <w:tcPr>
            <w:tcW w:w="3969" w:type="dxa"/>
            <w:vAlign w:val="bottom"/>
            <w:hideMark/>
          </w:tcPr>
          <w:p w:rsidR="001B7E9A" w:rsidRPr="001B7E9A" w:rsidRDefault="001B7E9A" w:rsidP="001B7E9A">
            <w:pPr>
              <w:spacing w:after="0" w:line="320" w:lineRule="exact"/>
              <w:ind w:right="160"/>
              <w:rPr>
                <w:rFonts w:ascii="Times New Roman" w:eastAsia="Times New Roman" w:hAnsi="Times New Roman" w:cs="Times New Roman"/>
                <w:sz w:val="28"/>
                <w:szCs w:val="28"/>
              </w:rPr>
            </w:pPr>
            <w:r w:rsidRPr="001B7E9A">
              <w:rPr>
                <w:rFonts w:ascii="Times New Roman" w:eastAsia="Times New Roman" w:hAnsi="Times New Roman" w:cs="Times New Roman"/>
                <w:sz w:val="28"/>
                <w:szCs w:val="28"/>
              </w:rPr>
              <w:t>Заведующий ГБДОУ №29</w:t>
            </w:r>
          </w:p>
        </w:tc>
      </w:tr>
      <w:tr w:rsidR="001B7E9A" w:rsidRPr="001B7E9A" w:rsidTr="003D5ED4">
        <w:trPr>
          <w:trHeight w:val="320"/>
        </w:trPr>
        <w:tc>
          <w:tcPr>
            <w:tcW w:w="5529" w:type="dxa"/>
            <w:vAlign w:val="bottom"/>
            <w:hideMark/>
          </w:tcPr>
          <w:p w:rsidR="001B7E9A" w:rsidRPr="001B7E9A" w:rsidRDefault="001B7E9A" w:rsidP="0001565E">
            <w:pPr>
              <w:spacing w:after="0" w:line="320" w:lineRule="exact"/>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психолого-</w:t>
            </w:r>
            <w:r w:rsidR="0001565E" w:rsidRPr="001B7E9A">
              <w:rPr>
                <w:rFonts w:ascii="Times New Roman" w:eastAsia="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педагогического</w:t>
            </w:r>
          </w:p>
        </w:tc>
        <w:tc>
          <w:tcPr>
            <w:tcW w:w="3969" w:type="dxa"/>
            <w:vAlign w:val="bottom"/>
            <w:hideMark/>
          </w:tcPr>
          <w:p w:rsidR="001B7E9A" w:rsidRPr="001B7E9A" w:rsidRDefault="001B7E9A" w:rsidP="001B7E9A">
            <w:pPr>
              <w:spacing w:after="0" w:line="240" w:lineRule="auto"/>
              <w:ind w:left="-291" w:right="180" w:firstLine="291"/>
              <w:rPr>
                <w:rFonts w:ascii="Times New Roman" w:eastAsia="Times New Roman" w:hAnsi="Times New Roman" w:cs="Times New Roman"/>
                <w:sz w:val="28"/>
                <w:szCs w:val="28"/>
              </w:rPr>
            </w:pPr>
            <w:r w:rsidRPr="001B7E9A">
              <w:rPr>
                <w:rFonts w:ascii="Times New Roman" w:eastAsia="Times New Roman" w:hAnsi="Times New Roman" w:cs="Times New Roman"/>
                <w:sz w:val="28"/>
                <w:szCs w:val="28"/>
              </w:rPr>
              <w:t>«Сказка» г.Грозный</w:t>
            </w:r>
          </w:p>
        </w:tc>
      </w:tr>
      <w:tr w:rsidR="001B7E9A" w:rsidRPr="001B7E9A" w:rsidTr="003D5ED4">
        <w:trPr>
          <w:trHeight w:val="328"/>
        </w:trPr>
        <w:tc>
          <w:tcPr>
            <w:tcW w:w="5529" w:type="dxa"/>
            <w:vAlign w:val="bottom"/>
            <w:hideMark/>
          </w:tcPr>
          <w:p w:rsidR="001B7E9A" w:rsidRPr="001B7E9A" w:rsidRDefault="001B7E9A" w:rsidP="001B7E9A">
            <w:pPr>
              <w:spacing w:after="0" w:line="240" w:lineRule="auto"/>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0"/>
                <w:lang w:val="ru-RU"/>
              </w:rPr>
              <w:t>консилиума ГБДОУ №29 «Сказка» г.Грозный</w:t>
            </w:r>
          </w:p>
        </w:tc>
        <w:tc>
          <w:tcPr>
            <w:tcW w:w="3969" w:type="dxa"/>
            <w:vAlign w:val="bottom"/>
            <w:hideMark/>
          </w:tcPr>
          <w:p w:rsidR="001B7E9A" w:rsidRPr="001B7E9A" w:rsidRDefault="001B7E9A" w:rsidP="001B7E9A">
            <w:pPr>
              <w:spacing w:after="0" w:line="316" w:lineRule="exact"/>
              <w:ind w:right="160"/>
              <w:rPr>
                <w:rFonts w:ascii="Times New Roman" w:eastAsia="Times New Roman" w:hAnsi="Times New Roman" w:cs="Times New Roman"/>
                <w:sz w:val="28"/>
                <w:szCs w:val="28"/>
              </w:rPr>
            </w:pPr>
            <w:r w:rsidRPr="001B7E9A">
              <w:rPr>
                <w:rFonts w:ascii="Times New Roman" w:eastAsia="Times New Roman" w:hAnsi="Times New Roman" w:cs="Times New Roman"/>
                <w:sz w:val="28"/>
                <w:szCs w:val="28"/>
              </w:rPr>
              <w:t>_</w:t>
            </w:r>
            <w:r w:rsidRPr="001B7E9A">
              <w:rPr>
                <w:rFonts w:ascii="Times New Roman" w:eastAsia="Times New Roman" w:hAnsi="Times New Roman" w:cs="Times New Roman"/>
                <w:sz w:val="28"/>
                <w:szCs w:val="28"/>
                <w:lang w:val="ru-RU"/>
              </w:rPr>
              <w:t>________</w:t>
            </w:r>
            <w:r w:rsidRPr="001B7E9A">
              <w:rPr>
                <w:rFonts w:ascii="Times New Roman" w:eastAsia="Times New Roman" w:hAnsi="Times New Roman" w:cs="Times New Roman"/>
                <w:sz w:val="28"/>
                <w:szCs w:val="28"/>
              </w:rPr>
              <w:t>З.Б-Х. Дадаева</w:t>
            </w:r>
          </w:p>
        </w:tc>
      </w:tr>
      <w:tr w:rsidR="001B7E9A" w:rsidRPr="001B7E9A" w:rsidTr="003D5ED4">
        <w:trPr>
          <w:trHeight w:val="236"/>
        </w:trPr>
        <w:tc>
          <w:tcPr>
            <w:tcW w:w="5529" w:type="dxa"/>
            <w:vAlign w:val="bottom"/>
            <w:hideMark/>
          </w:tcPr>
          <w:p w:rsidR="001B7E9A" w:rsidRPr="001B7E9A" w:rsidRDefault="001B7E9A" w:rsidP="001B7E9A">
            <w:pPr>
              <w:spacing w:after="0" w:line="316" w:lineRule="exact"/>
              <w:rPr>
                <w:rFonts w:ascii="Times New Roman" w:eastAsia="Times New Roman" w:hAnsi="Times New Roman" w:cs="Times New Roman"/>
                <w:sz w:val="28"/>
                <w:szCs w:val="20"/>
                <w:lang w:val="ru-RU"/>
              </w:rPr>
            </w:pPr>
            <w:r w:rsidRPr="001B7E9A">
              <w:rPr>
                <w:rFonts w:ascii="Times New Roman" w:eastAsia="Times New Roman" w:hAnsi="Times New Roman" w:cs="Times New Roman"/>
                <w:sz w:val="28"/>
                <w:szCs w:val="20"/>
              </w:rPr>
              <w:t xml:space="preserve">от </w:t>
            </w:r>
            <w:r w:rsidRPr="001B7E9A">
              <w:rPr>
                <w:rFonts w:ascii="Times New Roman" w:eastAsia="Times New Roman" w:hAnsi="Times New Roman" w:cs="Times New Roman"/>
                <w:sz w:val="28"/>
                <w:szCs w:val="20"/>
                <w:lang w:val="ru-RU"/>
              </w:rPr>
              <w:t>28</w:t>
            </w:r>
            <w:r w:rsidRPr="001B7E9A">
              <w:rPr>
                <w:rFonts w:ascii="Times New Roman" w:eastAsia="Times New Roman" w:hAnsi="Times New Roman" w:cs="Times New Roman"/>
                <w:sz w:val="28"/>
                <w:szCs w:val="20"/>
              </w:rPr>
              <w:t xml:space="preserve"> </w:t>
            </w:r>
            <w:r w:rsidRPr="001B7E9A">
              <w:rPr>
                <w:rFonts w:ascii="Times New Roman" w:eastAsia="Times New Roman" w:hAnsi="Times New Roman" w:cs="Times New Roman"/>
                <w:sz w:val="28"/>
                <w:szCs w:val="20"/>
                <w:lang w:val="ru-RU"/>
              </w:rPr>
              <w:t xml:space="preserve">сентября </w:t>
            </w:r>
            <w:r w:rsidRPr="001B7E9A">
              <w:rPr>
                <w:rFonts w:ascii="Times New Roman" w:eastAsia="Times New Roman" w:hAnsi="Times New Roman" w:cs="Times New Roman"/>
                <w:sz w:val="28"/>
                <w:szCs w:val="20"/>
              </w:rPr>
              <w:t xml:space="preserve"> 20</w:t>
            </w:r>
            <w:r w:rsidRPr="001B7E9A">
              <w:rPr>
                <w:rFonts w:ascii="Times New Roman" w:eastAsia="Times New Roman" w:hAnsi="Times New Roman" w:cs="Times New Roman"/>
                <w:sz w:val="28"/>
                <w:szCs w:val="20"/>
                <w:lang w:val="ru-RU"/>
              </w:rPr>
              <w:t>20</w:t>
            </w:r>
            <w:r w:rsidRPr="001B7E9A">
              <w:rPr>
                <w:rFonts w:ascii="Times New Roman" w:eastAsia="Times New Roman" w:hAnsi="Times New Roman" w:cs="Times New Roman"/>
                <w:sz w:val="28"/>
                <w:szCs w:val="20"/>
              </w:rPr>
              <w:t xml:space="preserve"> г. № </w:t>
            </w:r>
            <w:r w:rsidRPr="001B7E9A">
              <w:rPr>
                <w:rFonts w:ascii="Times New Roman" w:eastAsia="Times New Roman" w:hAnsi="Times New Roman" w:cs="Times New Roman"/>
                <w:sz w:val="28"/>
                <w:szCs w:val="20"/>
                <w:lang w:val="ru-RU"/>
              </w:rPr>
              <w:t>2</w:t>
            </w:r>
          </w:p>
        </w:tc>
        <w:tc>
          <w:tcPr>
            <w:tcW w:w="3969" w:type="dxa"/>
            <w:vAlign w:val="bottom"/>
            <w:hideMark/>
          </w:tcPr>
          <w:p w:rsidR="001B7E9A" w:rsidRPr="001B7E9A" w:rsidRDefault="001B7E9A" w:rsidP="001B7E9A">
            <w:pPr>
              <w:spacing w:after="0" w:line="320" w:lineRule="exact"/>
              <w:ind w:right="160"/>
              <w:rPr>
                <w:rFonts w:ascii="Times New Roman" w:eastAsia="Times New Roman" w:hAnsi="Times New Roman" w:cs="Times New Roman"/>
                <w:sz w:val="28"/>
                <w:szCs w:val="28"/>
              </w:rPr>
            </w:pPr>
            <w:r w:rsidRPr="001B7E9A">
              <w:rPr>
                <w:rFonts w:ascii="Times New Roman" w:eastAsia="Times New Roman" w:hAnsi="Times New Roman" w:cs="Times New Roman"/>
                <w:sz w:val="28"/>
                <w:szCs w:val="28"/>
                <w:lang w:val="ru-RU"/>
              </w:rPr>
              <w:t>28</w:t>
            </w:r>
            <w:r w:rsidRPr="001B7E9A">
              <w:rPr>
                <w:rFonts w:ascii="Times New Roman" w:eastAsia="Times New Roman" w:hAnsi="Times New Roman" w:cs="Times New Roman"/>
                <w:sz w:val="28"/>
                <w:szCs w:val="28"/>
              </w:rPr>
              <w:t>.</w:t>
            </w:r>
            <w:r w:rsidRPr="001B7E9A">
              <w:rPr>
                <w:rFonts w:ascii="Times New Roman" w:eastAsia="Times New Roman" w:hAnsi="Times New Roman" w:cs="Times New Roman"/>
                <w:sz w:val="28"/>
                <w:szCs w:val="28"/>
                <w:lang w:val="ru-RU"/>
              </w:rPr>
              <w:t>09</w:t>
            </w:r>
            <w:r w:rsidRPr="001B7E9A">
              <w:rPr>
                <w:rFonts w:ascii="Times New Roman" w:eastAsia="Times New Roman" w:hAnsi="Times New Roman" w:cs="Times New Roman"/>
                <w:sz w:val="28"/>
                <w:szCs w:val="28"/>
              </w:rPr>
              <w:t>.20</w:t>
            </w:r>
            <w:r w:rsidRPr="001B7E9A">
              <w:rPr>
                <w:rFonts w:ascii="Times New Roman" w:eastAsia="Times New Roman" w:hAnsi="Times New Roman" w:cs="Times New Roman"/>
                <w:sz w:val="28"/>
                <w:szCs w:val="28"/>
                <w:lang w:val="ru-RU"/>
              </w:rPr>
              <w:t>20</w:t>
            </w:r>
            <w:r w:rsidRPr="001B7E9A">
              <w:rPr>
                <w:rFonts w:ascii="Times New Roman" w:eastAsia="Times New Roman" w:hAnsi="Times New Roman" w:cs="Times New Roman"/>
                <w:sz w:val="28"/>
                <w:szCs w:val="28"/>
              </w:rPr>
              <w:t xml:space="preserve"> г.</w:t>
            </w:r>
          </w:p>
        </w:tc>
      </w:tr>
    </w:tbl>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p>
    <w:p w:rsidR="00D76022" w:rsidRPr="001B7E9A" w:rsidRDefault="00D76022" w:rsidP="00D76022">
      <w:pPr>
        <w:spacing w:after="0"/>
        <w:rPr>
          <w:rFonts w:ascii="Times New Roman" w:eastAsia="Times New Roman" w:hAnsi="Times New Roman" w:cs="Times New Roman"/>
          <w:bCs/>
          <w:sz w:val="32"/>
          <w:szCs w:val="44"/>
          <w:lang w:val="ru-RU"/>
        </w:rPr>
      </w:pP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r w:rsidRPr="001B7E9A">
        <w:rPr>
          <w:rFonts w:ascii="Times New Roman" w:eastAsia="Times New Roman" w:hAnsi="Times New Roman" w:cs="Times New Roman"/>
          <w:bCs/>
          <w:sz w:val="32"/>
          <w:szCs w:val="44"/>
          <w:lang w:val="ru-RU"/>
        </w:rPr>
        <w:t>Адаптированная образовательная программа</w:t>
      </w: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r w:rsidRPr="001B7E9A">
        <w:rPr>
          <w:rFonts w:ascii="Times New Roman" w:eastAsia="Times New Roman" w:hAnsi="Times New Roman" w:cs="Times New Roman"/>
          <w:bCs/>
          <w:sz w:val="32"/>
          <w:szCs w:val="44"/>
          <w:lang w:val="ru-RU"/>
        </w:rPr>
        <w:t xml:space="preserve">дошкольного образования для </w:t>
      </w:r>
      <w:r w:rsidR="001B7E9A">
        <w:rPr>
          <w:rFonts w:ascii="Times New Roman" w:eastAsia="Times New Roman" w:hAnsi="Times New Roman" w:cs="Times New Roman"/>
          <w:bCs/>
          <w:sz w:val="32"/>
          <w:szCs w:val="44"/>
          <w:lang w:val="ru-RU"/>
        </w:rPr>
        <w:t xml:space="preserve">воспитанника </w:t>
      </w:r>
    </w:p>
    <w:p w:rsidR="00D76022" w:rsidRPr="001B7E9A" w:rsidRDefault="00D76022" w:rsidP="00D76022">
      <w:pPr>
        <w:spacing w:after="0"/>
        <w:ind w:firstLine="709"/>
        <w:jc w:val="center"/>
        <w:rPr>
          <w:rFonts w:ascii="Times New Roman" w:eastAsia="Times New Roman" w:hAnsi="Times New Roman" w:cs="Times New Roman"/>
          <w:bCs/>
          <w:sz w:val="32"/>
          <w:szCs w:val="44"/>
          <w:lang w:val="ru-RU"/>
        </w:rPr>
      </w:pPr>
      <w:r w:rsidRPr="001B7E9A">
        <w:rPr>
          <w:rFonts w:ascii="Times New Roman" w:eastAsia="Times New Roman" w:hAnsi="Times New Roman" w:cs="Times New Roman"/>
          <w:bCs/>
          <w:sz w:val="32"/>
          <w:szCs w:val="44"/>
          <w:lang w:val="ru-RU"/>
        </w:rPr>
        <w:t>с нарушением опорно – двигательного аппарата</w:t>
      </w:r>
    </w:p>
    <w:p w:rsidR="001B7E9A" w:rsidRDefault="001B7E9A" w:rsidP="00D76022">
      <w:pPr>
        <w:spacing w:after="0"/>
        <w:ind w:firstLine="709"/>
        <w:jc w:val="center"/>
        <w:rPr>
          <w:rFonts w:ascii="Times New Roman" w:eastAsia="Times New Roman" w:hAnsi="Times New Roman" w:cs="Times New Roman"/>
          <w:bCs/>
          <w:sz w:val="32"/>
          <w:szCs w:val="44"/>
          <w:lang w:val="ru-RU"/>
        </w:rPr>
      </w:pPr>
      <w:r>
        <w:rPr>
          <w:rFonts w:ascii="Times New Roman" w:eastAsia="Times New Roman" w:hAnsi="Times New Roman" w:cs="Times New Roman"/>
          <w:bCs/>
          <w:sz w:val="32"/>
          <w:szCs w:val="44"/>
          <w:lang w:val="ru-RU"/>
        </w:rPr>
        <w:t>Гулаева Абу-Бакра Мовсаровича</w:t>
      </w:r>
    </w:p>
    <w:p w:rsidR="00D76022" w:rsidRPr="001B7E9A" w:rsidRDefault="001B7E9A" w:rsidP="00D76022">
      <w:pPr>
        <w:spacing w:after="0"/>
        <w:ind w:firstLine="709"/>
        <w:jc w:val="center"/>
        <w:rPr>
          <w:rFonts w:ascii="Times New Roman" w:eastAsia="Times New Roman" w:hAnsi="Times New Roman" w:cs="Times New Roman"/>
          <w:bCs/>
          <w:sz w:val="32"/>
          <w:szCs w:val="44"/>
          <w:lang w:val="ru-RU"/>
        </w:rPr>
      </w:pPr>
      <w:r>
        <w:rPr>
          <w:rFonts w:ascii="Times New Roman" w:eastAsia="Times New Roman" w:hAnsi="Times New Roman" w:cs="Times New Roman"/>
          <w:bCs/>
          <w:sz w:val="32"/>
          <w:szCs w:val="44"/>
          <w:lang w:val="ru-RU"/>
        </w:rPr>
        <w:t>(Подготовительная группа)</w:t>
      </w:r>
      <w:r w:rsidR="00D76022" w:rsidRPr="001B7E9A">
        <w:rPr>
          <w:rFonts w:ascii="Times New Roman" w:eastAsia="Times New Roman" w:hAnsi="Times New Roman" w:cs="Times New Roman"/>
          <w:bCs/>
          <w:sz w:val="32"/>
          <w:szCs w:val="44"/>
          <w:lang w:val="ru-RU"/>
        </w:rPr>
        <w:t>.</w:t>
      </w:r>
    </w:p>
    <w:p w:rsidR="00D76022" w:rsidRPr="001B7E9A" w:rsidRDefault="00D76022" w:rsidP="00D76022">
      <w:pPr>
        <w:ind w:firstLine="709"/>
        <w:jc w:val="center"/>
        <w:rPr>
          <w:rFonts w:ascii="Times New Roman" w:eastAsia="Times New Roman" w:hAnsi="Times New Roman" w:cs="Times New Roman"/>
          <w:bCs/>
          <w:sz w:val="44"/>
          <w:szCs w:val="44"/>
          <w:lang w:val="ru-RU"/>
        </w:rPr>
      </w:pPr>
    </w:p>
    <w:p w:rsidR="00D76022" w:rsidRPr="001B7E9A" w:rsidRDefault="00D76022" w:rsidP="00D76022">
      <w:pPr>
        <w:ind w:firstLine="709"/>
        <w:jc w:val="center"/>
        <w:rPr>
          <w:rFonts w:ascii="Times New Roman" w:eastAsia="Times New Roman" w:hAnsi="Times New Roman" w:cs="Times New Roman"/>
          <w:b/>
          <w:bCs/>
          <w:sz w:val="44"/>
          <w:szCs w:val="44"/>
          <w:lang w:val="ru-RU"/>
        </w:rPr>
      </w:pPr>
    </w:p>
    <w:p w:rsidR="00D76022" w:rsidRPr="001B7E9A" w:rsidRDefault="00D76022" w:rsidP="00D76022">
      <w:pPr>
        <w:ind w:firstLine="709"/>
        <w:jc w:val="right"/>
        <w:rPr>
          <w:rFonts w:ascii="Times New Roman" w:eastAsia="Times New Roman" w:hAnsi="Times New Roman" w:cs="Times New Roman"/>
          <w:bCs/>
          <w:sz w:val="28"/>
          <w:szCs w:val="28"/>
          <w:lang w:val="ru-RU"/>
        </w:rPr>
      </w:pPr>
    </w:p>
    <w:p w:rsidR="00D76022" w:rsidRPr="001B7E9A" w:rsidRDefault="00D76022" w:rsidP="00D76022">
      <w:pPr>
        <w:ind w:firstLine="709"/>
        <w:jc w:val="right"/>
        <w:rPr>
          <w:rFonts w:ascii="Times New Roman" w:eastAsia="Times New Roman" w:hAnsi="Times New Roman" w:cs="Times New Roman"/>
          <w:bCs/>
          <w:sz w:val="28"/>
          <w:szCs w:val="28"/>
          <w:lang w:val="ru-RU"/>
        </w:rPr>
      </w:pPr>
    </w:p>
    <w:p w:rsidR="00D76022" w:rsidRPr="001B7E9A" w:rsidRDefault="00D76022" w:rsidP="00D76022">
      <w:pPr>
        <w:ind w:firstLine="709"/>
        <w:jc w:val="right"/>
        <w:rPr>
          <w:rFonts w:ascii="Times New Roman" w:eastAsia="Times New Roman" w:hAnsi="Times New Roman" w:cs="Times New Roman"/>
          <w:bCs/>
          <w:sz w:val="28"/>
          <w:szCs w:val="28"/>
          <w:lang w:val="ru-RU"/>
        </w:rPr>
      </w:pPr>
    </w:p>
    <w:p w:rsidR="00D76022" w:rsidRPr="001B7E9A" w:rsidRDefault="00D76022" w:rsidP="00D76022">
      <w:pPr>
        <w:ind w:firstLine="709"/>
        <w:jc w:val="right"/>
        <w:rPr>
          <w:rFonts w:ascii="Times New Roman" w:eastAsia="Times New Roman" w:hAnsi="Times New Roman" w:cs="Times New Roman"/>
          <w:bCs/>
          <w:sz w:val="28"/>
          <w:szCs w:val="28"/>
          <w:lang w:val="ru-RU"/>
        </w:rPr>
      </w:pPr>
    </w:p>
    <w:p w:rsidR="00D76022" w:rsidRPr="001B7E9A" w:rsidRDefault="00D76022" w:rsidP="00D76022">
      <w:pPr>
        <w:spacing w:after="0"/>
        <w:ind w:firstLine="709"/>
        <w:jc w:val="right"/>
        <w:rPr>
          <w:rFonts w:ascii="Times New Roman" w:eastAsia="Times New Roman" w:hAnsi="Times New Roman" w:cs="Times New Roman"/>
          <w:bCs/>
          <w:sz w:val="28"/>
          <w:szCs w:val="28"/>
          <w:lang w:val="ru-RU"/>
        </w:rPr>
      </w:pPr>
      <w:r w:rsidRPr="001B7E9A">
        <w:rPr>
          <w:rFonts w:ascii="Times New Roman" w:eastAsia="Times New Roman" w:hAnsi="Times New Roman" w:cs="Times New Roman"/>
          <w:bCs/>
          <w:sz w:val="28"/>
          <w:szCs w:val="28"/>
          <w:lang w:val="ru-RU"/>
        </w:rPr>
        <w:t>Программу разработала:</w:t>
      </w:r>
    </w:p>
    <w:p w:rsidR="00D76022" w:rsidRPr="001B7E9A" w:rsidRDefault="00D76022" w:rsidP="00D76022">
      <w:pPr>
        <w:spacing w:after="0"/>
        <w:ind w:firstLine="709"/>
        <w:jc w:val="right"/>
        <w:rPr>
          <w:rFonts w:ascii="Times New Roman" w:eastAsia="Times New Roman" w:hAnsi="Times New Roman" w:cs="Times New Roman"/>
          <w:bCs/>
          <w:sz w:val="28"/>
          <w:szCs w:val="28"/>
          <w:lang w:val="ru-RU"/>
        </w:rPr>
      </w:pPr>
      <w:r w:rsidRPr="001B7E9A">
        <w:rPr>
          <w:rFonts w:ascii="Times New Roman" w:eastAsia="Times New Roman" w:hAnsi="Times New Roman" w:cs="Times New Roman"/>
          <w:bCs/>
          <w:sz w:val="28"/>
          <w:szCs w:val="28"/>
          <w:lang w:val="ru-RU"/>
        </w:rPr>
        <w:t>педагог – психолог</w:t>
      </w:r>
    </w:p>
    <w:p w:rsidR="00D76022" w:rsidRPr="001B7E9A" w:rsidRDefault="00D76022" w:rsidP="00D76022">
      <w:pPr>
        <w:spacing w:after="0"/>
        <w:ind w:firstLine="709"/>
        <w:jc w:val="right"/>
        <w:rPr>
          <w:rFonts w:ascii="Times New Roman" w:eastAsia="Times New Roman" w:hAnsi="Times New Roman" w:cs="Times New Roman"/>
          <w:bCs/>
          <w:sz w:val="28"/>
          <w:szCs w:val="28"/>
          <w:lang w:val="ru-RU"/>
        </w:rPr>
      </w:pPr>
      <w:r w:rsidRPr="001B7E9A">
        <w:rPr>
          <w:rFonts w:ascii="Times New Roman" w:eastAsia="Times New Roman" w:hAnsi="Times New Roman" w:cs="Times New Roman"/>
          <w:bCs/>
          <w:sz w:val="28"/>
          <w:szCs w:val="28"/>
          <w:lang w:val="ru-RU"/>
        </w:rPr>
        <w:t>А.С.Салумханова</w:t>
      </w:r>
    </w:p>
    <w:p w:rsidR="00D76022" w:rsidRDefault="00D76022" w:rsidP="00D76022">
      <w:pPr>
        <w:rPr>
          <w:rFonts w:ascii="Times New Roman" w:eastAsia="Times New Roman" w:hAnsi="Times New Roman" w:cs="Times New Roman"/>
          <w:b/>
          <w:bCs/>
          <w:sz w:val="44"/>
          <w:szCs w:val="44"/>
          <w:lang w:val="ru-RU"/>
        </w:rPr>
      </w:pPr>
      <w:r w:rsidRPr="001B7E9A">
        <w:rPr>
          <w:rFonts w:ascii="Times New Roman" w:eastAsia="Times New Roman" w:hAnsi="Times New Roman" w:cs="Times New Roman"/>
          <w:b/>
          <w:bCs/>
          <w:sz w:val="44"/>
          <w:szCs w:val="44"/>
          <w:lang w:val="ru-RU"/>
        </w:rPr>
        <w:t xml:space="preserve"> </w:t>
      </w:r>
    </w:p>
    <w:p w:rsidR="00D76022" w:rsidRDefault="00D76022" w:rsidP="00D76022">
      <w:pPr>
        <w:rPr>
          <w:rFonts w:ascii="Times New Roman" w:hAnsi="Times New Roman" w:cs="Times New Roman"/>
          <w:sz w:val="28"/>
          <w:szCs w:val="28"/>
          <w:lang w:val="ru-RU"/>
        </w:rPr>
      </w:pPr>
    </w:p>
    <w:p w:rsidR="001B7E9A" w:rsidRDefault="001B7E9A" w:rsidP="00D76022">
      <w:pPr>
        <w:rPr>
          <w:rFonts w:ascii="Times New Roman" w:hAnsi="Times New Roman" w:cs="Times New Roman"/>
          <w:sz w:val="28"/>
          <w:szCs w:val="28"/>
          <w:lang w:val="ru-RU"/>
        </w:rPr>
      </w:pPr>
    </w:p>
    <w:p w:rsidR="001B7E9A" w:rsidRDefault="001B7E9A" w:rsidP="00D76022">
      <w:pPr>
        <w:rPr>
          <w:rFonts w:ascii="Times New Roman" w:hAnsi="Times New Roman" w:cs="Times New Roman"/>
          <w:sz w:val="28"/>
          <w:szCs w:val="28"/>
          <w:lang w:val="ru-RU"/>
        </w:rPr>
      </w:pPr>
    </w:p>
    <w:p w:rsidR="001B7E9A" w:rsidRPr="001B7E9A" w:rsidRDefault="001B7E9A" w:rsidP="00D76022">
      <w:pPr>
        <w:rPr>
          <w:rFonts w:ascii="Times New Roman" w:hAnsi="Times New Roman" w:cs="Times New Roman"/>
          <w:sz w:val="28"/>
          <w:szCs w:val="28"/>
          <w:lang w:val="ru-RU"/>
        </w:rPr>
      </w:pPr>
    </w:p>
    <w:p w:rsidR="00F30CB9" w:rsidRPr="00C31161" w:rsidRDefault="005E63A1" w:rsidP="00D76022">
      <w:pPr>
        <w:pStyle w:val="1"/>
        <w:jc w:val="center"/>
        <w:rPr>
          <w:rFonts w:ascii="Times New Roman" w:hAnsi="Times New Roman" w:cs="Times New Roman"/>
          <w:b/>
          <w:color w:val="000000"/>
          <w:sz w:val="28"/>
          <w:szCs w:val="28"/>
          <w:lang w:val="ru-RU"/>
        </w:rPr>
      </w:pPr>
      <w:bookmarkStart w:id="0" w:name="_Toc530143224"/>
      <w:bookmarkStart w:id="1" w:name="_Toc530057271"/>
      <w:r w:rsidRPr="00C31161">
        <w:rPr>
          <w:rFonts w:ascii="Times New Roman" w:hAnsi="Times New Roman" w:cs="Times New Roman"/>
          <w:b/>
          <w:color w:val="000000"/>
          <w:sz w:val="28"/>
          <w:szCs w:val="28"/>
          <w:lang w:val="ru-RU"/>
        </w:rPr>
        <w:lastRenderedPageBreak/>
        <w:t>Оглавление</w:t>
      </w:r>
      <w:bookmarkEnd w:id="0"/>
    </w:p>
    <w:p w:rsidR="00C31161" w:rsidRPr="00C31161" w:rsidRDefault="008A694D" w:rsidP="00C31161">
      <w:pPr>
        <w:pStyle w:val="13"/>
        <w:rPr>
          <w:rFonts w:asciiTheme="minorHAnsi" w:eastAsiaTheme="minorEastAsia" w:hAnsiTheme="minorHAnsi" w:cstheme="minorBidi"/>
          <w:lang w:val="ru-RU" w:eastAsia="ru-RU" w:bidi="ar-SA"/>
        </w:rPr>
      </w:pPr>
      <w:r w:rsidRPr="008A694D">
        <w:fldChar w:fldCharType="begin"/>
      </w:r>
      <w:r w:rsidR="005E63A1" w:rsidRPr="00C31161">
        <w:instrText xml:space="preserve"> TOC \o "1-3" \h \z \u </w:instrText>
      </w:r>
      <w:r w:rsidRPr="008A694D">
        <w:fldChar w:fldCharType="separate"/>
      </w:r>
    </w:p>
    <w:p w:rsidR="00C31161" w:rsidRPr="00C31161" w:rsidRDefault="008A694D" w:rsidP="00C31161">
      <w:pPr>
        <w:pStyle w:val="13"/>
        <w:rPr>
          <w:rFonts w:asciiTheme="minorHAnsi" w:eastAsiaTheme="minorEastAsia" w:hAnsiTheme="minorHAnsi" w:cstheme="minorBidi"/>
          <w:lang w:val="ru-RU" w:eastAsia="ru-RU" w:bidi="ar-SA"/>
        </w:rPr>
      </w:pPr>
      <w:hyperlink w:anchor="_Toc530143225" w:history="1">
        <w:r w:rsidR="00C31161" w:rsidRPr="00C31161">
          <w:rPr>
            <w:rStyle w:val="ad"/>
          </w:rPr>
          <w:t>I</w:t>
        </w:r>
        <w:r w:rsidR="00C31161" w:rsidRPr="00C31161">
          <w:rPr>
            <w:rStyle w:val="ad"/>
            <w:lang w:val="ru-RU"/>
          </w:rPr>
          <w:t>. ЦЕЛЕВОЙ РАЗДЕЛ</w:t>
        </w:r>
        <w:r w:rsidR="00C31161" w:rsidRPr="00C31161">
          <w:rPr>
            <w:webHidden/>
          </w:rPr>
          <w:tab/>
        </w:r>
        <w:r w:rsidRPr="00C31161">
          <w:rPr>
            <w:webHidden/>
          </w:rPr>
          <w:fldChar w:fldCharType="begin"/>
        </w:r>
        <w:r w:rsidR="00C31161" w:rsidRPr="00C31161">
          <w:rPr>
            <w:webHidden/>
          </w:rPr>
          <w:instrText xml:space="preserve"> PAGEREF _Toc530143225 \h </w:instrText>
        </w:r>
        <w:r w:rsidRPr="00C31161">
          <w:rPr>
            <w:webHidden/>
          </w:rPr>
        </w:r>
        <w:r w:rsidRPr="00C31161">
          <w:rPr>
            <w:webHidden/>
          </w:rPr>
          <w:fldChar w:fldCharType="separate"/>
        </w:r>
        <w:r w:rsidR="006B30CD">
          <w:rPr>
            <w:webHidden/>
          </w:rPr>
          <w:t>3</w:t>
        </w:r>
        <w:r w:rsidRPr="00C31161">
          <w:rPr>
            <w:webHidden/>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26" w:history="1">
        <w:r w:rsidR="00C31161" w:rsidRPr="00C31161">
          <w:rPr>
            <w:rStyle w:val="ad"/>
          </w:rPr>
          <w:t>1.2. Планируемые результаты</w:t>
        </w:r>
        <w:r w:rsidR="00C31161" w:rsidRPr="00C31161">
          <w:rPr>
            <w:webHidden/>
          </w:rPr>
          <w:tab/>
        </w:r>
        <w:r w:rsidRPr="00C31161">
          <w:rPr>
            <w:webHidden/>
          </w:rPr>
          <w:fldChar w:fldCharType="begin"/>
        </w:r>
        <w:r w:rsidR="00C31161" w:rsidRPr="00C31161">
          <w:rPr>
            <w:webHidden/>
          </w:rPr>
          <w:instrText xml:space="preserve"> PAGEREF _Toc530143226 \h </w:instrText>
        </w:r>
        <w:r w:rsidRPr="00C31161">
          <w:rPr>
            <w:webHidden/>
          </w:rPr>
        </w:r>
        <w:r w:rsidRPr="00C31161">
          <w:rPr>
            <w:webHidden/>
          </w:rPr>
          <w:fldChar w:fldCharType="separate"/>
        </w:r>
        <w:r w:rsidR="006B30CD">
          <w:rPr>
            <w:webHidden/>
          </w:rPr>
          <w:t>21</w:t>
        </w:r>
        <w:r w:rsidRPr="00C31161">
          <w:rPr>
            <w:webHidden/>
          </w:rPr>
          <w:fldChar w:fldCharType="end"/>
        </w:r>
      </w:hyperlink>
    </w:p>
    <w:p w:rsidR="00C31161" w:rsidRPr="00C31161" w:rsidRDefault="008A694D">
      <w:pPr>
        <w:pStyle w:val="33"/>
        <w:tabs>
          <w:tab w:val="right" w:leader="dot" w:pos="9488"/>
        </w:tabs>
        <w:rPr>
          <w:rFonts w:asciiTheme="minorHAnsi" w:eastAsiaTheme="minorEastAsia" w:hAnsiTheme="minorHAnsi" w:cstheme="minorBidi"/>
          <w:noProof/>
          <w:sz w:val="28"/>
          <w:szCs w:val="28"/>
          <w:lang w:val="ru-RU" w:eastAsia="ru-RU" w:bidi="ar-SA"/>
        </w:rPr>
      </w:pPr>
      <w:hyperlink w:anchor="_Toc530143227" w:history="1">
        <w:r w:rsidR="00C31161" w:rsidRPr="00C31161">
          <w:rPr>
            <w:rStyle w:val="ad"/>
            <w:rFonts w:ascii="Times New Roman" w:hAnsi="Times New Roman"/>
            <w:noProof/>
            <w:sz w:val="28"/>
            <w:szCs w:val="28"/>
          </w:rPr>
          <w:t>1.2.4. Целевые ориентиры дошкольного возраста</w:t>
        </w:r>
        <w:r w:rsidR="00C31161" w:rsidRPr="00C31161">
          <w:rPr>
            <w:noProof/>
            <w:webHidden/>
            <w:sz w:val="28"/>
            <w:szCs w:val="28"/>
          </w:rPr>
          <w:tab/>
        </w:r>
        <w:r w:rsidRPr="00C31161">
          <w:rPr>
            <w:noProof/>
            <w:webHidden/>
            <w:sz w:val="28"/>
            <w:szCs w:val="28"/>
          </w:rPr>
          <w:fldChar w:fldCharType="begin"/>
        </w:r>
        <w:r w:rsidR="00C31161" w:rsidRPr="00C31161">
          <w:rPr>
            <w:noProof/>
            <w:webHidden/>
            <w:sz w:val="28"/>
            <w:szCs w:val="28"/>
          </w:rPr>
          <w:instrText xml:space="preserve"> PAGEREF _Toc530143227 \h </w:instrText>
        </w:r>
        <w:r w:rsidRPr="00C31161">
          <w:rPr>
            <w:noProof/>
            <w:webHidden/>
            <w:sz w:val="28"/>
            <w:szCs w:val="28"/>
          </w:rPr>
        </w:r>
        <w:r w:rsidRPr="00C31161">
          <w:rPr>
            <w:noProof/>
            <w:webHidden/>
            <w:sz w:val="28"/>
            <w:szCs w:val="28"/>
          </w:rPr>
          <w:fldChar w:fldCharType="separate"/>
        </w:r>
        <w:r w:rsidR="006B30CD">
          <w:rPr>
            <w:noProof/>
            <w:webHidden/>
            <w:sz w:val="28"/>
            <w:szCs w:val="28"/>
          </w:rPr>
          <w:t>21</w:t>
        </w:r>
        <w:r w:rsidRPr="00C31161">
          <w:rPr>
            <w:noProof/>
            <w:webHidden/>
            <w:sz w:val="28"/>
            <w:szCs w:val="28"/>
          </w:rPr>
          <w:fldChar w:fldCharType="end"/>
        </w:r>
      </w:hyperlink>
    </w:p>
    <w:p w:rsidR="00C31161" w:rsidRPr="00C31161" w:rsidRDefault="008A694D" w:rsidP="00C31161">
      <w:pPr>
        <w:pStyle w:val="13"/>
        <w:rPr>
          <w:rFonts w:asciiTheme="minorHAnsi" w:eastAsiaTheme="minorEastAsia" w:hAnsiTheme="minorHAnsi" w:cstheme="minorBidi"/>
          <w:lang w:val="ru-RU" w:eastAsia="ru-RU" w:bidi="ar-SA"/>
        </w:rPr>
      </w:pPr>
      <w:hyperlink w:anchor="_Toc530143228" w:history="1">
        <w:r w:rsidR="00C31161" w:rsidRPr="00C31161">
          <w:rPr>
            <w:rStyle w:val="ad"/>
          </w:rPr>
          <w:t>II.</w:t>
        </w:r>
        <w:r w:rsidR="00C31161" w:rsidRPr="00C31161">
          <w:rPr>
            <w:rStyle w:val="ad"/>
            <w:lang w:val="ru-RU"/>
          </w:rPr>
          <w:t xml:space="preserve"> </w:t>
        </w:r>
        <w:r w:rsidR="00C31161" w:rsidRPr="00C31161">
          <w:rPr>
            <w:rStyle w:val="ad"/>
          </w:rPr>
          <w:t>СОДЕРЖАТЕЛЬНЫЙ РАЗДЕЛ</w:t>
        </w:r>
        <w:r w:rsidR="00C31161" w:rsidRPr="00C31161">
          <w:rPr>
            <w:webHidden/>
          </w:rPr>
          <w:tab/>
        </w:r>
        <w:r w:rsidRPr="00C31161">
          <w:rPr>
            <w:webHidden/>
          </w:rPr>
          <w:fldChar w:fldCharType="begin"/>
        </w:r>
        <w:r w:rsidR="00C31161" w:rsidRPr="00C31161">
          <w:rPr>
            <w:webHidden/>
          </w:rPr>
          <w:instrText xml:space="preserve"> PAGEREF _Toc530143228 \h </w:instrText>
        </w:r>
        <w:r w:rsidRPr="00C31161">
          <w:rPr>
            <w:webHidden/>
          </w:rPr>
        </w:r>
        <w:r w:rsidRPr="00C31161">
          <w:rPr>
            <w:webHidden/>
          </w:rPr>
          <w:fldChar w:fldCharType="separate"/>
        </w:r>
        <w:r w:rsidR="006B30CD">
          <w:rPr>
            <w:webHidden/>
          </w:rPr>
          <w:t>24</w:t>
        </w:r>
        <w:r w:rsidRPr="00C31161">
          <w:rPr>
            <w:webHidden/>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29" w:history="1">
        <w:r w:rsidR="00C31161" w:rsidRPr="00C31161">
          <w:rPr>
            <w:rStyle w:val="ad"/>
          </w:rPr>
          <w:t>2.1.Описание образовательной деятельности в соответствии с направлениями развития ребенка, представленными в пяти образовательных областях.</w:t>
        </w:r>
        <w:r w:rsidR="00C31161" w:rsidRPr="00C31161">
          <w:rPr>
            <w:webHidden/>
          </w:rPr>
          <w:tab/>
        </w:r>
        <w:r w:rsidRPr="00C31161">
          <w:rPr>
            <w:webHidden/>
          </w:rPr>
          <w:fldChar w:fldCharType="begin"/>
        </w:r>
        <w:r w:rsidR="00C31161" w:rsidRPr="00C31161">
          <w:rPr>
            <w:webHidden/>
          </w:rPr>
          <w:instrText xml:space="preserve"> PAGEREF _Toc530143229 \h </w:instrText>
        </w:r>
        <w:r w:rsidRPr="00C31161">
          <w:rPr>
            <w:webHidden/>
          </w:rPr>
        </w:r>
        <w:r w:rsidRPr="00C31161">
          <w:rPr>
            <w:webHidden/>
          </w:rPr>
          <w:fldChar w:fldCharType="separate"/>
        </w:r>
        <w:r w:rsidR="006B30CD">
          <w:rPr>
            <w:webHidden/>
          </w:rPr>
          <w:t>24</w:t>
        </w:r>
        <w:r w:rsidRPr="00C31161">
          <w:rPr>
            <w:webHidden/>
          </w:rPr>
          <w:fldChar w:fldCharType="end"/>
        </w:r>
      </w:hyperlink>
    </w:p>
    <w:p w:rsidR="00C31161" w:rsidRPr="00C31161" w:rsidRDefault="008A694D">
      <w:pPr>
        <w:pStyle w:val="33"/>
        <w:tabs>
          <w:tab w:val="right" w:leader="dot" w:pos="9488"/>
        </w:tabs>
        <w:rPr>
          <w:rFonts w:asciiTheme="minorHAnsi" w:eastAsiaTheme="minorEastAsia" w:hAnsiTheme="minorHAnsi" w:cstheme="minorBidi"/>
          <w:noProof/>
          <w:sz w:val="28"/>
          <w:szCs w:val="28"/>
          <w:lang w:val="ru-RU" w:eastAsia="ru-RU" w:bidi="ar-SA"/>
        </w:rPr>
      </w:pPr>
      <w:hyperlink w:anchor="_Toc530143230" w:history="1">
        <w:r w:rsidR="00C31161" w:rsidRPr="00C31161">
          <w:rPr>
            <w:rStyle w:val="ad"/>
            <w:rFonts w:ascii="Times New Roman" w:eastAsia="Times New Roman" w:hAnsi="Times New Roman" w:cs="Times New Roman"/>
            <w:bCs/>
            <w:noProof/>
            <w:sz w:val="28"/>
            <w:szCs w:val="28"/>
            <w:u w:val="none"/>
            <w:lang w:val="ru-RU"/>
          </w:rPr>
          <w:t>2.1.1. Содержание психолого-педагогической работы по освоению детьми образовательной области «Социально — коммуникативное развитие»</w:t>
        </w:r>
        <w:r w:rsidR="00C31161" w:rsidRPr="00C31161">
          <w:rPr>
            <w:noProof/>
            <w:webHidden/>
            <w:sz w:val="28"/>
            <w:szCs w:val="28"/>
          </w:rPr>
          <w:tab/>
        </w:r>
        <w:r w:rsidRPr="00C31161">
          <w:rPr>
            <w:noProof/>
            <w:webHidden/>
            <w:sz w:val="28"/>
            <w:szCs w:val="28"/>
          </w:rPr>
          <w:fldChar w:fldCharType="begin"/>
        </w:r>
        <w:r w:rsidR="00C31161" w:rsidRPr="00C31161">
          <w:rPr>
            <w:noProof/>
            <w:webHidden/>
            <w:sz w:val="28"/>
            <w:szCs w:val="28"/>
          </w:rPr>
          <w:instrText xml:space="preserve"> PAGEREF _Toc530143230 \h </w:instrText>
        </w:r>
        <w:r w:rsidRPr="00C31161">
          <w:rPr>
            <w:noProof/>
            <w:webHidden/>
            <w:sz w:val="28"/>
            <w:szCs w:val="28"/>
          </w:rPr>
        </w:r>
        <w:r w:rsidRPr="00C31161">
          <w:rPr>
            <w:noProof/>
            <w:webHidden/>
            <w:sz w:val="28"/>
            <w:szCs w:val="28"/>
          </w:rPr>
          <w:fldChar w:fldCharType="separate"/>
        </w:r>
        <w:r w:rsidR="006B30CD">
          <w:rPr>
            <w:noProof/>
            <w:webHidden/>
            <w:sz w:val="28"/>
            <w:szCs w:val="28"/>
          </w:rPr>
          <w:t>24</w:t>
        </w:r>
        <w:r w:rsidRPr="00C31161">
          <w:rPr>
            <w:noProof/>
            <w:webHidden/>
            <w:sz w:val="28"/>
            <w:szCs w:val="28"/>
          </w:rPr>
          <w:fldChar w:fldCharType="end"/>
        </w:r>
      </w:hyperlink>
    </w:p>
    <w:p w:rsidR="00C31161" w:rsidRPr="00C31161" w:rsidRDefault="008A694D">
      <w:pPr>
        <w:pStyle w:val="33"/>
        <w:tabs>
          <w:tab w:val="right" w:leader="dot" w:pos="9488"/>
        </w:tabs>
        <w:rPr>
          <w:rFonts w:asciiTheme="minorHAnsi" w:eastAsiaTheme="minorEastAsia" w:hAnsiTheme="minorHAnsi" w:cstheme="minorBidi"/>
          <w:noProof/>
          <w:sz w:val="28"/>
          <w:szCs w:val="28"/>
          <w:lang w:val="ru-RU" w:eastAsia="ru-RU" w:bidi="ar-SA"/>
        </w:rPr>
      </w:pPr>
      <w:hyperlink w:anchor="_Toc530143231" w:history="1">
        <w:r w:rsidR="00C31161" w:rsidRPr="00C31161">
          <w:rPr>
            <w:rStyle w:val="ad"/>
            <w:rFonts w:ascii="Times New Roman" w:eastAsia="Times New Roman" w:hAnsi="Times New Roman" w:cs="Times New Roman"/>
            <w:bCs/>
            <w:noProof/>
            <w:sz w:val="28"/>
            <w:szCs w:val="28"/>
          </w:rPr>
          <w:t>2.2.5. Содержание психолого-педагогической работы по освоению детьми образовательной области «Физическое развитие</w:t>
        </w:r>
        <w:r w:rsidR="00C31161" w:rsidRPr="00C31161">
          <w:rPr>
            <w:rStyle w:val="ad"/>
            <w:rFonts w:ascii="Times New Roman" w:eastAsia="Times New Roman" w:hAnsi="Times New Roman" w:cs="Times New Roman"/>
            <w:b/>
            <w:bCs/>
            <w:noProof/>
            <w:sz w:val="28"/>
            <w:szCs w:val="28"/>
          </w:rPr>
          <w:t>»</w:t>
        </w:r>
        <w:r w:rsidR="00C31161" w:rsidRPr="00C31161">
          <w:rPr>
            <w:noProof/>
            <w:webHidden/>
            <w:sz w:val="28"/>
            <w:szCs w:val="28"/>
          </w:rPr>
          <w:tab/>
        </w:r>
        <w:r w:rsidRPr="00C31161">
          <w:rPr>
            <w:noProof/>
            <w:webHidden/>
            <w:sz w:val="28"/>
            <w:szCs w:val="28"/>
          </w:rPr>
          <w:fldChar w:fldCharType="begin"/>
        </w:r>
        <w:r w:rsidR="00C31161" w:rsidRPr="00C31161">
          <w:rPr>
            <w:noProof/>
            <w:webHidden/>
            <w:sz w:val="28"/>
            <w:szCs w:val="28"/>
          </w:rPr>
          <w:instrText xml:space="preserve"> PAGEREF _Toc530143231 \h </w:instrText>
        </w:r>
        <w:r w:rsidRPr="00C31161">
          <w:rPr>
            <w:noProof/>
            <w:webHidden/>
            <w:sz w:val="28"/>
            <w:szCs w:val="28"/>
          </w:rPr>
        </w:r>
        <w:r w:rsidRPr="00C31161">
          <w:rPr>
            <w:noProof/>
            <w:webHidden/>
            <w:sz w:val="28"/>
            <w:szCs w:val="28"/>
          </w:rPr>
          <w:fldChar w:fldCharType="separate"/>
        </w:r>
        <w:r w:rsidR="006B30CD">
          <w:rPr>
            <w:noProof/>
            <w:webHidden/>
            <w:sz w:val="28"/>
            <w:szCs w:val="28"/>
          </w:rPr>
          <w:t>47</w:t>
        </w:r>
        <w:r w:rsidRPr="00C31161">
          <w:rPr>
            <w:noProof/>
            <w:webHidden/>
            <w:sz w:val="28"/>
            <w:szCs w:val="28"/>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33" w:history="1">
        <w:r w:rsidR="00C31161" w:rsidRPr="00C31161">
          <w:rPr>
            <w:rStyle w:val="ad"/>
          </w:rPr>
          <w:t>2.2. Описание образовательной деятельности в соответствии с направлениями развития ребенка, представленными в пяти образовательных областях</w:t>
        </w:r>
        <w:r w:rsidR="00C31161" w:rsidRPr="00C31161">
          <w:rPr>
            <w:webHidden/>
          </w:rPr>
          <w:tab/>
        </w:r>
        <w:r w:rsidRPr="00C31161">
          <w:rPr>
            <w:webHidden/>
          </w:rPr>
          <w:fldChar w:fldCharType="begin"/>
        </w:r>
        <w:r w:rsidR="00C31161" w:rsidRPr="00C31161">
          <w:rPr>
            <w:webHidden/>
          </w:rPr>
          <w:instrText xml:space="preserve"> PAGEREF _Toc530143233 \h </w:instrText>
        </w:r>
        <w:r w:rsidRPr="00C31161">
          <w:rPr>
            <w:webHidden/>
          </w:rPr>
        </w:r>
        <w:r w:rsidRPr="00C31161">
          <w:rPr>
            <w:webHidden/>
          </w:rPr>
          <w:fldChar w:fldCharType="separate"/>
        </w:r>
        <w:r w:rsidR="006B30CD">
          <w:rPr>
            <w:webHidden/>
          </w:rPr>
          <w:t>49</w:t>
        </w:r>
        <w:r w:rsidRPr="00C31161">
          <w:rPr>
            <w:webHidden/>
          </w:rPr>
          <w:fldChar w:fldCharType="end"/>
        </w:r>
      </w:hyperlink>
    </w:p>
    <w:p w:rsidR="00C31161" w:rsidRPr="00C31161" w:rsidRDefault="008A694D">
      <w:pPr>
        <w:pStyle w:val="33"/>
        <w:tabs>
          <w:tab w:val="right" w:leader="dot" w:pos="9488"/>
        </w:tabs>
        <w:rPr>
          <w:rFonts w:asciiTheme="minorHAnsi" w:eastAsiaTheme="minorEastAsia" w:hAnsiTheme="minorHAnsi" w:cstheme="minorBidi"/>
          <w:noProof/>
          <w:sz w:val="28"/>
          <w:szCs w:val="28"/>
          <w:lang w:val="ru-RU" w:eastAsia="ru-RU" w:bidi="ar-SA"/>
        </w:rPr>
      </w:pPr>
      <w:hyperlink w:anchor="_Toc530143234" w:history="1">
        <w:r w:rsidR="00C31161" w:rsidRPr="00C31161">
          <w:rPr>
            <w:rStyle w:val="ad"/>
            <w:rFonts w:ascii="Times New Roman" w:hAnsi="Times New Roman"/>
            <w:noProof/>
            <w:sz w:val="28"/>
            <w:szCs w:val="28"/>
          </w:rPr>
          <w:t>2.2.1. Социально-коммуникативное развитие</w:t>
        </w:r>
        <w:r w:rsidR="00C31161" w:rsidRPr="00C31161">
          <w:rPr>
            <w:noProof/>
            <w:webHidden/>
            <w:sz w:val="28"/>
            <w:szCs w:val="28"/>
          </w:rPr>
          <w:tab/>
        </w:r>
        <w:r w:rsidRPr="00C31161">
          <w:rPr>
            <w:noProof/>
            <w:webHidden/>
            <w:sz w:val="28"/>
            <w:szCs w:val="28"/>
          </w:rPr>
          <w:fldChar w:fldCharType="begin"/>
        </w:r>
        <w:r w:rsidR="00C31161" w:rsidRPr="00C31161">
          <w:rPr>
            <w:noProof/>
            <w:webHidden/>
            <w:sz w:val="28"/>
            <w:szCs w:val="28"/>
          </w:rPr>
          <w:instrText xml:space="preserve"> PAGEREF _Toc530143234 \h </w:instrText>
        </w:r>
        <w:r w:rsidRPr="00C31161">
          <w:rPr>
            <w:noProof/>
            <w:webHidden/>
            <w:sz w:val="28"/>
            <w:szCs w:val="28"/>
          </w:rPr>
        </w:r>
        <w:r w:rsidRPr="00C31161">
          <w:rPr>
            <w:noProof/>
            <w:webHidden/>
            <w:sz w:val="28"/>
            <w:szCs w:val="28"/>
          </w:rPr>
          <w:fldChar w:fldCharType="separate"/>
        </w:r>
        <w:r w:rsidR="006B30CD">
          <w:rPr>
            <w:noProof/>
            <w:webHidden/>
            <w:sz w:val="28"/>
            <w:szCs w:val="28"/>
          </w:rPr>
          <w:t>50</w:t>
        </w:r>
        <w:r w:rsidRPr="00C31161">
          <w:rPr>
            <w:noProof/>
            <w:webHidden/>
            <w:sz w:val="28"/>
            <w:szCs w:val="28"/>
          </w:rPr>
          <w:fldChar w:fldCharType="end"/>
        </w:r>
      </w:hyperlink>
    </w:p>
    <w:p w:rsidR="00C31161" w:rsidRPr="00C31161" w:rsidRDefault="008A694D">
      <w:pPr>
        <w:pStyle w:val="33"/>
        <w:tabs>
          <w:tab w:val="right" w:leader="dot" w:pos="9488"/>
        </w:tabs>
        <w:rPr>
          <w:rFonts w:asciiTheme="minorHAnsi" w:eastAsiaTheme="minorEastAsia" w:hAnsiTheme="minorHAnsi" w:cstheme="minorBidi"/>
          <w:noProof/>
          <w:sz w:val="28"/>
          <w:szCs w:val="28"/>
          <w:lang w:val="ru-RU" w:eastAsia="ru-RU" w:bidi="ar-SA"/>
        </w:rPr>
      </w:pPr>
      <w:hyperlink w:anchor="_Toc530143235" w:history="1">
        <w:r w:rsidR="00C31161" w:rsidRPr="00C31161">
          <w:rPr>
            <w:rStyle w:val="ad"/>
            <w:rFonts w:ascii="Times New Roman" w:hAnsi="Times New Roman"/>
            <w:noProof/>
            <w:sz w:val="28"/>
            <w:szCs w:val="28"/>
          </w:rPr>
          <w:t>2.2.2.Познавательное развитие</w:t>
        </w:r>
        <w:r w:rsidR="00C31161" w:rsidRPr="00C31161">
          <w:rPr>
            <w:noProof/>
            <w:webHidden/>
            <w:sz w:val="28"/>
            <w:szCs w:val="28"/>
          </w:rPr>
          <w:tab/>
        </w:r>
        <w:r w:rsidRPr="00C31161">
          <w:rPr>
            <w:noProof/>
            <w:webHidden/>
            <w:sz w:val="28"/>
            <w:szCs w:val="28"/>
          </w:rPr>
          <w:fldChar w:fldCharType="begin"/>
        </w:r>
        <w:r w:rsidR="00C31161" w:rsidRPr="00C31161">
          <w:rPr>
            <w:noProof/>
            <w:webHidden/>
            <w:sz w:val="28"/>
            <w:szCs w:val="28"/>
          </w:rPr>
          <w:instrText xml:space="preserve"> PAGEREF _Toc530143235 \h </w:instrText>
        </w:r>
        <w:r w:rsidRPr="00C31161">
          <w:rPr>
            <w:noProof/>
            <w:webHidden/>
            <w:sz w:val="28"/>
            <w:szCs w:val="28"/>
          </w:rPr>
        </w:r>
        <w:r w:rsidRPr="00C31161">
          <w:rPr>
            <w:noProof/>
            <w:webHidden/>
            <w:sz w:val="28"/>
            <w:szCs w:val="28"/>
          </w:rPr>
          <w:fldChar w:fldCharType="separate"/>
        </w:r>
        <w:r w:rsidR="006B30CD">
          <w:rPr>
            <w:noProof/>
            <w:webHidden/>
            <w:sz w:val="28"/>
            <w:szCs w:val="28"/>
          </w:rPr>
          <w:t>53</w:t>
        </w:r>
        <w:r w:rsidRPr="00C31161">
          <w:rPr>
            <w:noProof/>
            <w:webHidden/>
            <w:sz w:val="28"/>
            <w:szCs w:val="28"/>
          </w:rPr>
          <w:fldChar w:fldCharType="end"/>
        </w:r>
      </w:hyperlink>
    </w:p>
    <w:p w:rsidR="00C31161" w:rsidRPr="00C31161" w:rsidRDefault="008A694D">
      <w:pPr>
        <w:pStyle w:val="33"/>
        <w:tabs>
          <w:tab w:val="right" w:leader="dot" w:pos="9488"/>
        </w:tabs>
        <w:rPr>
          <w:rFonts w:asciiTheme="minorHAnsi" w:eastAsiaTheme="minorEastAsia" w:hAnsiTheme="minorHAnsi" w:cstheme="minorBidi"/>
          <w:noProof/>
          <w:sz w:val="28"/>
          <w:szCs w:val="28"/>
          <w:lang w:val="ru-RU" w:eastAsia="ru-RU" w:bidi="ar-SA"/>
        </w:rPr>
      </w:pPr>
      <w:hyperlink w:anchor="_Toc530143236" w:history="1">
        <w:r w:rsidR="00C31161" w:rsidRPr="00C31161">
          <w:rPr>
            <w:rStyle w:val="ad"/>
            <w:rFonts w:ascii="Times New Roman" w:eastAsia="Calibri" w:hAnsi="Times New Roman"/>
            <w:noProof/>
            <w:sz w:val="28"/>
            <w:szCs w:val="28"/>
          </w:rPr>
          <w:t>2.2.3.</w:t>
        </w:r>
        <w:r w:rsidR="00C31161" w:rsidRPr="00C31161">
          <w:rPr>
            <w:rStyle w:val="ad"/>
            <w:rFonts w:ascii="Times New Roman" w:hAnsi="Times New Roman"/>
            <w:noProof/>
            <w:sz w:val="28"/>
            <w:szCs w:val="28"/>
          </w:rPr>
          <w:t xml:space="preserve"> Речевое развитие</w:t>
        </w:r>
        <w:r w:rsidR="00C31161" w:rsidRPr="00C31161">
          <w:rPr>
            <w:noProof/>
            <w:webHidden/>
            <w:sz w:val="28"/>
            <w:szCs w:val="28"/>
          </w:rPr>
          <w:tab/>
        </w:r>
        <w:r w:rsidRPr="00C31161">
          <w:rPr>
            <w:noProof/>
            <w:webHidden/>
            <w:sz w:val="28"/>
            <w:szCs w:val="28"/>
          </w:rPr>
          <w:fldChar w:fldCharType="begin"/>
        </w:r>
        <w:r w:rsidR="00C31161" w:rsidRPr="00C31161">
          <w:rPr>
            <w:noProof/>
            <w:webHidden/>
            <w:sz w:val="28"/>
            <w:szCs w:val="28"/>
          </w:rPr>
          <w:instrText xml:space="preserve"> PAGEREF _Toc530143236 \h </w:instrText>
        </w:r>
        <w:r w:rsidRPr="00C31161">
          <w:rPr>
            <w:noProof/>
            <w:webHidden/>
            <w:sz w:val="28"/>
            <w:szCs w:val="28"/>
          </w:rPr>
        </w:r>
        <w:r w:rsidRPr="00C31161">
          <w:rPr>
            <w:noProof/>
            <w:webHidden/>
            <w:sz w:val="28"/>
            <w:szCs w:val="28"/>
          </w:rPr>
          <w:fldChar w:fldCharType="separate"/>
        </w:r>
        <w:r w:rsidR="006B30CD">
          <w:rPr>
            <w:noProof/>
            <w:webHidden/>
            <w:sz w:val="28"/>
            <w:szCs w:val="28"/>
          </w:rPr>
          <w:t>55</w:t>
        </w:r>
        <w:r w:rsidRPr="00C31161">
          <w:rPr>
            <w:noProof/>
            <w:webHidden/>
            <w:sz w:val="28"/>
            <w:szCs w:val="28"/>
          </w:rPr>
          <w:fldChar w:fldCharType="end"/>
        </w:r>
      </w:hyperlink>
    </w:p>
    <w:p w:rsidR="00C31161" w:rsidRPr="00C31161" w:rsidRDefault="008A694D">
      <w:pPr>
        <w:pStyle w:val="33"/>
        <w:tabs>
          <w:tab w:val="right" w:leader="dot" w:pos="9488"/>
        </w:tabs>
        <w:rPr>
          <w:rFonts w:asciiTheme="minorHAnsi" w:eastAsiaTheme="minorEastAsia" w:hAnsiTheme="minorHAnsi" w:cstheme="minorBidi"/>
          <w:noProof/>
          <w:sz w:val="28"/>
          <w:szCs w:val="28"/>
          <w:lang w:val="ru-RU" w:eastAsia="ru-RU" w:bidi="ar-SA"/>
        </w:rPr>
      </w:pPr>
      <w:hyperlink w:anchor="_Toc530143237" w:history="1">
        <w:r w:rsidR="00C31161" w:rsidRPr="00C31161">
          <w:rPr>
            <w:rStyle w:val="ad"/>
            <w:rFonts w:ascii="Times New Roman" w:hAnsi="Times New Roman"/>
            <w:noProof/>
            <w:sz w:val="28"/>
            <w:szCs w:val="28"/>
          </w:rPr>
          <w:t>2.2.4. Художественно-эстетическое развитие</w:t>
        </w:r>
        <w:r w:rsidR="00C31161" w:rsidRPr="00C31161">
          <w:rPr>
            <w:noProof/>
            <w:webHidden/>
            <w:sz w:val="28"/>
            <w:szCs w:val="28"/>
          </w:rPr>
          <w:tab/>
        </w:r>
        <w:r w:rsidRPr="00C31161">
          <w:rPr>
            <w:noProof/>
            <w:webHidden/>
            <w:sz w:val="28"/>
            <w:szCs w:val="28"/>
          </w:rPr>
          <w:fldChar w:fldCharType="begin"/>
        </w:r>
        <w:r w:rsidR="00C31161" w:rsidRPr="00C31161">
          <w:rPr>
            <w:noProof/>
            <w:webHidden/>
            <w:sz w:val="28"/>
            <w:szCs w:val="28"/>
          </w:rPr>
          <w:instrText xml:space="preserve"> PAGEREF _Toc530143237 \h </w:instrText>
        </w:r>
        <w:r w:rsidRPr="00C31161">
          <w:rPr>
            <w:noProof/>
            <w:webHidden/>
            <w:sz w:val="28"/>
            <w:szCs w:val="28"/>
          </w:rPr>
        </w:r>
        <w:r w:rsidRPr="00C31161">
          <w:rPr>
            <w:noProof/>
            <w:webHidden/>
            <w:sz w:val="28"/>
            <w:szCs w:val="28"/>
          </w:rPr>
          <w:fldChar w:fldCharType="separate"/>
        </w:r>
        <w:r w:rsidR="006B30CD">
          <w:rPr>
            <w:noProof/>
            <w:webHidden/>
            <w:sz w:val="28"/>
            <w:szCs w:val="28"/>
          </w:rPr>
          <w:t>57</w:t>
        </w:r>
        <w:r w:rsidRPr="00C31161">
          <w:rPr>
            <w:noProof/>
            <w:webHidden/>
            <w:sz w:val="28"/>
            <w:szCs w:val="28"/>
          </w:rPr>
          <w:fldChar w:fldCharType="end"/>
        </w:r>
      </w:hyperlink>
    </w:p>
    <w:p w:rsidR="00C31161" w:rsidRPr="00C31161" w:rsidRDefault="008A694D">
      <w:pPr>
        <w:pStyle w:val="33"/>
        <w:tabs>
          <w:tab w:val="right" w:leader="dot" w:pos="9488"/>
        </w:tabs>
        <w:rPr>
          <w:rFonts w:asciiTheme="minorHAnsi" w:eastAsiaTheme="minorEastAsia" w:hAnsiTheme="minorHAnsi" w:cstheme="minorBidi"/>
          <w:noProof/>
          <w:sz w:val="28"/>
          <w:szCs w:val="28"/>
          <w:lang w:val="ru-RU" w:eastAsia="ru-RU" w:bidi="ar-SA"/>
        </w:rPr>
      </w:pPr>
      <w:hyperlink w:anchor="_Toc530143238" w:history="1">
        <w:r w:rsidR="00C31161" w:rsidRPr="00C31161">
          <w:rPr>
            <w:rStyle w:val="ad"/>
            <w:rFonts w:ascii="Times New Roman" w:hAnsi="Times New Roman"/>
            <w:noProof/>
            <w:sz w:val="28"/>
            <w:szCs w:val="28"/>
          </w:rPr>
          <w:t>2.2.5. Физическое развитие</w:t>
        </w:r>
        <w:r w:rsidR="00C31161" w:rsidRPr="00C31161">
          <w:rPr>
            <w:noProof/>
            <w:webHidden/>
            <w:sz w:val="28"/>
            <w:szCs w:val="28"/>
          </w:rPr>
          <w:tab/>
        </w:r>
        <w:r w:rsidRPr="00C31161">
          <w:rPr>
            <w:noProof/>
            <w:webHidden/>
            <w:sz w:val="28"/>
            <w:szCs w:val="28"/>
          </w:rPr>
          <w:fldChar w:fldCharType="begin"/>
        </w:r>
        <w:r w:rsidR="00C31161" w:rsidRPr="00C31161">
          <w:rPr>
            <w:noProof/>
            <w:webHidden/>
            <w:sz w:val="28"/>
            <w:szCs w:val="28"/>
          </w:rPr>
          <w:instrText xml:space="preserve"> PAGEREF _Toc530143238 \h </w:instrText>
        </w:r>
        <w:r w:rsidRPr="00C31161">
          <w:rPr>
            <w:noProof/>
            <w:webHidden/>
            <w:sz w:val="28"/>
            <w:szCs w:val="28"/>
          </w:rPr>
        </w:r>
        <w:r w:rsidRPr="00C31161">
          <w:rPr>
            <w:noProof/>
            <w:webHidden/>
            <w:sz w:val="28"/>
            <w:szCs w:val="28"/>
          </w:rPr>
          <w:fldChar w:fldCharType="separate"/>
        </w:r>
        <w:r w:rsidR="006B30CD">
          <w:rPr>
            <w:noProof/>
            <w:webHidden/>
            <w:sz w:val="28"/>
            <w:szCs w:val="28"/>
          </w:rPr>
          <w:t>61</w:t>
        </w:r>
        <w:r w:rsidRPr="00C31161">
          <w:rPr>
            <w:noProof/>
            <w:webHidden/>
            <w:sz w:val="28"/>
            <w:szCs w:val="28"/>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39" w:history="1">
        <w:r w:rsidR="00C31161" w:rsidRPr="00C31161">
          <w:rPr>
            <w:rStyle w:val="ad"/>
          </w:rPr>
          <w:t>2.3. Взаимодействие взрослых с детьми</w:t>
        </w:r>
        <w:r w:rsidR="00C31161" w:rsidRPr="00C31161">
          <w:rPr>
            <w:webHidden/>
          </w:rPr>
          <w:tab/>
        </w:r>
        <w:r w:rsidRPr="00C31161">
          <w:rPr>
            <w:webHidden/>
          </w:rPr>
          <w:fldChar w:fldCharType="begin"/>
        </w:r>
        <w:r w:rsidR="00C31161" w:rsidRPr="00C31161">
          <w:rPr>
            <w:webHidden/>
          </w:rPr>
          <w:instrText xml:space="preserve"> PAGEREF _Toc530143239 \h </w:instrText>
        </w:r>
        <w:r w:rsidRPr="00C31161">
          <w:rPr>
            <w:webHidden/>
          </w:rPr>
        </w:r>
        <w:r w:rsidRPr="00C31161">
          <w:rPr>
            <w:webHidden/>
          </w:rPr>
          <w:fldChar w:fldCharType="separate"/>
        </w:r>
        <w:r w:rsidR="006B30CD">
          <w:rPr>
            <w:webHidden/>
          </w:rPr>
          <w:t>63</w:t>
        </w:r>
        <w:r w:rsidRPr="00C31161">
          <w:rPr>
            <w:webHidden/>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40" w:history="1">
        <w:r w:rsidR="00C31161" w:rsidRPr="00C31161">
          <w:rPr>
            <w:rStyle w:val="ad"/>
          </w:rPr>
          <w:t>2.4. Взаимодействие педагогического коллектива с семьями дошкольников</w:t>
        </w:r>
        <w:r w:rsidR="00C31161" w:rsidRPr="00C31161">
          <w:rPr>
            <w:webHidden/>
          </w:rPr>
          <w:tab/>
        </w:r>
        <w:r w:rsidRPr="00C31161">
          <w:rPr>
            <w:webHidden/>
          </w:rPr>
          <w:fldChar w:fldCharType="begin"/>
        </w:r>
        <w:r w:rsidR="00C31161" w:rsidRPr="00C31161">
          <w:rPr>
            <w:webHidden/>
          </w:rPr>
          <w:instrText xml:space="preserve"> PAGEREF _Toc530143240 \h </w:instrText>
        </w:r>
        <w:r w:rsidRPr="00C31161">
          <w:rPr>
            <w:webHidden/>
          </w:rPr>
        </w:r>
        <w:r w:rsidRPr="00C31161">
          <w:rPr>
            <w:webHidden/>
          </w:rPr>
          <w:fldChar w:fldCharType="separate"/>
        </w:r>
        <w:r w:rsidR="006B30CD">
          <w:rPr>
            <w:webHidden/>
          </w:rPr>
          <w:t>65</w:t>
        </w:r>
        <w:r w:rsidRPr="00C31161">
          <w:rPr>
            <w:webHidden/>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41" w:history="1">
        <w:r w:rsidR="00C31161" w:rsidRPr="00C31161">
          <w:rPr>
            <w:rStyle w:val="ad"/>
          </w:rPr>
          <w:t>2.5.Коррекционно-развивающая работа</w:t>
        </w:r>
        <w:r w:rsidR="00C31161" w:rsidRPr="00C31161">
          <w:rPr>
            <w:webHidden/>
          </w:rPr>
          <w:tab/>
        </w:r>
        <w:r w:rsidRPr="00C31161">
          <w:rPr>
            <w:webHidden/>
          </w:rPr>
          <w:fldChar w:fldCharType="begin"/>
        </w:r>
        <w:r w:rsidR="00C31161" w:rsidRPr="00C31161">
          <w:rPr>
            <w:webHidden/>
          </w:rPr>
          <w:instrText xml:space="preserve"> PAGEREF _Toc530143241 \h </w:instrText>
        </w:r>
        <w:r w:rsidRPr="00C31161">
          <w:rPr>
            <w:webHidden/>
          </w:rPr>
        </w:r>
        <w:r w:rsidRPr="00C31161">
          <w:rPr>
            <w:webHidden/>
          </w:rPr>
          <w:fldChar w:fldCharType="separate"/>
        </w:r>
        <w:r w:rsidR="006B30CD">
          <w:rPr>
            <w:webHidden/>
          </w:rPr>
          <w:t>71</w:t>
        </w:r>
        <w:r w:rsidRPr="00C31161">
          <w:rPr>
            <w:webHidden/>
          </w:rPr>
          <w:fldChar w:fldCharType="end"/>
        </w:r>
      </w:hyperlink>
    </w:p>
    <w:p w:rsidR="00C31161" w:rsidRPr="00C31161" w:rsidRDefault="008A694D" w:rsidP="00C31161">
      <w:pPr>
        <w:pStyle w:val="13"/>
        <w:rPr>
          <w:rFonts w:asciiTheme="minorHAnsi" w:eastAsiaTheme="minorEastAsia" w:hAnsiTheme="minorHAnsi" w:cstheme="minorBidi"/>
          <w:lang w:val="ru-RU" w:eastAsia="ru-RU" w:bidi="ar-SA"/>
        </w:rPr>
      </w:pPr>
      <w:hyperlink w:anchor="_Toc530143242" w:history="1">
        <w:r w:rsidR="00C31161" w:rsidRPr="00C31161">
          <w:rPr>
            <w:rStyle w:val="ad"/>
          </w:rPr>
          <w:t>III.</w:t>
        </w:r>
        <w:r w:rsidR="00C31161" w:rsidRPr="00C31161">
          <w:rPr>
            <w:rFonts w:asciiTheme="minorHAnsi" w:eastAsiaTheme="minorEastAsia" w:hAnsiTheme="minorHAnsi" w:cstheme="minorBidi"/>
            <w:lang w:val="ru-RU" w:eastAsia="ru-RU" w:bidi="ar-SA"/>
          </w:rPr>
          <w:tab/>
        </w:r>
        <w:r w:rsidR="00C31161" w:rsidRPr="00C31161">
          <w:rPr>
            <w:rStyle w:val="ad"/>
          </w:rPr>
          <w:t>ОРГАНИЗАЦИОННЫЙ РАЗДЕЛ</w:t>
        </w:r>
        <w:r w:rsidR="00C31161" w:rsidRPr="00C31161">
          <w:rPr>
            <w:webHidden/>
          </w:rPr>
          <w:tab/>
        </w:r>
        <w:r w:rsidRPr="00C31161">
          <w:rPr>
            <w:webHidden/>
          </w:rPr>
          <w:fldChar w:fldCharType="begin"/>
        </w:r>
        <w:r w:rsidR="00C31161" w:rsidRPr="00C31161">
          <w:rPr>
            <w:webHidden/>
          </w:rPr>
          <w:instrText xml:space="preserve"> PAGEREF _Toc530143242 \h </w:instrText>
        </w:r>
        <w:r w:rsidRPr="00C31161">
          <w:rPr>
            <w:webHidden/>
          </w:rPr>
        </w:r>
        <w:r w:rsidRPr="00C31161">
          <w:rPr>
            <w:webHidden/>
          </w:rPr>
          <w:fldChar w:fldCharType="separate"/>
        </w:r>
        <w:r w:rsidR="006B30CD">
          <w:rPr>
            <w:webHidden/>
          </w:rPr>
          <w:t>80</w:t>
        </w:r>
        <w:r w:rsidRPr="00C31161">
          <w:rPr>
            <w:webHidden/>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43" w:history="1">
        <w:r w:rsidR="00C31161" w:rsidRPr="00C31161">
          <w:rPr>
            <w:rStyle w:val="ad"/>
          </w:rPr>
          <w:t>3.1.Психолого-педагогические условия, обеспечивающие развитие ребенка Требования к условиям реализации программы</w:t>
        </w:r>
        <w:r w:rsidR="00C31161" w:rsidRPr="00C31161">
          <w:rPr>
            <w:webHidden/>
          </w:rPr>
          <w:tab/>
        </w:r>
        <w:r w:rsidRPr="00C31161">
          <w:rPr>
            <w:webHidden/>
          </w:rPr>
          <w:fldChar w:fldCharType="begin"/>
        </w:r>
        <w:r w:rsidR="00C31161" w:rsidRPr="00C31161">
          <w:rPr>
            <w:webHidden/>
          </w:rPr>
          <w:instrText xml:space="preserve"> PAGEREF _Toc530143243 \h </w:instrText>
        </w:r>
        <w:r w:rsidRPr="00C31161">
          <w:rPr>
            <w:webHidden/>
          </w:rPr>
        </w:r>
        <w:r w:rsidRPr="00C31161">
          <w:rPr>
            <w:webHidden/>
          </w:rPr>
          <w:fldChar w:fldCharType="separate"/>
        </w:r>
        <w:r w:rsidR="006B30CD">
          <w:rPr>
            <w:webHidden/>
          </w:rPr>
          <w:t>80</w:t>
        </w:r>
        <w:r w:rsidRPr="00C31161">
          <w:rPr>
            <w:webHidden/>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44" w:history="1">
        <w:r w:rsidR="00C31161" w:rsidRPr="00C31161">
          <w:rPr>
            <w:rStyle w:val="ad"/>
            <w:lang w:eastAsia="ru-RU"/>
          </w:rPr>
          <w:t>3.2.Организация развивающей предметно-пространственной среды</w:t>
        </w:r>
        <w:r w:rsidR="00C31161" w:rsidRPr="00C31161">
          <w:rPr>
            <w:webHidden/>
          </w:rPr>
          <w:tab/>
        </w:r>
        <w:r w:rsidRPr="00C31161">
          <w:rPr>
            <w:webHidden/>
          </w:rPr>
          <w:fldChar w:fldCharType="begin"/>
        </w:r>
        <w:r w:rsidR="00C31161" w:rsidRPr="00C31161">
          <w:rPr>
            <w:webHidden/>
          </w:rPr>
          <w:instrText xml:space="preserve"> PAGEREF _Toc530143244 \h </w:instrText>
        </w:r>
        <w:r w:rsidRPr="00C31161">
          <w:rPr>
            <w:webHidden/>
          </w:rPr>
        </w:r>
        <w:r w:rsidRPr="00C31161">
          <w:rPr>
            <w:webHidden/>
          </w:rPr>
          <w:fldChar w:fldCharType="separate"/>
        </w:r>
        <w:r w:rsidR="006B30CD">
          <w:rPr>
            <w:webHidden/>
          </w:rPr>
          <w:t>81</w:t>
        </w:r>
        <w:r w:rsidRPr="00C31161">
          <w:rPr>
            <w:webHidden/>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45" w:history="1">
        <w:r w:rsidR="00C31161" w:rsidRPr="00C31161">
          <w:rPr>
            <w:rStyle w:val="ad"/>
          </w:rPr>
          <w:t>3.3. Кадровые условия реализации программы</w:t>
        </w:r>
        <w:r w:rsidR="00C31161" w:rsidRPr="00C31161">
          <w:rPr>
            <w:webHidden/>
          </w:rPr>
          <w:tab/>
        </w:r>
        <w:r w:rsidRPr="00C31161">
          <w:rPr>
            <w:webHidden/>
          </w:rPr>
          <w:fldChar w:fldCharType="begin"/>
        </w:r>
        <w:r w:rsidR="00C31161" w:rsidRPr="00C31161">
          <w:rPr>
            <w:webHidden/>
          </w:rPr>
          <w:instrText xml:space="preserve"> PAGEREF _Toc530143245 \h </w:instrText>
        </w:r>
        <w:r w:rsidRPr="00C31161">
          <w:rPr>
            <w:webHidden/>
          </w:rPr>
        </w:r>
        <w:r w:rsidRPr="00C31161">
          <w:rPr>
            <w:webHidden/>
          </w:rPr>
          <w:fldChar w:fldCharType="separate"/>
        </w:r>
        <w:r w:rsidR="006B30CD">
          <w:rPr>
            <w:webHidden/>
          </w:rPr>
          <w:t>88</w:t>
        </w:r>
        <w:r w:rsidRPr="00C31161">
          <w:rPr>
            <w:webHidden/>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46" w:history="1">
        <w:r w:rsidR="00C31161" w:rsidRPr="00C31161">
          <w:rPr>
            <w:rStyle w:val="ad"/>
          </w:rPr>
          <w:t>3.6. Планирование образовательной деятельности</w:t>
        </w:r>
        <w:r w:rsidR="00C31161" w:rsidRPr="00C31161">
          <w:rPr>
            <w:webHidden/>
          </w:rPr>
          <w:tab/>
        </w:r>
        <w:r w:rsidRPr="00C31161">
          <w:rPr>
            <w:webHidden/>
          </w:rPr>
          <w:fldChar w:fldCharType="begin"/>
        </w:r>
        <w:r w:rsidR="00C31161" w:rsidRPr="00C31161">
          <w:rPr>
            <w:webHidden/>
          </w:rPr>
          <w:instrText xml:space="preserve"> PAGEREF _Toc530143246 \h </w:instrText>
        </w:r>
        <w:r w:rsidRPr="00C31161">
          <w:rPr>
            <w:webHidden/>
          </w:rPr>
        </w:r>
        <w:r w:rsidRPr="00C31161">
          <w:rPr>
            <w:webHidden/>
          </w:rPr>
          <w:fldChar w:fldCharType="separate"/>
        </w:r>
        <w:r w:rsidR="006B30CD">
          <w:rPr>
            <w:webHidden/>
          </w:rPr>
          <w:t>93</w:t>
        </w:r>
        <w:r w:rsidRPr="00C31161">
          <w:rPr>
            <w:webHidden/>
          </w:rPr>
          <w:fldChar w:fldCharType="end"/>
        </w:r>
      </w:hyperlink>
    </w:p>
    <w:p w:rsidR="00C31161" w:rsidRPr="00C31161" w:rsidRDefault="008A694D" w:rsidP="00C31161">
      <w:pPr>
        <w:pStyle w:val="26"/>
        <w:rPr>
          <w:rFonts w:asciiTheme="minorHAnsi" w:eastAsiaTheme="minorEastAsia" w:hAnsiTheme="minorHAnsi" w:cstheme="minorBidi"/>
          <w:lang w:val="ru-RU" w:eastAsia="ru-RU" w:bidi="ar-SA"/>
        </w:rPr>
      </w:pPr>
      <w:hyperlink w:anchor="_Toc530143247" w:history="1">
        <w:r w:rsidR="00C31161" w:rsidRPr="00C31161">
          <w:rPr>
            <w:rStyle w:val="ad"/>
          </w:rPr>
          <w:t>3.9. Перечень литературных источников</w:t>
        </w:r>
        <w:r w:rsidR="00C31161" w:rsidRPr="00C31161">
          <w:rPr>
            <w:webHidden/>
          </w:rPr>
          <w:tab/>
        </w:r>
        <w:r w:rsidRPr="00C31161">
          <w:rPr>
            <w:webHidden/>
          </w:rPr>
          <w:fldChar w:fldCharType="begin"/>
        </w:r>
        <w:r w:rsidR="00C31161" w:rsidRPr="00C31161">
          <w:rPr>
            <w:webHidden/>
          </w:rPr>
          <w:instrText xml:space="preserve"> PAGEREF _Toc530143247 \h </w:instrText>
        </w:r>
        <w:r w:rsidRPr="00C31161">
          <w:rPr>
            <w:webHidden/>
          </w:rPr>
        </w:r>
        <w:r w:rsidRPr="00C31161">
          <w:rPr>
            <w:webHidden/>
          </w:rPr>
          <w:fldChar w:fldCharType="separate"/>
        </w:r>
        <w:r w:rsidR="006B30CD">
          <w:rPr>
            <w:webHidden/>
          </w:rPr>
          <w:t>97</w:t>
        </w:r>
        <w:r w:rsidRPr="00C31161">
          <w:rPr>
            <w:webHidden/>
          </w:rPr>
          <w:fldChar w:fldCharType="end"/>
        </w:r>
      </w:hyperlink>
    </w:p>
    <w:p w:rsidR="00F30CB9" w:rsidRDefault="008A694D" w:rsidP="00C31161">
      <w:pPr>
        <w:rPr>
          <w:sz w:val="28"/>
          <w:szCs w:val="28"/>
          <w:lang w:val="ru-RU"/>
        </w:rPr>
      </w:pPr>
      <w:r w:rsidRPr="00C31161">
        <w:rPr>
          <w:sz w:val="28"/>
          <w:szCs w:val="28"/>
        </w:rPr>
        <w:fldChar w:fldCharType="end"/>
      </w:r>
    </w:p>
    <w:p w:rsidR="001B7E9A" w:rsidRPr="001B7E9A" w:rsidRDefault="001B7E9A" w:rsidP="00C31161">
      <w:pPr>
        <w:rPr>
          <w:sz w:val="28"/>
          <w:szCs w:val="28"/>
          <w:lang w:val="ru-RU"/>
        </w:rPr>
      </w:pPr>
    </w:p>
    <w:p w:rsidR="00D76022" w:rsidRPr="00C31161" w:rsidRDefault="00D76022" w:rsidP="00D76022">
      <w:pPr>
        <w:pStyle w:val="1"/>
        <w:jc w:val="center"/>
        <w:rPr>
          <w:rFonts w:ascii="Times New Roman" w:hAnsi="Times New Roman" w:cs="Times New Roman"/>
          <w:b/>
          <w:color w:val="000000"/>
          <w:sz w:val="28"/>
          <w:szCs w:val="28"/>
          <w:lang w:val="ru-RU"/>
        </w:rPr>
      </w:pPr>
      <w:bookmarkStart w:id="2" w:name="_Toc530143225"/>
      <w:r w:rsidRPr="00C31161">
        <w:rPr>
          <w:rFonts w:ascii="Times New Roman" w:hAnsi="Times New Roman" w:cs="Times New Roman"/>
          <w:b/>
          <w:color w:val="000000"/>
          <w:sz w:val="28"/>
          <w:szCs w:val="28"/>
        </w:rPr>
        <w:lastRenderedPageBreak/>
        <w:t>I</w:t>
      </w:r>
      <w:r w:rsidRPr="00C31161">
        <w:rPr>
          <w:rFonts w:ascii="Times New Roman" w:hAnsi="Times New Roman" w:cs="Times New Roman"/>
          <w:b/>
          <w:color w:val="000000"/>
          <w:sz w:val="28"/>
          <w:szCs w:val="28"/>
          <w:lang w:val="ru-RU"/>
        </w:rPr>
        <w:t>.</w:t>
      </w:r>
      <w:r w:rsidR="00F30CB9" w:rsidRPr="00C31161">
        <w:rPr>
          <w:rFonts w:ascii="Times New Roman" w:hAnsi="Times New Roman" w:cs="Times New Roman"/>
          <w:b/>
          <w:color w:val="000000"/>
          <w:sz w:val="28"/>
          <w:szCs w:val="28"/>
          <w:lang w:val="ru-RU"/>
        </w:rPr>
        <w:t xml:space="preserve"> </w:t>
      </w:r>
      <w:r w:rsidRPr="00C31161">
        <w:rPr>
          <w:rFonts w:ascii="Times New Roman" w:hAnsi="Times New Roman" w:cs="Times New Roman"/>
          <w:b/>
          <w:color w:val="000000"/>
          <w:sz w:val="28"/>
          <w:szCs w:val="28"/>
          <w:lang w:val="ru-RU"/>
        </w:rPr>
        <w:t>ЦЕЛЕВОЙ РАЗДЕЛ</w:t>
      </w:r>
      <w:bookmarkEnd w:id="1"/>
      <w:bookmarkEnd w:id="2"/>
    </w:p>
    <w:p w:rsidR="00D76022" w:rsidRPr="001B7E9A" w:rsidRDefault="00D76022" w:rsidP="00D76022">
      <w:pPr>
        <w:rPr>
          <w:rFonts w:ascii="Times New Roman" w:hAnsi="Times New Roman" w:cs="Times New Roman"/>
          <w:b/>
          <w:color w:val="000000"/>
          <w:sz w:val="28"/>
          <w:szCs w:val="28"/>
          <w:lang w:val="ru-RU"/>
        </w:rPr>
      </w:pPr>
      <w:r w:rsidRPr="001B7E9A">
        <w:rPr>
          <w:rFonts w:ascii="Times New Roman" w:hAnsi="Times New Roman" w:cs="Times New Roman"/>
          <w:b/>
          <w:color w:val="000000"/>
          <w:sz w:val="28"/>
          <w:szCs w:val="28"/>
          <w:lang w:val="ru-RU"/>
        </w:rPr>
        <w:t>1.1.Пояснительная записка</w:t>
      </w:r>
    </w:p>
    <w:p w:rsidR="00D76022" w:rsidRPr="009A00BD" w:rsidRDefault="00D76022" w:rsidP="00D76022">
      <w:pPr>
        <w:pStyle w:val="a3"/>
        <w:spacing w:after="0"/>
        <w:ind w:left="0" w:firstLine="709"/>
        <w:rPr>
          <w:rFonts w:ascii="Times New Roman" w:hAnsi="Times New Roman" w:cs="Times New Roman"/>
          <w:b/>
          <w:color w:val="000000"/>
          <w:sz w:val="28"/>
          <w:szCs w:val="28"/>
          <w:lang w:val="ru-RU"/>
        </w:rPr>
      </w:pPr>
      <w:r w:rsidRPr="009A00BD">
        <w:rPr>
          <w:rFonts w:ascii="Times New Roman" w:hAnsi="Times New Roman" w:cs="Times New Roman"/>
          <w:b/>
          <w:color w:val="000000"/>
          <w:sz w:val="28"/>
          <w:szCs w:val="28"/>
          <w:lang w:val="ru-RU"/>
        </w:rPr>
        <w:t xml:space="preserve">Ф.И.О.ребенка: </w:t>
      </w:r>
      <w:r>
        <w:rPr>
          <w:rFonts w:ascii="Times New Roman" w:hAnsi="Times New Roman" w:cs="Times New Roman"/>
          <w:color w:val="000000"/>
          <w:sz w:val="28"/>
          <w:szCs w:val="28"/>
          <w:u w:val="single"/>
          <w:lang w:val="ru-RU"/>
        </w:rPr>
        <w:t>Гулаев Абу Бакр Мовсарович</w:t>
      </w:r>
    </w:p>
    <w:p w:rsidR="00D76022" w:rsidRPr="009A00BD" w:rsidRDefault="00D76022" w:rsidP="00D76022">
      <w:pPr>
        <w:pStyle w:val="a3"/>
        <w:spacing w:after="0"/>
        <w:ind w:left="0" w:firstLine="709"/>
        <w:rPr>
          <w:rFonts w:ascii="Times New Roman" w:hAnsi="Times New Roman" w:cs="Times New Roman"/>
          <w:b/>
          <w:color w:val="000000"/>
          <w:sz w:val="28"/>
          <w:szCs w:val="28"/>
          <w:u w:val="single"/>
          <w:lang w:val="ru-RU"/>
        </w:rPr>
      </w:pPr>
      <w:r w:rsidRPr="009A00BD">
        <w:rPr>
          <w:rFonts w:ascii="Times New Roman" w:hAnsi="Times New Roman" w:cs="Times New Roman"/>
          <w:b/>
          <w:color w:val="000000"/>
          <w:sz w:val="28"/>
          <w:szCs w:val="28"/>
          <w:lang w:val="ru-RU"/>
        </w:rPr>
        <w:t xml:space="preserve">Дата рождения: </w:t>
      </w:r>
      <w:r>
        <w:rPr>
          <w:rFonts w:ascii="Times New Roman" w:hAnsi="Times New Roman" w:cs="Times New Roman"/>
          <w:color w:val="000000"/>
          <w:sz w:val="28"/>
          <w:szCs w:val="28"/>
          <w:u w:val="single"/>
          <w:lang w:val="ru-RU"/>
        </w:rPr>
        <w:t>25</w:t>
      </w:r>
      <w:r w:rsidRPr="009A00BD">
        <w:rPr>
          <w:rFonts w:ascii="Times New Roman" w:hAnsi="Times New Roman" w:cs="Times New Roman"/>
          <w:color w:val="000000"/>
          <w:sz w:val="28"/>
          <w:szCs w:val="28"/>
          <w:u w:val="single"/>
          <w:lang w:val="ru-RU"/>
        </w:rPr>
        <w:t>.0</w:t>
      </w:r>
      <w:r>
        <w:rPr>
          <w:rFonts w:ascii="Times New Roman" w:hAnsi="Times New Roman" w:cs="Times New Roman"/>
          <w:color w:val="000000"/>
          <w:sz w:val="28"/>
          <w:szCs w:val="28"/>
          <w:u w:val="single"/>
          <w:lang w:val="ru-RU"/>
        </w:rPr>
        <w:t>4</w:t>
      </w:r>
      <w:r w:rsidRPr="009A00BD">
        <w:rPr>
          <w:rFonts w:ascii="Times New Roman" w:hAnsi="Times New Roman" w:cs="Times New Roman"/>
          <w:color w:val="000000"/>
          <w:sz w:val="28"/>
          <w:szCs w:val="28"/>
          <w:u w:val="single"/>
          <w:lang w:val="ru-RU"/>
        </w:rPr>
        <w:t>.201</w:t>
      </w:r>
      <w:r>
        <w:rPr>
          <w:rFonts w:ascii="Times New Roman" w:hAnsi="Times New Roman" w:cs="Times New Roman"/>
          <w:color w:val="000000"/>
          <w:sz w:val="28"/>
          <w:szCs w:val="28"/>
          <w:u w:val="single"/>
          <w:lang w:val="ru-RU"/>
        </w:rPr>
        <w:t>5</w:t>
      </w:r>
      <w:r w:rsidRPr="009A00BD">
        <w:rPr>
          <w:rFonts w:ascii="Times New Roman" w:hAnsi="Times New Roman" w:cs="Times New Roman"/>
          <w:color w:val="000000"/>
          <w:sz w:val="28"/>
          <w:szCs w:val="28"/>
          <w:u w:val="single"/>
          <w:lang w:val="ru-RU"/>
        </w:rPr>
        <w:t xml:space="preserve"> г</w:t>
      </w:r>
    </w:p>
    <w:p w:rsidR="00D76022" w:rsidRPr="009A00BD" w:rsidRDefault="00D76022" w:rsidP="00D76022">
      <w:pPr>
        <w:pStyle w:val="a3"/>
        <w:spacing w:after="0"/>
        <w:ind w:left="0" w:firstLine="709"/>
        <w:rPr>
          <w:rFonts w:ascii="Times New Roman" w:hAnsi="Times New Roman" w:cs="Times New Roman"/>
          <w:color w:val="000000"/>
          <w:sz w:val="28"/>
          <w:szCs w:val="28"/>
          <w:u w:val="single"/>
          <w:lang w:val="ru-RU"/>
        </w:rPr>
      </w:pPr>
      <w:r w:rsidRPr="009A00BD">
        <w:rPr>
          <w:rFonts w:ascii="Times New Roman" w:hAnsi="Times New Roman" w:cs="Times New Roman"/>
          <w:b/>
          <w:color w:val="000000"/>
          <w:sz w:val="28"/>
          <w:szCs w:val="28"/>
          <w:lang w:val="ru-RU"/>
        </w:rPr>
        <w:t xml:space="preserve">Основные особенности ребенка, определяющие необходимость специальных условий получения образования: </w:t>
      </w:r>
      <w:r>
        <w:rPr>
          <w:rFonts w:ascii="Times New Roman" w:hAnsi="Times New Roman" w:cs="Times New Roman"/>
          <w:color w:val="000000"/>
          <w:sz w:val="28"/>
          <w:szCs w:val="28"/>
          <w:u w:val="single"/>
          <w:lang w:val="ru-RU"/>
        </w:rPr>
        <w:t>нарушение опорно-двигательного аппарата,ЗРР</w:t>
      </w:r>
      <w:r w:rsidRPr="009A00BD">
        <w:rPr>
          <w:rFonts w:ascii="Times New Roman" w:hAnsi="Times New Roman" w:cs="Times New Roman"/>
          <w:color w:val="000000"/>
          <w:sz w:val="28"/>
          <w:szCs w:val="28"/>
          <w:u w:val="single"/>
          <w:lang w:val="ru-RU"/>
        </w:rPr>
        <w:t xml:space="preserve">. </w:t>
      </w:r>
    </w:p>
    <w:p w:rsidR="00D76022" w:rsidRPr="009A00BD" w:rsidRDefault="00D76022" w:rsidP="00D76022">
      <w:pPr>
        <w:pStyle w:val="a3"/>
        <w:spacing w:before="240" w:after="0"/>
        <w:ind w:left="0" w:firstLine="709"/>
        <w:jc w:val="both"/>
        <w:rPr>
          <w:rFonts w:ascii="Times New Roman" w:hAnsi="Times New Roman" w:cs="Times New Roman"/>
          <w:sz w:val="28"/>
          <w:szCs w:val="28"/>
          <w:lang w:val="ru-RU"/>
        </w:rPr>
      </w:pPr>
      <w:r w:rsidRPr="009A00BD">
        <w:rPr>
          <w:rFonts w:ascii="Times New Roman" w:hAnsi="Times New Roman" w:cs="Times New Roman"/>
          <w:b/>
          <w:color w:val="000000"/>
          <w:sz w:val="28"/>
          <w:szCs w:val="28"/>
          <w:lang w:val="ru-RU"/>
        </w:rPr>
        <w:t>Другие специальные условия</w:t>
      </w:r>
      <w:r>
        <w:rPr>
          <w:rFonts w:ascii="Times New Roman" w:hAnsi="Times New Roman" w:cs="Times New Roman"/>
          <w:sz w:val="28"/>
          <w:szCs w:val="28"/>
          <w:lang w:val="ru-RU"/>
        </w:rPr>
        <w:t>: наблюдение у врача-ортопеда.</w:t>
      </w:r>
    </w:p>
    <w:p w:rsidR="004628AB" w:rsidRPr="004628AB" w:rsidRDefault="00D76022" w:rsidP="004628AB">
      <w:pPr>
        <w:pStyle w:val="a3"/>
        <w:spacing w:before="240" w:after="0"/>
        <w:ind w:left="0" w:firstLine="709"/>
        <w:jc w:val="both"/>
        <w:rPr>
          <w:rFonts w:ascii="Times New Roman" w:hAnsi="Times New Roman" w:cs="Times New Roman"/>
          <w:sz w:val="28"/>
          <w:szCs w:val="28"/>
          <w:lang w:val="ru-RU"/>
        </w:rPr>
      </w:pPr>
      <w:r w:rsidRPr="009A00BD">
        <w:rPr>
          <w:rFonts w:ascii="Times New Roman" w:hAnsi="Times New Roman" w:cs="Times New Roman"/>
          <w:sz w:val="28"/>
          <w:szCs w:val="28"/>
          <w:lang w:val="ru-RU"/>
        </w:rPr>
        <w:t xml:space="preserve">Коррекционно - педагогическое воздействие направлено на преодоление и предупреждение вторичных нарушений развития, а также на формирование определенного круга знаний и умений, необходимых для успешной социальной адаптации и подготовки детей к обучению в общеобразовательной школе.  </w:t>
      </w:r>
    </w:p>
    <w:p w:rsidR="00D76022" w:rsidRDefault="00D76022" w:rsidP="00D76022">
      <w:pPr>
        <w:pStyle w:val="a3"/>
        <w:spacing w:after="0"/>
        <w:ind w:left="0" w:firstLine="709"/>
        <w:rPr>
          <w:rFonts w:ascii="Times New Roman" w:hAnsi="Times New Roman" w:cs="Times New Roman"/>
          <w:sz w:val="28"/>
          <w:szCs w:val="28"/>
          <w:lang w:val="ru-RU"/>
        </w:rPr>
      </w:pPr>
      <w:r w:rsidRPr="004628AB">
        <w:rPr>
          <w:rFonts w:ascii="Times New Roman" w:hAnsi="Times New Roman" w:cs="Times New Roman"/>
          <w:sz w:val="28"/>
          <w:szCs w:val="28"/>
          <w:lang w:val="ru-RU"/>
        </w:rPr>
        <w:t>Программа разработана на основе:</w:t>
      </w:r>
    </w:p>
    <w:p w:rsidR="00D76022" w:rsidRPr="00D76022" w:rsidRDefault="00D76022" w:rsidP="005E63A1">
      <w:pPr>
        <w:pStyle w:val="a3"/>
        <w:numPr>
          <w:ilvl w:val="0"/>
          <w:numId w:val="1"/>
        </w:numPr>
        <w:tabs>
          <w:tab w:val="left" w:pos="993"/>
        </w:tabs>
        <w:spacing w:after="0"/>
        <w:ind w:left="0" w:firstLine="709"/>
        <w:rPr>
          <w:rFonts w:ascii="Times New Roman" w:hAnsi="Times New Roman" w:cs="Times New Roman"/>
          <w:color w:val="000000"/>
          <w:sz w:val="28"/>
          <w:szCs w:val="28"/>
          <w:u w:val="single"/>
          <w:lang w:val="ru-RU"/>
        </w:rPr>
      </w:pPr>
      <w:r w:rsidRPr="009A00BD">
        <w:rPr>
          <w:rFonts w:ascii="Times New Roman" w:hAnsi="Times New Roman" w:cs="Times New Roman"/>
          <w:sz w:val="28"/>
          <w:szCs w:val="28"/>
          <w:lang w:val="ru-RU"/>
        </w:rPr>
        <w:t xml:space="preserve">АООП ДО для детей с </w:t>
      </w:r>
      <w:r>
        <w:rPr>
          <w:rFonts w:ascii="Times New Roman" w:hAnsi="Times New Roman" w:cs="Times New Roman"/>
          <w:sz w:val="28"/>
          <w:szCs w:val="28"/>
          <w:lang w:val="ru-RU"/>
        </w:rPr>
        <w:t>нарушениями опорно-двигательного аппарата</w:t>
      </w:r>
    </w:p>
    <w:p w:rsidR="00D76022" w:rsidRPr="005E63A1" w:rsidRDefault="00D76022" w:rsidP="005E63A1">
      <w:pPr>
        <w:tabs>
          <w:tab w:val="left" w:pos="993"/>
        </w:tabs>
        <w:spacing w:after="0"/>
        <w:rPr>
          <w:rFonts w:ascii="Times New Roman" w:hAnsi="Times New Roman" w:cs="Times New Roman"/>
          <w:sz w:val="28"/>
          <w:szCs w:val="28"/>
          <w:lang w:val="ru-RU"/>
        </w:rPr>
      </w:pPr>
      <w:r w:rsidRPr="005E63A1">
        <w:rPr>
          <w:rFonts w:ascii="Times New Roman" w:hAnsi="Times New Roman" w:cs="Times New Roman"/>
          <w:sz w:val="28"/>
          <w:szCs w:val="28"/>
          <w:lang w:val="ru-RU"/>
        </w:rPr>
        <w:t xml:space="preserve"> ГБДОУ №29 «Сказка» г.Грозный;</w:t>
      </w:r>
    </w:p>
    <w:p w:rsidR="00D76022" w:rsidRPr="00D76022" w:rsidRDefault="00D76022" w:rsidP="005E63A1">
      <w:pPr>
        <w:pStyle w:val="a3"/>
        <w:numPr>
          <w:ilvl w:val="0"/>
          <w:numId w:val="2"/>
        </w:numPr>
        <w:tabs>
          <w:tab w:val="left" w:pos="993"/>
        </w:tabs>
        <w:autoSpaceDE w:val="0"/>
        <w:autoSpaceDN w:val="0"/>
        <w:adjustRightInd w:val="0"/>
        <w:spacing w:after="0"/>
        <w:ind w:left="0" w:firstLine="709"/>
        <w:jc w:val="both"/>
        <w:rPr>
          <w:rFonts w:ascii="Times New Roman" w:hAnsi="Times New Roman" w:cs="Times New Roman"/>
          <w:color w:val="000000"/>
          <w:sz w:val="28"/>
          <w:szCs w:val="28"/>
        </w:rPr>
      </w:pPr>
      <w:r w:rsidRPr="00D76022">
        <w:rPr>
          <w:rFonts w:ascii="Times New Roman" w:eastAsia="Times New Roman" w:hAnsi="Times New Roman" w:cs="Times New Roman"/>
          <w:sz w:val="28"/>
          <w:szCs w:val="28"/>
          <w:lang w:val="ru-RU"/>
        </w:rPr>
        <w:t>Программ</w:t>
      </w:r>
      <w:r>
        <w:rPr>
          <w:rFonts w:ascii="Times New Roman" w:eastAsia="Times New Roman" w:hAnsi="Times New Roman" w:cs="Times New Roman"/>
          <w:sz w:val="28"/>
          <w:szCs w:val="28"/>
          <w:lang w:val="ru-RU"/>
        </w:rPr>
        <w:t>а</w:t>
      </w:r>
      <w:r w:rsidRPr="00D76022">
        <w:rPr>
          <w:rFonts w:ascii="Times New Roman" w:eastAsia="Times New Roman" w:hAnsi="Times New Roman" w:cs="Times New Roman"/>
          <w:sz w:val="28"/>
          <w:szCs w:val="28"/>
          <w:lang w:val="ru-RU"/>
        </w:rPr>
        <w:t xml:space="preserve"> для дошкольников от 3 до 7 лет курса «Мой край родной» под редакцией З.А.Масаевой. Махачкала. </w:t>
      </w:r>
      <w:r w:rsidRPr="00D76022">
        <w:rPr>
          <w:rFonts w:ascii="Times New Roman" w:eastAsia="Times New Roman" w:hAnsi="Times New Roman" w:cs="Times New Roman"/>
          <w:sz w:val="28"/>
          <w:szCs w:val="28"/>
        </w:rPr>
        <w:t>АЛЕФ (ИП Овчинников М.А.) – 2014г.</w:t>
      </w:r>
    </w:p>
    <w:p w:rsidR="00D76022" w:rsidRPr="001B7E9A" w:rsidRDefault="00D76022" w:rsidP="005E63A1">
      <w:pPr>
        <w:pStyle w:val="a3"/>
        <w:numPr>
          <w:ilvl w:val="0"/>
          <w:numId w:val="2"/>
        </w:numPr>
        <w:tabs>
          <w:tab w:val="left" w:pos="993"/>
        </w:tabs>
        <w:autoSpaceDE w:val="0"/>
        <w:autoSpaceDN w:val="0"/>
        <w:adjustRightInd w:val="0"/>
        <w:spacing w:after="0"/>
        <w:ind w:left="0" w:firstLine="709"/>
        <w:jc w:val="both"/>
        <w:rPr>
          <w:rFonts w:ascii="Times New Roman" w:hAnsi="Times New Roman" w:cs="Times New Roman"/>
          <w:color w:val="000000"/>
          <w:sz w:val="28"/>
          <w:szCs w:val="28"/>
          <w:lang w:val="ru-RU"/>
        </w:rPr>
      </w:pPr>
      <w:r w:rsidRPr="001B7E9A">
        <w:rPr>
          <w:rFonts w:ascii="Times New Roman" w:hAnsi="Times New Roman" w:cs="Times New Roman"/>
          <w:color w:val="000000"/>
          <w:sz w:val="28"/>
          <w:szCs w:val="28"/>
          <w:lang w:val="ru-RU"/>
        </w:rPr>
        <w:t xml:space="preserve">Программа «Сенсорное развитие» Л.В. Фомина.  </w:t>
      </w:r>
    </w:p>
    <w:p w:rsidR="00D76022" w:rsidRPr="001B7E9A" w:rsidRDefault="00D76022" w:rsidP="005E63A1">
      <w:pPr>
        <w:pStyle w:val="a3"/>
        <w:numPr>
          <w:ilvl w:val="0"/>
          <w:numId w:val="2"/>
        </w:numPr>
        <w:tabs>
          <w:tab w:val="left" w:pos="993"/>
        </w:tabs>
        <w:autoSpaceDE w:val="0"/>
        <w:autoSpaceDN w:val="0"/>
        <w:adjustRightInd w:val="0"/>
        <w:spacing w:after="0"/>
        <w:ind w:left="0"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Программам психолого-педагогических занятий для дошкольников «Цветик-семицветик» Н.Ю.Куражева</w:t>
      </w:r>
    </w:p>
    <w:p w:rsidR="00D76022" w:rsidRPr="001B7E9A" w:rsidRDefault="00D76022" w:rsidP="005E63A1">
      <w:pPr>
        <w:pStyle w:val="a3"/>
        <w:numPr>
          <w:ilvl w:val="0"/>
          <w:numId w:val="2"/>
        </w:numPr>
        <w:tabs>
          <w:tab w:val="left" w:pos="993"/>
        </w:tabs>
        <w:spacing w:after="0"/>
        <w:ind w:left="0" w:firstLine="709"/>
        <w:jc w:val="both"/>
        <w:rPr>
          <w:rFonts w:eastAsia="Times New Roman"/>
          <w:sz w:val="28"/>
          <w:lang w:val="ru-RU"/>
        </w:rPr>
      </w:pPr>
      <w:r w:rsidRPr="001B7E9A">
        <w:rPr>
          <w:rFonts w:ascii="Times New Roman" w:eastAsia="Times New Roman" w:hAnsi="Times New Roman" w:cs="Times New Roman"/>
          <w:sz w:val="28"/>
          <w:lang w:val="ru-RU"/>
        </w:rPr>
        <w:t>Программа по обучению детей дошкольного возраста плаванию «Программа по обучению детей плаванию «Обучение плаванию в детском саду» Т.И. Осокина, Е.А. Тимофеева, Т.Л. Блогина, М., 1991 г. переработанная под условия детского сада</w:t>
      </w:r>
      <w:r w:rsidRPr="001B7E9A">
        <w:rPr>
          <w:rFonts w:eastAsia="Times New Roman"/>
          <w:sz w:val="28"/>
          <w:lang w:val="ru-RU"/>
        </w:rPr>
        <w:t>.</w:t>
      </w:r>
    </w:p>
    <w:p w:rsidR="00D76022" w:rsidRPr="00D76022" w:rsidRDefault="00D76022" w:rsidP="005E63A1">
      <w:pPr>
        <w:pStyle w:val="a3"/>
        <w:numPr>
          <w:ilvl w:val="0"/>
          <w:numId w:val="2"/>
        </w:numPr>
        <w:tabs>
          <w:tab w:val="left" w:pos="993"/>
        </w:tabs>
        <w:spacing w:after="0"/>
        <w:ind w:left="0" w:firstLine="709"/>
        <w:rPr>
          <w:rFonts w:ascii="Times New Roman" w:hAnsi="Times New Roman" w:cs="Times New Roman"/>
          <w:color w:val="000000"/>
          <w:sz w:val="28"/>
          <w:szCs w:val="28"/>
          <w:u w:val="single"/>
          <w:lang w:val="ru-RU"/>
        </w:rPr>
      </w:pPr>
      <w:r w:rsidRPr="00D76022">
        <w:rPr>
          <w:rFonts w:ascii="Times New Roman" w:eastAsia="Times New Roman" w:hAnsi="Times New Roman" w:cs="Times New Roman"/>
          <w:sz w:val="28"/>
          <w:szCs w:val="28"/>
          <w:lang w:val="ru-RU"/>
        </w:rPr>
        <w:t>«Программа логопедической работы по преодолению общего недоразвития речи у детей», авторы: Т.Б.Филичева, Г.В.Чиркина, Т.В.Туманова, С.А. Миронова, А.В. Лагутина,М., «Просвещение», 2009.</w:t>
      </w:r>
    </w:p>
    <w:p w:rsidR="00D76022" w:rsidRPr="00A7754F" w:rsidRDefault="00A7754F" w:rsidP="00D76022">
      <w:pPr>
        <w:pStyle w:val="a3"/>
        <w:spacing w:after="0"/>
        <w:ind w:left="0" w:firstLine="709"/>
        <w:rPr>
          <w:rFonts w:ascii="Times New Roman" w:hAnsi="Times New Roman" w:cs="Times New Roman"/>
          <w:sz w:val="28"/>
          <w:szCs w:val="28"/>
          <w:lang w:val="ru-RU"/>
        </w:rPr>
      </w:pPr>
      <w:r w:rsidRPr="00A7754F">
        <w:rPr>
          <w:rFonts w:ascii="Times New Roman" w:hAnsi="Times New Roman" w:cs="Times New Roman"/>
          <w:sz w:val="28"/>
          <w:szCs w:val="28"/>
          <w:lang w:val="ru-RU"/>
        </w:rPr>
        <w:t xml:space="preserve">Содержание программы определено с учетом дидактических принципов, которые для детей с </w:t>
      </w:r>
      <w:r>
        <w:rPr>
          <w:rFonts w:ascii="Times New Roman" w:hAnsi="Times New Roman" w:cs="Times New Roman"/>
          <w:sz w:val="28"/>
          <w:szCs w:val="28"/>
          <w:lang w:val="ru-RU"/>
        </w:rPr>
        <w:t>ОВЗ</w:t>
      </w:r>
      <w:r w:rsidRPr="00A7754F">
        <w:rPr>
          <w:rFonts w:ascii="Times New Roman" w:hAnsi="Times New Roman" w:cs="Times New Roman"/>
          <w:sz w:val="28"/>
          <w:szCs w:val="28"/>
          <w:lang w:val="ru-RU"/>
        </w:rPr>
        <w:t xml:space="preserve"> приобретают особую значимость: от простого к сложному, систематичность, доступность и повторяемость материала.</w:t>
      </w:r>
    </w:p>
    <w:p w:rsidR="00A7754F" w:rsidRDefault="00A7754F" w:rsidP="00A7754F">
      <w:pPr>
        <w:pStyle w:val="a3"/>
        <w:tabs>
          <w:tab w:val="left" w:pos="851"/>
          <w:tab w:val="left" w:pos="993"/>
        </w:tabs>
        <w:spacing w:after="0"/>
        <w:jc w:val="both"/>
        <w:rPr>
          <w:rFonts w:ascii="Times New Roman" w:hAnsi="Times New Roman" w:cs="Times New Roman"/>
          <w:b/>
          <w:color w:val="000000"/>
          <w:sz w:val="28"/>
          <w:szCs w:val="28"/>
          <w:lang w:val="ru-RU"/>
        </w:rPr>
      </w:pPr>
      <w:r w:rsidRPr="009A00BD">
        <w:rPr>
          <w:rFonts w:ascii="Times New Roman" w:hAnsi="Times New Roman" w:cs="Times New Roman"/>
          <w:b/>
          <w:color w:val="000000"/>
          <w:sz w:val="28"/>
          <w:szCs w:val="28"/>
          <w:lang w:val="ru-RU"/>
        </w:rPr>
        <w:t>Нормативно-правовые основы разработки программы</w:t>
      </w:r>
    </w:p>
    <w:p w:rsidR="00A7754F" w:rsidRPr="00C227AD" w:rsidRDefault="00A7754F" w:rsidP="00C227AD">
      <w:pPr>
        <w:pStyle w:val="a3"/>
        <w:shd w:val="clear" w:color="auto" w:fill="FFFFFF"/>
        <w:tabs>
          <w:tab w:val="left" w:pos="851"/>
          <w:tab w:val="left" w:pos="993"/>
        </w:tabs>
        <w:spacing w:after="0"/>
        <w:ind w:left="0" w:firstLine="709"/>
        <w:jc w:val="both"/>
        <w:rPr>
          <w:rFonts w:ascii="Times New Roman" w:hAnsi="Times New Roman" w:cs="Times New Roman"/>
          <w:color w:val="000000"/>
          <w:sz w:val="28"/>
          <w:szCs w:val="28"/>
          <w:lang w:val="ru-RU"/>
        </w:rPr>
      </w:pPr>
      <w:r w:rsidRPr="009A00BD">
        <w:rPr>
          <w:rFonts w:ascii="Times New Roman" w:hAnsi="Times New Roman" w:cs="Times New Roman"/>
          <w:color w:val="000000"/>
          <w:sz w:val="28"/>
          <w:szCs w:val="28"/>
          <w:lang w:val="ru-RU"/>
        </w:rPr>
        <w:t xml:space="preserve">Адаптированная образовательная программа (АОП) ребёнка с </w:t>
      </w:r>
      <w:r>
        <w:rPr>
          <w:rFonts w:ascii="Times New Roman" w:hAnsi="Times New Roman" w:cs="Times New Roman"/>
          <w:color w:val="000000"/>
          <w:sz w:val="28"/>
          <w:szCs w:val="28"/>
          <w:lang w:val="ru-RU"/>
        </w:rPr>
        <w:t>нарушениями опорно-двигательного аппарата (НОДА)</w:t>
      </w:r>
      <w:r w:rsidRPr="009A00BD">
        <w:rPr>
          <w:rFonts w:ascii="Times New Roman" w:hAnsi="Times New Roman" w:cs="Times New Roman"/>
          <w:color w:val="000000"/>
          <w:spacing w:val="-1"/>
          <w:sz w:val="28"/>
          <w:szCs w:val="28"/>
          <w:lang w:val="ru-RU"/>
        </w:rPr>
        <w:t xml:space="preserve"> разрабатыва</w:t>
      </w:r>
      <w:r w:rsidRPr="009A00BD">
        <w:rPr>
          <w:rFonts w:ascii="Times New Roman" w:hAnsi="Times New Roman" w:cs="Times New Roman"/>
          <w:color w:val="000000"/>
          <w:sz w:val="28"/>
          <w:szCs w:val="28"/>
          <w:lang w:val="ru-RU"/>
        </w:rPr>
        <w:t xml:space="preserve">ется в соответствии с требованиями основных нормативных документов: </w:t>
      </w:r>
    </w:p>
    <w:p w:rsidR="00A7754F" w:rsidRPr="00A7754F" w:rsidRDefault="00A7754F" w:rsidP="00A7754F">
      <w:pPr>
        <w:pStyle w:val="a3"/>
        <w:numPr>
          <w:ilvl w:val="0"/>
          <w:numId w:val="4"/>
        </w:numPr>
        <w:tabs>
          <w:tab w:val="left" w:pos="993"/>
        </w:tabs>
        <w:spacing w:after="0"/>
        <w:ind w:left="0" w:firstLine="709"/>
        <w:jc w:val="both"/>
        <w:rPr>
          <w:rFonts w:ascii="Times New Roman" w:eastAsia="Times New Roman" w:hAnsi="Times New Roman" w:cs="Times New Roman"/>
          <w:sz w:val="28"/>
          <w:szCs w:val="28"/>
          <w:lang w:val="ru-RU"/>
        </w:rPr>
      </w:pPr>
      <w:r w:rsidRPr="00A7754F">
        <w:rPr>
          <w:rFonts w:ascii="Times New Roman" w:eastAsia="Times New Roman" w:hAnsi="Times New Roman" w:cs="Times New Roman"/>
          <w:sz w:val="28"/>
          <w:szCs w:val="28"/>
          <w:lang w:val="ru-RU"/>
        </w:rPr>
        <w:t>Федеральный закон от 29.12.2012 №273-ФЗ «Об образовании в Российской</w:t>
      </w:r>
      <w:r w:rsidRPr="00A7754F">
        <w:rPr>
          <w:rFonts w:ascii="Times New Roman" w:eastAsia="Arial" w:hAnsi="Times New Roman" w:cs="Times New Roman"/>
          <w:sz w:val="28"/>
          <w:szCs w:val="28"/>
          <w:lang w:val="ru-RU"/>
        </w:rPr>
        <w:t xml:space="preserve"> </w:t>
      </w:r>
      <w:r w:rsidRPr="00A7754F">
        <w:rPr>
          <w:rFonts w:ascii="Times New Roman" w:eastAsia="Times New Roman" w:hAnsi="Times New Roman" w:cs="Times New Roman"/>
          <w:sz w:val="28"/>
          <w:szCs w:val="28"/>
          <w:lang w:val="ru-RU"/>
        </w:rPr>
        <w:t>Федерации»;</w:t>
      </w:r>
    </w:p>
    <w:p w:rsidR="00A7754F" w:rsidRPr="00A7754F" w:rsidRDefault="00A7754F" w:rsidP="00A7754F">
      <w:pPr>
        <w:pStyle w:val="a3"/>
        <w:numPr>
          <w:ilvl w:val="1"/>
          <w:numId w:val="4"/>
        </w:numPr>
        <w:tabs>
          <w:tab w:val="left" w:pos="993"/>
        </w:tabs>
        <w:spacing w:after="0"/>
        <w:ind w:left="0" w:firstLine="709"/>
        <w:jc w:val="both"/>
        <w:rPr>
          <w:rFonts w:ascii="Times New Roman" w:eastAsia="Times New Roman" w:hAnsi="Times New Roman" w:cs="Times New Roman"/>
          <w:sz w:val="28"/>
          <w:szCs w:val="28"/>
          <w:lang w:val="ru-RU"/>
        </w:rPr>
      </w:pPr>
      <w:r w:rsidRPr="00A7754F">
        <w:rPr>
          <w:rFonts w:ascii="Times New Roman" w:eastAsia="Times New Roman" w:hAnsi="Times New Roman" w:cs="Times New Roman"/>
          <w:sz w:val="28"/>
          <w:szCs w:val="28"/>
          <w:lang w:val="ru-RU"/>
        </w:rPr>
        <w:lastRenderedPageBreak/>
        <w:t>Приказ Минобрнауки России от 17.10.2013 № 1155 «Об утверждении</w:t>
      </w:r>
      <w:r w:rsidRPr="00A7754F">
        <w:rPr>
          <w:rFonts w:ascii="Times New Roman" w:eastAsia="Arial" w:hAnsi="Times New Roman" w:cs="Times New Roman"/>
          <w:sz w:val="28"/>
          <w:szCs w:val="28"/>
          <w:lang w:val="ru-RU"/>
        </w:rPr>
        <w:t xml:space="preserve"> </w:t>
      </w:r>
      <w:r w:rsidRPr="00A7754F">
        <w:rPr>
          <w:rFonts w:ascii="Times New Roman" w:eastAsia="Times New Roman" w:hAnsi="Times New Roman" w:cs="Times New Roman"/>
          <w:sz w:val="28"/>
          <w:szCs w:val="28"/>
          <w:lang w:val="ru-RU"/>
        </w:rPr>
        <w:t xml:space="preserve">федерального государственного образовательного стандарта дошкольного образования» </w:t>
      </w:r>
      <w:r w:rsidRPr="00A7754F">
        <w:rPr>
          <w:rFonts w:ascii="Times New Roman" w:eastAsia="Times New Roman" w:hAnsi="Times New Roman" w:cs="Times New Roman"/>
          <w:b/>
          <w:bCs/>
          <w:sz w:val="28"/>
          <w:szCs w:val="28"/>
          <w:lang w:val="ru-RU"/>
        </w:rPr>
        <w:t>(далее</w:t>
      </w:r>
      <w:r w:rsidRPr="00A7754F">
        <w:rPr>
          <w:rFonts w:ascii="Times New Roman" w:eastAsia="Times New Roman" w:hAnsi="Times New Roman" w:cs="Times New Roman"/>
          <w:sz w:val="28"/>
          <w:szCs w:val="28"/>
          <w:lang w:val="ru-RU"/>
        </w:rPr>
        <w:t xml:space="preserve"> </w:t>
      </w:r>
      <w:r w:rsidRPr="00A7754F">
        <w:rPr>
          <w:rFonts w:ascii="Times New Roman" w:eastAsia="Times New Roman" w:hAnsi="Times New Roman" w:cs="Times New Roman"/>
          <w:b/>
          <w:bCs/>
          <w:sz w:val="28"/>
          <w:szCs w:val="28"/>
          <w:lang w:val="ru-RU"/>
        </w:rPr>
        <w:t>-</w:t>
      </w:r>
      <w:r w:rsidRPr="00A7754F">
        <w:rPr>
          <w:rFonts w:ascii="Times New Roman" w:eastAsia="Times New Roman" w:hAnsi="Times New Roman" w:cs="Times New Roman"/>
          <w:sz w:val="28"/>
          <w:szCs w:val="28"/>
          <w:lang w:val="ru-RU"/>
        </w:rPr>
        <w:t xml:space="preserve"> </w:t>
      </w:r>
      <w:r w:rsidRPr="00A7754F">
        <w:rPr>
          <w:rFonts w:ascii="Times New Roman" w:eastAsia="Times New Roman" w:hAnsi="Times New Roman" w:cs="Times New Roman"/>
          <w:b/>
          <w:bCs/>
          <w:sz w:val="28"/>
          <w:szCs w:val="28"/>
          <w:lang w:val="ru-RU"/>
        </w:rPr>
        <w:t>Стандарт);</w:t>
      </w:r>
    </w:p>
    <w:p w:rsidR="00A7754F" w:rsidRPr="00A7754F" w:rsidRDefault="00A7754F" w:rsidP="00A7754F">
      <w:pPr>
        <w:pStyle w:val="a3"/>
        <w:numPr>
          <w:ilvl w:val="1"/>
          <w:numId w:val="4"/>
        </w:numPr>
        <w:tabs>
          <w:tab w:val="left" w:pos="0"/>
          <w:tab w:val="left" w:pos="851"/>
          <w:tab w:val="left" w:pos="1276"/>
          <w:tab w:val="left" w:pos="1843"/>
          <w:tab w:val="left" w:pos="2268"/>
          <w:tab w:val="left" w:pos="2835"/>
          <w:tab w:val="left" w:pos="3686"/>
          <w:tab w:val="left" w:pos="4111"/>
          <w:tab w:val="left" w:pos="5103"/>
          <w:tab w:val="left" w:pos="5954"/>
          <w:tab w:val="left" w:pos="7371"/>
          <w:tab w:val="left" w:pos="8789"/>
          <w:tab w:val="left" w:pos="9360"/>
        </w:tabs>
        <w:spacing w:after="0"/>
        <w:ind w:left="0" w:firstLine="709"/>
        <w:jc w:val="both"/>
        <w:rPr>
          <w:rFonts w:ascii="Times New Roman" w:hAnsi="Times New Roman" w:cs="Times New Roman"/>
          <w:sz w:val="28"/>
          <w:szCs w:val="28"/>
          <w:lang w:val="ru-RU"/>
        </w:rPr>
      </w:pPr>
      <w:r w:rsidRPr="00A7754F">
        <w:rPr>
          <w:rFonts w:ascii="Times New Roman" w:eastAsia="Times New Roman" w:hAnsi="Times New Roman" w:cs="Times New Roman"/>
          <w:sz w:val="28"/>
          <w:szCs w:val="28"/>
          <w:lang w:val="ru-RU"/>
        </w:rPr>
        <w:t xml:space="preserve">  Комментарии Минобрнауки России к ФГОС дошкольного образования от 28.002.2014 №08-249;</w:t>
      </w:r>
      <w:r w:rsidRPr="00A7754F">
        <w:rPr>
          <w:rFonts w:ascii="Times New Roman" w:hAnsi="Times New Roman" w:cs="Times New Roman"/>
          <w:sz w:val="28"/>
          <w:szCs w:val="28"/>
          <w:lang w:val="ru-RU"/>
        </w:rPr>
        <w:tab/>
      </w:r>
    </w:p>
    <w:p w:rsidR="00A7754F" w:rsidRPr="00A7754F" w:rsidRDefault="00A7754F" w:rsidP="00A7754F">
      <w:pPr>
        <w:pStyle w:val="a3"/>
        <w:numPr>
          <w:ilvl w:val="1"/>
          <w:numId w:val="3"/>
        </w:numPr>
        <w:tabs>
          <w:tab w:val="left" w:pos="709"/>
          <w:tab w:val="left" w:pos="993"/>
        </w:tabs>
        <w:spacing w:after="0"/>
        <w:ind w:left="0" w:firstLine="709"/>
        <w:jc w:val="both"/>
        <w:rPr>
          <w:rFonts w:ascii="Times New Roman" w:eastAsia="Arial" w:hAnsi="Times New Roman" w:cs="Times New Roman"/>
          <w:sz w:val="28"/>
          <w:szCs w:val="28"/>
          <w:lang w:val="ru-RU"/>
        </w:rPr>
      </w:pPr>
      <w:r w:rsidRPr="00A7754F">
        <w:rPr>
          <w:rFonts w:ascii="Times New Roman" w:eastAsia="Times New Roman" w:hAnsi="Times New Roman" w:cs="Times New Roman"/>
          <w:sz w:val="28"/>
          <w:szCs w:val="28"/>
          <w:lang w:val="ru-RU"/>
        </w:rPr>
        <w:t>Приказ Минобрнауки России от 30.08.2013 №1014 "Об утверждении Порядка организации и осуществления образовательной деятельности по основным</w:t>
      </w:r>
      <w:r w:rsidRPr="00A7754F">
        <w:rPr>
          <w:rFonts w:ascii="Times New Roman" w:eastAsia="Arial" w:hAnsi="Times New Roman" w:cs="Times New Roman"/>
          <w:sz w:val="28"/>
          <w:szCs w:val="28"/>
          <w:lang w:val="ru-RU"/>
        </w:rPr>
        <w:t xml:space="preserve"> </w:t>
      </w:r>
      <w:r w:rsidRPr="00A7754F">
        <w:rPr>
          <w:rFonts w:ascii="Times New Roman" w:eastAsia="Times New Roman" w:hAnsi="Times New Roman" w:cs="Times New Roman"/>
          <w:sz w:val="28"/>
          <w:szCs w:val="28"/>
          <w:lang w:val="ru-RU"/>
        </w:rPr>
        <w:t>общеобразовательным программам - образовательным программам дошкольного образования;</w:t>
      </w:r>
    </w:p>
    <w:p w:rsidR="00A7754F" w:rsidRPr="00A7754F" w:rsidRDefault="00A7754F" w:rsidP="00A7754F">
      <w:pPr>
        <w:pStyle w:val="a3"/>
        <w:numPr>
          <w:ilvl w:val="1"/>
          <w:numId w:val="3"/>
        </w:numPr>
        <w:tabs>
          <w:tab w:val="left" w:pos="709"/>
          <w:tab w:val="left" w:pos="993"/>
        </w:tabs>
        <w:spacing w:after="0"/>
        <w:ind w:left="0" w:firstLine="709"/>
        <w:jc w:val="both"/>
        <w:rPr>
          <w:rFonts w:ascii="Times New Roman" w:eastAsia="Arial" w:hAnsi="Times New Roman" w:cs="Times New Roman"/>
          <w:sz w:val="28"/>
          <w:szCs w:val="28"/>
          <w:lang w:val="ru-RU"/>
        </w:rPr>
      </w:pPr>
      <w:r w:rsidRPr="00A7754F">
        <w:rPr>
          <w:rFonts w:ascii="Times New Roman" w:eastAsia="Times New Roman" w:hAnsi="Times New Roman" w:cs="Times New Roman"/>
          <w:sz w:val="28"/>
          <w:szCs w:val="28"/>
          <w:lang w:val="ru-RU"/>
        </w:rPr>
        <w:t>Приказ Минобрнауки России от 28.12.2010 №2106 «Об утверждении и введении в действии Федеральных требований к образовательным учреждениям в части охраны здоровья обучающихся, воспитанников».</w:t>
      </w:r>
    </w:p>
    <w:p w:rsidR="00A7754F" w:rsidRPr="00A7754F" w:rsidRDefault="00A7754F" w:rsidP="00A7754F">
      <w:pPr>
        <w:pStyle w:val="a3"/>
        <w:numPr>
          <w:ilvl w:val="1"/>
          <w:numId w:val="3"/>
        </w:numPr>
        <w:tabs>
          <w:tab w:val="left" w:pos="993"/>
        </w:tabs>
        <w:spacing w:after="0"/>
        <w:ind w:left="0" w:firstLine="709"/>
        <w:jc w:val="both"/>
        <w:rPr>
          <w:rFonts w:ascii="Arial" w:eastAsia="Arial" w:hAnsi="Arial" w:cs="Arial"/>
          <w:sz w:val="28"/>
          <w:szCs w:val="28"/>
          <w:lang w:val="ru-RU"/>
        </w:rPr>
      </w:pPr>
      <w:r w:rsidRPr="00A7754F">
        <w:rPr>
          <w:rFonts w:ascii="Times New Roman" w:eastAsia="Times New Roman" w:hAnsi="Times New Roman" w:cs="Times New Roman"/>
          <w:sz w:val="28"/>
          <w:szCs w:val="28"/>
          <w:lang w:val="ru-RU"/>
        </w:rPr>
        <w:t>Постановление Главного государственного санитарного врача РФ от 15.05.2013 № 26 «Санитарно-эпидемиологических требований к устройству, содержанию и организации режима работы дошкольных образовательных организаций» (СанПиН 2.4.1.3049-13);</w:t>
      </w:r>
    </w:p>
    <w:p w:rsidR="00A7754F" w:rsidRDefault="00A7754F" w:rsidP="004628AB">
      <w:pPr>
        <w:pStyle w:val="a3"/>
        <w:numPr>
          <w:ilvl w:val="1"/>
          <w:numId w:val="3"/>
        </w:numPr>
        <w:tabs>
          <w:tab w:val="left" w:pos="851"/>
        </w:tabs>
        <w:spacing w:after="0"/>
        <w:ind w:left="0" w:firstLine="709"/>
        <w:jc w:val="both"/>
        <w:rPr>
          <w:rFonts w:ascii="Times New Roman" w:eastAsia="Arial" w:hAnsi="Times New Roman" w:cs="Times New Roman"/>
          <w:sz w:val="28"/>
          <w:szCs w:val="28"/>
          <w:lang w:val="ru-RU"/>
        </w:rPr>
      </w:pPr>
      <w:r w:rsidRPr="00A7754F">
        <w:rPr>
          <w:rFonts w:ascii="Times New Roman" w:eastAsia="Arial" w:hAnsi="Times New Roman" w:cs="Times New Roman"/>
          <w:sz w:val="28"/>
          <w:szCs w:val="28"/>
          <w:lang w:val="ru-RU"/>
        </w:rPr>
        <w:t xml:space="preserve"> Письмо Минобрнауки  России от 07.06.2013 №ИР-535/07 «О коррекционном и инклюзивном образовании детей».</w:t>
      </w:r>
    </w:p>
    <w:p w:rsidR="004628AB" w:rsidRPr="001B7E9A" w:rsidRDefault="004628AB" w:rsidP="00236D03">
      <w:pPr>
        <w:pStyle w:val="12"/>
        <w:numPr>
          <w:ilvl w:val="0"/>
          <w:numId w:val="17"/>
        </w:numPr>
        <w:shd w:val="clear" w:color="auto" w:fill="auto"/>
        <w:tabs>
          <w:tab w:val="left" w:pos="0"/>
          <w:tab w:val="left" w:pos="993"/>
        </w:tabs>
        <w:spacing w:line="276" w:lineRule="auto"/>
        <w:ind w:left="0" w:right="20" w:firstLine="709"/>
        <w:rPr>
          <w:sz w:val="28"/>
          <w:szCs w:val="28"/>
          <w:lang w:val="ru-RU"/>
        </w:rPr>
      </w:pPr>
      <w:r w:rsidRPr="001B7E9A">
        <w:rPr>
          <w:sz w:val="28"/>
          <w:szCs w:val="28"/>
          <w:lang w:val="ru-RU"/>
        </w:rPr>
        <w:t xml:space="preserve">Программа «ОТ РОЖДЕНИЯ ДО ШКОЛЫ» Основная общеобразовательная программа Н.Е. Веракса, Т.С. Комарова, М.А. Васильевой. </w:t>
      </w:r>
    </w:p>
    <w:p w:rsidR="004628AB" w:rsidRPr="004628AB" w:rsidRDefault="004628AB" w:rsidP="004628AB">
      <w:pPr>
        <w:pStyle w:val="a3"/>
        <w:numPr>
          <w:ilvl w:val="1"/>
          <w:numId w:val="3"/>
        </w:numPr>
        <w:tabs>
          <w:tab w:val="left" w:pos="851"/>
        </w:tabs>
        <w:spacing w:after="0"/>
        <w:ind w:left="0" w:firstLine="709"/>
        <w:jc w:val="both"/>
        <w:rPr>
          <w:rFonts w:ascii="Times New Roman" w:eastAsia="Arial" w:hAnsi="Times New Roman" w:cs="Times New Roman"/>
          <w:sz w:val="28"/>
          <w:szCs w:val="28"/>
          <w:lang w:val="ru-RU"/>
        </w:rPr>
      </w:pPr>
      <w:r w:rsidRPr="004628AB">
        <w:rPr>
          <w:rFonts w:ascii="Times New Roman" w:hAnsi="Times New Roman" w:cs="Times New Roman"/>
          <w:sz w:val="28"/>
          <w:szCs w:val="28"/>
          <w:lang w:val="ru-RU"/>
        </w:rPr>
        <w:t>Устав</w:t>
      </w:r>
      <w:r w:rsidR="00C227AD">
        <w:rPr>
          <w:rFonts w:ascii="Times New Roman" w:hAnsi="Times New Roman" w:cs="Times New Roman"/>
          <w:sz w:val="28"/>
          <w:szCs w:val="28"/>
          <w:lang w:val="ru-RU"/>
        </w:rPr>
        <w:t xml:space="preserve"> </w:t>
      </w:r>
      <w:r w:rsidRPr="004628AB">
        <w:rPr>
          <w:rFonts w:ascii="Times New Roman" w:hAnsi="Times New Roman" w:cs="Times New Roman"/>
          <w:sz w:val="28"/>
          <w:szCs w:val="28"/>
          <w:lang w:val="ru-RU"/>
        </w:rPr>
        <w:t xml:space="preserve"> ГБДОУ №29 «Сказка» г.Грозный</w:t>
      </w:r>
    </w:p>
    <w:p w:rsidR="004628AB" w:rsidRPr="004628AB" w:rsidRDefault="004628AB" w:rsidP="004628AB">
      <w:pPr>
        <w:pStyle w:val="a3"/>
        <w:numPr>
          <w:ilvl w:val="1"/>
          <w:numId w:val="3"/>
        </w:numPr>
        <w:tabs>
          <w:tab w:val="left" w:pos="851"/>
        </w:tabs>
        <w:spacing w:after="0"/>
        <w:ind w:left="0" w:firstLine="709"/>
        <w:jc w:val="both"/>
        <w:rPr>
          <w:rFonts w:ascii="Times New Roman" w:eastAsia="Arial" w:hAnsi="Times New Roman" w:cs="Times New Roman"/>
          <w:sz w:val="28"/>
          <w:szCs w:val="28"/>
          <w:lang w:val="ru-RU"/>
        </w:rPr>
      </w:pPr>
      <w:r w:rsidRPr="004628AB">
        <w:rPr>
          <w:rFonts w:ascii="Times New Roman" w:hAnsi="Times New Roman" w:cs="Times New Roman"/>
          <w:sz w:val="28"/>
          <w:szCs w:val="28"/>
          <w:lang w:val="ru-RU"/>
        </w:rPr>
        <w:t>Локальными актами, регламентирующими деятельность ГБДОУ №29 «Сказка» г.Грозный</w:t>
      </w:r>
    </w:p>
    <w:p w:rsidR="004628AB" w:rsidRDefault="004628AB" w:rsidP="004628AB">
      <w:pPr>
        <w:pStyle w:val="a3"/>
        <w:tabs>
          <w:tab w:val="left" w:pos="851"/>
        </w:tabs>
        <w:spacing w:after="0"/>
        <w:ind w:left="0" w:firstLine="709"/>
        <w:jc w:val="both"/>
        <w:rPr>
          <w:rFonts w:ascii="Times New Roman" w:eastAsia="Arial" w:hAnsi="Times New Roman" w:cs="Times New Roman"/>
          <w:sz w:val="28"/>
          <w:szCs w:val="28"/>
          <w:lang w:val="ru-RU"/>
        </w:rPr>
      </w:pPr>
      <w:r w:rsidRPr="004628AB">
        <w:rPr>
          <w:rFonts w:ascii="Times New Roman" w:eastAsia="Arial" w:hAnsi="Times New Roman" w:cs="Times New Roman"/>
          <w:b/>
          <w:bCs/>
          <w:sz w:val="28"/>
          <w:szCs w:val="28"/>
          <w:lang w:val="ru-RU"/>
        </w:rPr>
        <w:t>В программе представлено</w:t>
      </w:r>
      <w:r w:rsidRPr="004628AB">
        <w:rPr>
          <w:rFonts w:ascii="Times New Roman" w:eastAsia="Arial" w:hAnsi="Times New Roman" w:cs="Times New Roman"/>
          <w:sz w:val="28"/>
          <w:szCs w:val="28"/>
          <w:lang w:val="ru-RU"/>
        </w:rPr>
        <w:t xml:space="preserve"> инновационное содержание и современные психолого-педагогические технологии обучения детей, базирующиеся на личностно</w:t>
      </w:r>
      <w:r>
        <w:rPr>
          <w:rFonts w:ascii="Times New Roman" w:eastAsia="Arial" w:hAnsi="Times New Roman" w:cs="Times New Roman"/>
          <w:sz w:val="28"/>
          <w:szCs w:val="28"/>
          <w:lang w:val="ru-RU"/>
        </w:rPr>
        <w:t>-</w:t>
      </w:r>
      <w:r w:rsidRPr="004628AB">
        <w:rPr>
          <w:rFonts w:ascii="Times New Roman" w:eastAsia="Arial" w:hAnsi="Times New Roman" w:cs="Times New Roman"/>
          <w:sz w:val="28"/>
          <w:szCs w:val="28"/>
          <w:lang w:val="ru-RU"/>
        </w:rPr>
        <w:t>ориентированном подходе к ребенку и его близким. Содержание программного материала учитывает общие принципы воспитания и обучения, принятые в дошкольной педагогике: научность, системность, доступность, концентричность изложения материала, повторяемость, единство требований к построению системы воспитания и обучения детей-дошкольников</w:t>
      </w:r>
      <w:r>
        <w:rPr>
          <w:rFonts w:ascii="Times New Roman" w:eastAsia="Arial" w:hAnsi="Times New Roman" w:cs="Times New Roman"/>
          <w:sz w:val="28"/>
          <w:szCs w:val="28"/>
          <w:lang w:val="ru-RU"/>
        </w:rPr>
        <w:t>.</w:t>
      </w:r>
    </w:p>
    <w:p w:rsidR="00C227AD" w:rsidRPr="004628AB" w:rsidRDefault="00C227AD" w:rsidP="004628AB">
      <w:pPr>
        <w:pStyle w:val="a3"/>
        <w:tabs>
          <w:tab w:val="left" w:pos="851"/>
        </w:tabs>
        <w:spacing w:after="0"/>
        <w:ind w:left="0" w:firstLine="709"/>
        <w:jc w:val="both"/>
        <w:rPr>
          <w:rFonts w:ascii="Times New Roman" w:eastAsia="Arial" w:hAnsi="Times New Roman" w:cs="Times New Roman"/>
          <w:sz w:val="28"/>
          <w:szCs w:val="28"/>
          <w:lang w:val="ru-RU"/>
        </w:rPr>
      </w:pPr>
    </w:p>
    <w:p w:rsidR="00A7754F" w:rsidRPr="009A00BD" w:rsidRDefault="00D76022" w:rsidP="00A7754F">
      <w:pPr>
        <w:pStyle w:val="a3"/>
        <w:shd w:val="clear" w:color="auto" w:fill="FFFFFF"/>
        <w:spacing w:before="240" w:after="240"/>
        <w:ind w:left="0" w:firstLine="709"/>
        <w:jc w:val="center"/>
        <w:rPr>
          <w:rFonts w:ascii="Times New Roman" w:hAnsi="Times New Roman" w:cs="Times New Roman"/>
          <w:b/>
          <w:sz w:val="28"/>
          <w:szCs w:val="28"/>
          <w:lang w:val="ru-RU"/>
        </w:rPr>
      </w:pPr>
      <w:r w:rsidRPr="004628AB">
        <w:rPr>
          <w:rFonts w:ascii="Times New Roman" w:hAnsi="Times New Roman" w:cs="Times New Roman"/>
          <w:sz w:val="96"/>
          <w:szCs w:val="96"/>
          <w:lang w:val="ru-RU"/>
        </w:rPr>
        <w:tab/>
      </w:r>
      <w:r w:rsidR="00A7754F" w:rsidRPr="009A00BD">
        <w:rPr>
          <w:rFonts w:ascii="Times New Roman" w:hAnsi="Times New Roman" w:cs="Times New Roman"/>
          <w:b/>
          <w:sz w:val="28"/>
          <w:szCs w:val="28"/>
          <w:lang w:val="ru-RU"/>
        </w:rPr>
        <w:t xml:space="preserve">Характеристика особенностей развития детей старшего дошкольного возраста с </w:t>
      </w:r>
      <w:r w:rsidR="00A7754F">
        <w:rPr>
          <w:rFonts w:ascii="Times New Roman" w:hAnsi="Times New Roman" w:cs="Times New Roman"/>
          <w:b/>
          <w:sz w:val="28"/>
          <w:szCs w:val="28"/>
          <w:lang w:val="ru-RU"/>
        </w:rPr>
        <w:t>НОДА</w:t>
      </w:r>
    </w:p>
    <w:p w:rsidR="00A7754F" w:rsidRPr="001B7E9A" w:rsidRDefault="00A7754F" w:rsidP="00A7754F">
      <w:pPr>
        <w:spacing w:after="0"/>
        <w:ind w:firstLine="708"/>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sz w:val="28"/>
          <w:szCs w:val="28"/>
          <w:lang w:val="ru-RU"/>
        </w:rPr>
        <w:t xml:space="preserve">Категория детей с нарушениями опорно-двигательного аппарата - неоднородная по составу группа со значительным разбросом первичных и вторичных нарушений развития. Отклонения в развитии у детей с такой патологией отличаются значительной полиморфностью и диссоциацией в степени выраженности. В зависимости от причины и времени действия вредных факторов </w:t>
      </w:r>
      <w:r w:rsidRPr="001B7E9A">
        <w:rPr>
          <w:rFonts w:ascii="Times New Roman" w:eastAsia="Times New Roman" w:hAnsi="Times New Roman" w:cs="Times New Roman"/>
          <w:sz w:val="28"/>
          <w:szCs w:val="28"/>
          <w:lang w:val="ru-RU"/>
        </w:rPr>
        <w:lastRenderedPageBreak/>
        <w:t>отмечаются следующие виды патологии опорно-двигательного аппарата. По типологии двигательных нарушений, предложенной И.Ю.Левченко, О.Г.Приходько, выделяются:</w:t>
      </w:r>
    </w:p>
    <w:p w:rsidR="00A7754F" w:rsidRPr="001B7E9A" w:rsidRDefault="00A7754F" w:rsidP="00C058A5">
      <w:pPr>
        <w:spacing w:after="0"/>
        <w:ind w:firstLine="709"/>
        <w:rPr>
          <w:rFonts w:ascii="Times New Roman" w:hAnsi="Times New Roman" w:cs="Times New Roman"/>
          <w:sz w:val="28"/>
          <w:szCs w:val="28"/>
          <w:lang w:val="ru-RU"/>
        </w:rPr>
      </w:pPr>
      <w:r w:rsidRPr="00413A89">
        <w:rPr>
          <w:rFonts w:ascii="Times New Roman" w:eastAsia="Times New Roman" w:hAnsi="Times New Roman" w:cs="Times New Roman"/>
          <w:sz w:val="28"/>
          <w:szCs w:val="28"/>
        </w:rPr>
        <w:t>I</w:t>
      </w:r>
      <w:r w:rsidRPr="001B7E9A">
        <w:rPr>
          <w:rFonts w:ascii="Times New Roman" w:eastAsia="Times New Roman" w:hAnsi="Times New Roman" w:cs="Times New Roman"/>
          <w:sz w:val="28"/>
          <w:szCs w:val="28"/>
          <w:lang w:val="ru-RU"/>
        </w:rPr>
        <w:t>. Заболевания нервной системы: детский церебральный паралич, полиомиелит.</w:t>
      </w:r>
    </w:p>
    <w:p w:rsidR="00A7754F" w:rsidRPr="00F30CB9" w:rsidRDefault="00A7754F" w:rsidP="00236D03">
      <w:pPr>
        <w:pStyle w:val="a3"/>
        <w:numPr>
          <w:ilvl w:val="0"/>
          <w:numId w:val="50"/>
        </w:numPr>
        <w:tabs>
          <w:tab w:val="left" w:pos="993"/>
          <w:tab w:val="left" w:pos="1340"/>
        </w:tabs>
        <w:spacing w:after="0"/>
        <w:ind w:left="0" w:firstLine="709"/>
        <w:jc w:val="both"/>
        <w:rPr>
          <w:rFonts w:ascii="Times New Roman" w:eastAsia="Times New Roman" w:hAnsi="Times New Roman" w:cs="Times New Roman"/>
          <w:sz w:val="28"/>
          <w:szCs w:val="28"/>
          <w:lang w:val="ru-RU"/>
        </w:rPr>
      </w:pPr>
      <w:r w:rsidRPr="00F30CB9">
        <w:rPr>
          <w:rFonts w:ascii="Times New Roman" w:eastAsia="Times New Roman" w:hAnsi="Times New Roman" w:cs="Times New Roman"/>
          <w:sz w:val="28"/>
          <w:szCs w:val="28"/>
          <w:lang w:val="ru-RU"/>
        </w:rPr>
        <w:t>Врожденная патология опорно-двигательного аппарата: врожденный вывих бедра, кривошея, косолапость и другие деформации стоп, аномалии развития позвоночника (сколиоз), недоразвитие и дефекты конечностей, аномалии развития пальцев кисти, артрогрипозы.</w:t>
      </w:r>
    </w:p>
    <w:p w:rsidR="00A7754F" w:rsidRPr="001B7E9A" w:rsidRDefault="00A7754F" w:rsidP="00C058A5">
      <w:pPr>
        <w:tabs>
          <w:tab w:val="left" w:pos="993"/>
        </w:tabs>
        <w:spacing w:after="0"/>
        <w:ind w:firstLine="709"/>
        <w:jc w:val="both"/>
        <w:rPr>
          <w:rFonts w:ascii="Times New Roman" w:eastAsia="Times New Roman" w:hAnsi="Times New Roman" w:cs="Times New Roman"/>
          <w:sz w:val="28"/>
          <w:szCs w:val="28"/>
          <w:lang w:val="ru-RU"/>
        </w:rPr>
      </w:pPr>
      <w:r w:rsidRPr="00413A89">
        <w:rPr>
          <w:rFonts w:ascii="Times New Roman" w:eastAsia="Times New Roman" w:hAnsi="Times New Roman" w:cs="Times New Roman"/>
          <w:sz w:val="28"/>
          <w:szCs w:val="28"/>
        </w:rPr>
        <w:t>III</w:t>
      </w:r>
      <w:r w:rsidRPr="001B7E9A">
        <w:rPr>
          <w:rFonts w:ascii="Times New Roman" w:eastAsia="Times New Roman" w:hAnsi="Times New Roman" w:cs="Times New Roman"/>
          <w:sz w:val="28"/>
          <w:szCs w:val="28"/>
          <w:lang w:val="ru-RU"/>
        </w:rPr>
        <w:t>. Приобретенные заболевания и повреждения опорно-двигательного аппарата: травматические повреждения спинного мозга, головного мозга и конечностей, полиартрит, заболевания скелета (туберкулез, опухоли костей, остеомиелит), системные заболевания скелета (хондродистрофия, рахит).</w:t>
      </w:r>
    </w:p>
    <w:p w:rsidR="00A7754F" w:rsidRPr="001B7E9A" w:rsidRDefault="00A7754F" w:rsidP="00A7754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 В  других  классификациях  дополнительно  к  перечисленным  выделяется  группа нарушений опорно-двигательного аппарата наследственной патологии с прогрессирующими мышечными атрофиями (миопатия Дюшенна, амнотрофия Вердинга-Гоффмана и др.). По классической классификации, предложенной К.А. Семеновой, Е.М. Мастюковой и М.К. Смуглиной, детский церебральный паралич может быть представлен формами: спастическая диплегия; двойная гемиплегия; гемипаретическая форма; гиперкинетическая форма; атонически-астатическая форма.</w:t>
      </w:r>
    </w:p>
    <w:p w:rsidR="00A7754F" w:rsidRPr="001B7E9A" w:rsidRDefault="00A7754F" w:rsidP="00A7754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Международная классификация болезней 10–го пересмотра выделяет следующие заболевания опорно-двигательного аппарата:</w:t>
      </w:r>
    </w:p>
    <w:p w:rsidR="00A7754F" w:rsidRDefault="00A7754F" w:rsidP="00236D03">
      <w:pPr>
        <w:pStyle w:val="a3"/>
        <w:numPr>
          <w:ilvl w:val="0"/>
          <w:numId w:val="5"/>
        </w:numPr>
        <w:tabs>
          <w:tab w:val="left" w:pos="993"/>
        </w:tabs>
        <w:spacing w:after="0"/>
        <w:ind w:left="0" w:firstLine="709"/>
        <w:jc w:val="both"/>
        <w:rPr>
          <w:rFonts w:ascii="Times New Roman" w:eastAsia="Times New Roman" w:hAnsi="Times New Roman" w:cs="Times New Roman"/>
          <w:bCs/>
          <w:sz w:val="28"/>
          <w:szCs w:val="28"/>
        </w:rPr>
      </w:pPr>
      <w:r w:rsidRPr="00413A89">
        <w:rPr>
          <w:rFonts w:ascii="Times New Roman" w:eastAsia="Times New Roman" w:hAnsi="Times New Roman" w:cs="Times New Roman"/>
          <w:bCs/>
          <w:sz w:val="28"/>
          <w:szCs w:val="28"/>
        </w:rPr>
        <w:t xml:space="preserve">Спастический </w:t>
      </w:r>
      <w:r>
        <w:rPr>
          <w:rFonts w:ascii="Times New Roman" w:eastAsia="Times New Roman" w:hAnsi="Times New Roman" w:cs="Times New Roman"/>
          <w:bCs/>
          <w:sz w:val="28"/>
          <w:szCs w:val="28"/>
        </w:rPr>
        <w:t>церебральный паралич;</w:t>
      </w:r>
    </w:p>
    <w:p w:rsidR="00A7754F" w:rsidRDefault="00A7754F" w:rsidP="00236D03">
      <w:pPr>
        <w:pStyle w:val="a3"/>
        <w:numPr>
          <w:ilvl w:val="0"/>
          <w:numId w:val="5"/>
        </w:numPr>
        <w:tabs>
          <w:tab w:val="left" w:pos="993"/>
        </w:tabs>
        <w:spacing w:after="0"/>
        <w:ind w:left="0"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Спастическая диплегия;</w:t>
      </w:r>
    </w:p>
    <w:p w:rsidR="00A7754F" w:rsidRDefault="00A7754F" w:rsidP="00236D03">
      <w:pPr>
        <w:pStyle w:val="a3"/>
        <w:numPr>
          <w:ilvl w:val="0"/>
          <w:numId w:val="5"/>
        </w:numPr>
        <w:tabs>
          <w:tab w:val="left" w:pos="993"/>
        </w:tabs>
        <w:spacing w:after="0"/>
        <w:ind w:left="0"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Дискинетический церебральный паралич;</w:t>
      </w:r>
    </w:p>
    <w:p w:rsidR="00A7754F" w:rsidRDefault="00A7754F" w:rsidP="00236D03">
      <w:pPr>
        <w:pStyle w:val="a3"/>
        <w:numPr>
          <w:ilvl w:val="0"/>
          <w:numId w:val="5"/>
        </w:numPr>
        <w:tabs>
          <w:tab w:val="left" w:pos="993"/>
        </w:tabs>
        <w:ind w:left="0" w:firstLine="709"/>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Атаксический церебральный паралич;</w:t>
      </w:r>
    </w:p>
    <w:p w:rsidR="00A7754F" w:rsidRPr="00A7754F" w:rsidRDefault="00A7754F" w:rsidP="00236D03">
      <w:pPr>
        <w:pStyle w:val="a3"/>
        <w:numPr>
          <w:ilvl w:val="0"/>
          <w:numId w:val="5"/>
        </w:numPr>
        <w:tabs>
          <w:tab w:val="left" w:pos="993"/>
        </w:tabs>
        <w:ind w:left="0" w:firstLine="709"/>
        <w:rPr>
          <w:rFonts w:ascii="Times New Roman" w:eastAsia="Times New Roman" w:hAnsi="Times New Roman" w:cs="Times New Roman"/>
          <w:bCs/>
          <w:sz w:val="28"/>
          <w:szCs w:val="28"/>
          <w:lang w:val="ru-RU"/>
        </w:rPr>
      </w:pPr>
      <w:r w:rsidRPr="00A7754F">
        <w:rPr>
          <w:rFonts w:ascii="Times New Roman" w:eastAsia="Times New Roman" w:hAnsi="Times New Roman" w:cs="Times New Roman"/>
          <w:bCs/>
          <w:sz w:val="28"/>
          <w:szCs w:val="28"/>
          <w:lang w:val="ru-RU"/>
        </w:rPr>
        <w:t>Другой вид детского церебрального паралича;</w:t>
      </w:r>
    </w:p>
    <w:p w:rsidR="00A7754F" w:rsidRPr="005421A3" w:rsidRDefault="00A7754F" w:rsidP="00236D03">
      <w:pPr>
        <w:pStyle w:val="a3"/>
        <w:numPr>
          <w:ilvl w:val="0"/>
          <w:numId w:val="5"/>
        </w:numPr>
        <w:tabs>
          <w:tab w:val="left" w:pos="993"/>
        </w:tabs>
        <w:spacing w:after="0"/>
        <w:ind w:left="0" w:firstLine="709"/>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Детский церебральный паралич неуточненный.</w:t>
      </w:r>
    </w:p>
    <w:p w:rsidR="00A7754F" w:rsidRPr="001B7E9A" w:rsidRDefault="00A7754F" w:rsidP="00F30CB9">
      <w:pPr>
        <w:spacing w:after="0"/>
        <w:ind w:firstLine="709"/>
        <w:jc w:val="both"/>
        <w:rPr>
          <w:rFonts w:eastAsia="Times New Roman"/>
          <w:sz w:val="24"/>
          <w:szCs w:val="24"/>
          <w:lang w:val="ru-RU"/>
        </w:rPr>
      </w:pPr>
      <w:r w:rsidRPr="001B7E9A">
        <w:rPr>
          <w:rFonts w:ascii="Times New Roman" w:eastAsia="Times New Roman" w:hAnsi="Times New Roman" w:cs="Times New Roman"/>
          <w:sz w:val="28"/>
          <w:szCs w:val="28"/>
          <w:lang w:val="ru-RU"/>
        </w:rPr>
        <w:t>Отклонения в развитии у детей с такой патологией отличаются значительной полиморфностью и диссоциацией в степени выраженности. При всем разнообразии врожденных и рано приобретенных заболеваний и повреждений опорно-двигательного аппарата у большинства детей наблюдаются сходные проблемы. Ведущим в клинической картине является двигательный дефект (задержка формирования, недоразвитие, нарушение или утрата двигательных функций). Не существует четкой взаимосвязи между выраженностью двигательных и психических нарушений — например, тяжелые двигательные расстройства, могут сочетаться с легкой задержкой психического развития,</w:t>
      </w:r>
      <w:r w:rsidRPr="001B7E9A">
        <w:rPr>
          <w:rFonts w:ascii="Times New Roman" w:hAnsi="Times New Roman" w:cs="Times New Roman"/>
          <w:sz w:val="28"/>
          <w:szCs w:val="28"/>
          <w:lang w:val="ru-RU"/>
        </w:rPr>
        <w:t xml:space="preserve"> а </w:t>
      </w:r>
      <w:r w:rsidRPr="001B7E9A">
        <w:rPr>
          <w:rFonts w:ascii="Times New Roman" w:eastAsia="Times New Roman" w:hAnsi="Times New Roman" w:cs="Times New Roman"/>
          <w:sz w:val="28"/>
          <w:szCs w:val="28"/>
          <w:lang w:val="ru-RU"/>
        </w:rPr>
        <w:t xml:space="preserve">остаточные явления ДЦП </w:t>
      </w:r>
      <w:r w:rsidRPr="001B7E9A">
        <w:rPr>
          <w:rFonts w:ascii="Times New Roman" w:eastAsia="Times New Roman" w:hAnsi="Times New Roman" w:cs="Times New Roman"/>
          <w:sz w:val="28"/>
          <w:szCs w:val="28"/>
          <w:lang w:val="ru-RU"/>
        </w:rPr>
        <w:lastRenderedPageBreak/>
        <w:t>— с тяжелым недоразвитием отдельных психических функции или психики в целом. Для детей с церебральным параличом характерно своеобразное психическое развитие, обусловленное сочетанием раннего органического поражения головного мозга с различными двигательными, речевыми и сенсорными дефектами. Важную роль в генезе нарушений психического развития играют возникающие в связи с заболеванием ограничения деятельности, социальных контактов, а также условия обучения и воспитания. Существующие классификации детей с НОДА имеют в своей основе клинические характеристики данного вида нарушения развития в зависимости от причины и времени действия вредных факторов</w:t>
      </w:r>
      <w:r w:rsidRPr="001B7E9A">
        <w:rPr>
          <w:rFonts w:eastAsia="Times New Roman"/>
          <w:sz w:val="24"/>
          <w:szCs w:val="24"/>
          <w:lang w:val="ru-RU"/>
        </w:rPr>
        <w:t>.</w:t>
      </w:r>
    </w:p>
    <w:p w:rsidR="00A7754F" w:rsidRPr="001B7E9A" w:rsidRDefault="00A7754F" w:rsidP="00A7754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Уточнение роли различных факторов и механизмов формирования разных видов нарушения опорно-двигательного аппарата необходимо в большей степени для организации медико-социальной помощи этой категории детей. Для организации психолого-педагогического сопровождения ребёнка с НОДА в образовательном процессе, задачами которого являются правильное распознавание наиболее актуальных проблем его развития, своевременное оказание адресной помощи и динамическая оценка её результативности, необходимо опираться на типологию, которая носит педагогически ориентированный характер, основанная на оценке сформированности познавательных и социальных способностей у детей с нарушениями опорно - двигательного аппарата:</w:t>
      </w:r>
    </w:p>
    <w:p w:rsidR="00A7754F" w:rsidRPr="001B7E9A" w:rsidRDefault="00A7754F" w:rsidP="00A7754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 xml:space="preserve">Первая группа: </w:t>
      </w:r>
      <w:r w:rsidRPr="001B7E9A">
        <w:rPr>
          <w:rFonts w:ascii="Times New Roman" w:eastAsia="Times New Roman" w:hAnsi="Times New Roman" w:cs="Times New Roman"/>
          <w:sz w:val="28"/>
          <w:szCs w:val="28"/>
          <w:lang w:val="ru-RU"/>
        </w:rPr>
        <w:t>Дети с нарушениями функций опорно-двигательного аппарата</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различного этиопатогенеза, передвигающиеся самостоятельно или с ортопедическими средствами, имеющие нормальное психическое развитие и разборчивую речь. Достаточное интеллектуальное развитие у этих детей часто сочетается с отсутствием уверенности в себе, самостоятельности,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rsidR="00A7754F" w:rsidRPr="001B7E9A" w:rsidRDefault="00A7754F" w:rsidP="00A7754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 xml:space="preserve">Вторая группа: </w:t>
      </w:r>
      <w:r w:rsidRPr="001B7E9A">
        <w:rPr>
          <w:rFonts w:ascii="Times New Roman" w:eastAsia="Times New Roman" w:hAnsi="Times New Roman" w:cs="Times New Roman"/>
          <w:sz w:val="28"/>
          <w:szCs w:val="28"/>
          <w:lang w:val="ru-RU"/>
        </w:rPr>
        <w:t>Дети с лёгким дефицитом познавательных и социальных</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способностей, передвигающиеся при помощи ортопедических средств или лишенные возможности самостоятельного передвижения, имеющие нейросенсорные нарушения в сочетании с ограничениями манипулятивной деятельности и дизартрическими расстройствами разной степени выраженности. Задержку психического развития при ДЦП чаще всего характеризует благоприятная динамика дальнейшего умственного развития детей. Они легко используют помощь взрослого при обучении, у них достаточное, но несколько замедленное усвоение нового материала. При адекватной коррекционно-педагогической работе дети часто догоняют сверстников в умственном развитии.</w:t>
      </w:r>
    </w:p>
    <w:p w:rsidR="00A7754F" w:rsidRPr="001B7E9A" w:rsidRDefault="00A7754F" w:rsidP="00A7754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 xml:space="preserve">Третья группа: </w:t>
      </w:r>
      <w:r w:rsidRPr="001B7E9A">
        <w:rPr>
          <w:rFonts w:ascii="Times New Roman" w:eastAsia="Times New Roman" w:hAnsi="Times New Roman" w:cs="Times New Roman"/>
          <w:bCs/>
          <w:sz w:val="28"/>
          <w:szCs w:val="28"/>
          <w:lang w:val="ru-RU"/>
        </w:rPr>
        <w:t xml:space="preserve">Дети с двигательными нарушениями разной степени выраженности и с легкой и средней степенью интеллектуальной недостаточности, осложненными нейросенсорными  нарушениями, а также имеющимися </w:t>
      </w:r>
      <w:r w:rsidRPr="001B7E9A">
        <w:rPr>
          <w:rFonts w:ascii="Times New Roman" w:eastAsia="Times New Roman" w:hAnsi="Times New Roman" w:cs="Times New Roman"/>
          <w:bCs/>
          <w:sz w:val="28"/>
          <w:szCs w:val="28"/>
          <w:lang w:val="ru-RU"/>
        </w:rPr>
        <w:lastRenderedPageBreak/>
        <w:t>дизартрические нарушения и системное недоразвитие речи. У детей с умственной отсталостью нарушения психических функций чаще носят тотальный характер.</w:t>
      </w:r>
      <w:r w:rsidRPr="001B7E9A">
        <w:rPr>
          <w:rFonts w:eastAsia="Times New Roman"/>
          <w:sz w:val="24"/>
          <w:szCs w:val="24"/>
          <w:lang w:val="ru-RU"/>
        </w:rPr>
        <w:t xml:space="preserve"> </w:t>
      </w:r>
      <w:r w:rsidRPr="001B7E9A">
        <w:rPr>
          <w:rFonts w:ascii="Times New Roman" w:eastAsia="Times New Roman" w:hAnsi="Times New Roman" w:cs="Times New Roman"/>
          <w:sz w:val="28"/>
          <w:szCs w:val="28"/>
          <w:lang w:val="ru-RU"/>
        </w:rPr>
        <w:t>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В этих случаях менее выражены состояния с чувством неполноценности, но отмечается безразличие, слабость волевых усилий и мотивации.</w:t>
      </w:r>
    </w:p>
    <w:p w:rsidR="00A7754F" w:rsidRPr="001B7E9A" w:rsidRDefault="00A7754F" w:rsidP="00A7754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 xml:space="preserve">Четвертая группа: </w:t>
      </w:r>
      <w:r w:rsidRPr="001B7E9A">
        <w:rPr>
          <w:rFonts w:ascii="Times New Roman" w:eastAsia="Times New Roman" w:hAnsi="Times New Roman" w:cs="Times New Roman"/>
          <w:sz w:val="28"/>
          <w:szCs w:val="28"/>
          <w:lang w:val="ru-RU"/>
        </w:rPr>
        <w:t>Дети имеют тяжёлые опорно-двигательные нарушения</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неврологического генеза и, как следствие, полная или почти полная зависимость от посторонней помощи в передвижении, самообслуживании и предметной деятельности. Большинство детей этой группы не могут самостоятельно удерживать своё тело в сидячем положении. Спастичность конечностей часто осложнена гиперкинезами. Процесс общения затруднен в связи с несформированностью языковых средств и речемоторных функций порождения экспрессивной речи. Степень умственной отсталости колеблется от лёгкой до глубокой. Дети данной группы с менее выраженным интеллектуальным недоразвитием имеют предпосылки для формирования представлений, умений и навыков, значимых для социальной адаптации детей. Так, у большинства детей проявляется интерес к общению и взаимодействию, что позволяет обучать детей пользоваться невербальными средствами коммуникации (жесты, мимика, графические изображения и др.); наличие отдельных двигательных действий (захват, удержание предмета, контролируемые движения шеи и др.), создаёт предпосылки для обучения детей выполнению доступных операций самообслуживания и предметно-практической деятельности. Обучение строится с учётом специфики развития каждого ребёнка, а также в соответствии с типологическими особенностями развития детей с тяжелыми и множественными нарушениями.</w:t>
      </w:r>
    </w:p>
    <w:p w:rsidR="00A7754F" w:rsidRPr="001B7E9A" w:rsidRDefault="00A7754F" w:rsidP="00A7754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Таким образом, вследствие неоднородности состава детей с нарушениями опорно-двигательного аппарата диапазон различий в требуемом уровне и содержании их дошкольного образования предполагает их образовательную дифференциацию.</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Дети с НОДА разной степени выраженности и не имеющие достаточно развитого уровня сенсомоторного опыта, испытывают определенные трудности в процессе овладения программным материалом. Эти особенности часто сопряжены с недостаточным развитием мышления, восприятия, внимания, памяти и несформированностью всех компонентов речевой функциональной системы.</w:t>
      </w:r>
    </w:p>
    <w:p w:rsidR="00A7754F" w:rsidRPr="001B7E9A" w:rsidRDefault="00A7754F" w:rsidP="00C058A5">
      <w:pPr>
        <w:spacing w:after="0"/>
        <w:ind w:right="-64" w:firstLine="709"/>
        <w:jc w:val="both"/>
        <w:rPr>
          <w:rFonts w:ascii="Times New Roman" w:eastAsia="Times New Roman" w:hAnsi="Times New Roman" w:cs="Times New Roman"/>
          <w:iCs/>
          <w:sz w:val="28"/>
          <w:szCs w:val="28"/>
          <w:lang w:val="ru-RU"/>
        </w:rPr>
      </w:pPr>
      <w:r w:rsidRPr="001B7E9A">
        <w:rPr>
          <w:rFonts w:ascii="Times New Roman" w:eastAsia="Times New Roman" w:hAnsi="Times New Roman" w:cs="Times New Roman"/>
          <w:sz w:val="28"/>
          <w:szCs w:val="28"/>
          <w:lang w:val="ru-RU"/>
        </w:rPr>
        <w:lastRenderedPageBreak/>
        <w:t xml:space="preserve">У детей с НОДА </w:t>
      </w:r>
      <w:r w:rsidRPr="001B7E9A">
        <w:rPr>
          <w:rFonts w:ascii="Times New Roman" w:eastAsia="Times New Roman" w:hAnsi="Times New Roman" w:cs="Times New Roman"/>
          <w:iCs/>
          <w:sz w:val="28"/>
          <w:szCs w:val="28"/>
          <w:lang w:val="ru-RU"/>
        </w:rPr>
        <w:t>снижена умственная работоспособность, повышена утомляемость, что затрудняет формирование познавательного опыта, проводит к искажению мыслительной деятельности. У дошкольников замедленна артикуляционная моторика, расстроена динамическая координация и соразмерность как тонких, так и общих движений движений. Указанные трудности затрудняют усвоение учебной программы и формируют особые образовательные потребности у воспитанников.</w:t>
      </w:r>
    </w:p>
    <w:p w:rsidR="00A7754F" w:rsidRPr="001B7E9A" w:rsidRDefault="00A7754F" w:rsidP="00C058A5">
      <w:pPr>
        <w:spacing w:after="0"/>
        <w:ind w:left="260" w:right="-64" w:firstLine="449"/>
        <w:jc w:val="both"/>
        <w:rPr>
          <w:rFonts w:ascii="Times New Roman" w:eastAsia="Times New Roman" w:hAnsi="Times New Roman" w:cs="Times New Roman"/>
          <w:iCs/>
          <w:sz w:val="28"/>
          <w:szCs w:val="28"/>
          <w:lang w:val="ru-RU"/>
        </w:rPr>
      </w:pPr>
      <w:r w:rsidRPr="001B7E9A">
        <w:rPr>
          <w:rFonts w:ascii="Times New Roman" w:eastAsia="Times New Roman" w:hAnsi="Times New Roman" w:cs="Times New Roman"/>
          <w:iCs/>
          <w:sz w:val="28"/>
          <w:szCs w:val="28"/>
          <w:lang w:val="ru-RU"/>
        </w:rPr>
        <w:t>Особенности детей младшего и среднего дошкольного возраста:</w:t>
      </w:r>
    </w:p>
    <w:p w:rsidR="00A7754F" w:rsidRPr="003644A3" w:rsidRDefault="00A7754F" w:rsidP="00236D03">
      <w:pPr>
        <w:pStyle w:val="a3"/>
        <w:numPr>
          <w:ilvl w:val="0"/>
          <w:numId w:val="6"/>
        </w:numPr>
        <w:tabs>
          <w:tab w:val="left" w:pos="993"/>
        </w:tabs>
        <w:spacing w:after="0"/>
        <w:ind w:left="0" w:right="-64" w:firstLine="709"/>
        <w:rPr>
          <w:rFonts w:ascii="Times New Roman" w:eastAsia="Times New Roman" w:hAnsi="Times New Roman" w:cs="Times New Roman"/>
          <w:i/>
          <w:iCs/>
          <w:sz w:val="28"/>
          <w:szCs w:val="28"/>
        </w:rPr>
      </w:pPr>
      <w:r w:rsidRPr="003644A3">
        <w:rPr>
          <w:rFonts w:ascii="Times New Roman" w:eastAsia="Times New Roman" w:hAnsi="Times New Roman" w:cs="Times New Roman"/>
          <w:sz w:val="28"/>
          <w:szCs w:val="28"/>
        </w:rPr>
        <w:t>двигательная нескоординированность;</w:t>
      </w:r>
    </w:p>
    <w:p w:rsidR="00A7754F" w:rsidRPr="00A7754F" w:rsidRDefault="00A7754F" w:rsidP="00236D03">
      <w:pPr>
        <w:pStyle w:val="a3"/>
        <w:numPr>
          <w:ilvl w:val="0"/>
          <w:numId w:val="6"/>
        </w:numPr>
        <w:tabs>
          <w:tab w:val="left" w:pos="993"/>
        </w:tabs>
        <w:spacing w:after="0"/>
        <w:ind w:left="0" w:right="-64" w:firstLine="709"/>
        <w:rPr>
          <w:rFonts w:ascii="Times New Roman" w:eastAsia="Times New Roman" w:hAnsi="Times New Roman" w:cs="Times New Roman"/>
          <w:i/>
          <w:iCs/>
          <w:sz w:val="28"/>
          <w:szCs w:val="28"/>
          <w:lang w:val="ru-RU"/>
        </w:rPr>
      </w:pPr>
      <w:r w:rsidRPr="00A7754F">
        <w:rPr>
          <w:rFonts w:ascii="Times New Roman" w:eastAsia="Times New Roman" w:hAnsi="Times New Roman" w:cs="Times New Roman"/>
          <w:sz w:val="28"/>
          <w:szCs w:val="28"/>
          <w:lang w:val="ru-RU"/>
        </w:rPr>
        <w:t>нарушения в соблюдении темпа движений;</w:t>
      </w:r>
    </w:p>
    <w:p w:rsidR="00A7754F" w:rsidRPr="003644A3" w:rsidRDefault="00A7754F" w:rsidP="00236D03">
      <w:pPr>
        <w:pStyle w:val="a3"/>
        <w:numPr>
          <w:ilvl w:val="0"/>
          <w:numId w:val="6"/>
        </w:numPr>
        <w:tabs>
          <w:tab w:val="left" w:pos="993"/>
        </w:tabs>
        <w:spacing w:after="0"/>
        <w:ind w:left="0" w:right="-64" w:firstLine="709"/>
        <w:rPr>
          <w:rFonts w:ascii="Times New Roman" w:eastAsia="Times New Roman" w:hAnsi="Times New Roman" w:cs="Times New Roman"/>
          <w:i/>
          <w:iCs/>
          <w:sz w:val="28"/>
          <w:szCs w:val="28"/>
        </w:rPr>
      </w:pPr>
      <w:r w:rsidRPr="003644A3">
        <w:rPr>
          <w:rFonts w:ascii="Times New Roman" w:eastAsia="Times New Roman" w:hAnsi="Times New Roman" w:cs="Times New Roman"/>
          <w:sz w:val="28"/>
          <w:szCs w:val="28"/>
        </w:rPr>
        <w:t>низкая работоспособность;</w:t>
      </w:r>
    </w:p>
    <w:p w:rsidR="00A7754F" w:rsidRPr="003644A3" w:rsidRDefault="00A7754F" w:rsidP="00236D03">
      <w:pPr>
        <w:pStyle w:val="a3"/>
        <w:numPr>
          <w:ilvl w:val="0"/>
          <w:numId w:val="6"/>
        </w:numPr>
        <w:tabs>
          <w:tab w:val="left" w:pos="993"/>
        </w:tabs>
        <w:spacing w:after="0"/>
        <w:ind w:left="0" w:right="-64" w:firstLine="709"/>
        <w:rPr>
          <w:rFonts w:ascii="Times New Roman" w:eastAsia="Times New Roman" w:hAnsi="Times New Roman" w:cs="Times New Roman"/>
          <w:i/>
          <w:iCs/>
          <w:sz w:val="28"/>
          <w:szCs w:val="28"/>
        </w:rPr>
      </w:pPr>
      <w:r w:rsidRPr="003644A3">
        <w:rPr>
          <w:rFonts w:ascii="Times New Roman" w:eastAsia="Times New Roman" w:hAnsi="Times New Roman" w:cs="Times New Roman"/>
          <w:sz w:val="28"/>
          <w:szCs w:val="28"/>
        </w:rPr>
        <w:t>повышенная утомляемость;</w:t>
      </w:r>
    </w:p>
    <w:p w:rsidR="00A7754F" w:rsidRPr="003644A3" w:rsidRDefault="00A7754F" w:rsidP="00236D03">
      <w:pPr>
        <w:pStyle w:val="a3"/>
        <w:numPr>
          <w:ilvl w:val="0"/>
          <w:numId w:val="6"/>
        </w:numPr>
        <w:tabs>
          <w:tab w:val="left" w:pos="993"/>
        </w:tabs>
        <w:spacing w:after="0"/>
        <w:ind w:left="0" w:right="-64" w:firstLine="709"/>
        <w:rPr>
          <w:rFonts w:ascii="Times New Roman" w:eastAsia="Times New Roman" w:hAnsi="Times New Roman" w:cs="Times New Roman"/>
          <w:i/>
          <w:iCs/>
          <w:sz w:val="28"/>
          <w:szCs w:val="28"/>
        </w:rPr>
      </w:pPr>
      <w:r w:rsidRPr="003644A3">
        <w:rPr>
          <w:rFonts w:ascii="Times New Roman" w:eastAsia="Times New Roman" w:hAnsi="Times New Roman" w:cs="Times New Roman"/>
          <w:sz w:val="28"/>
          <w:szCs w:val="28"/>
        </w:rPr>
        <w:t>отставание в физическом развитии;</w:t>
      </w:r>
    </w:p>
    <w:p w:rsidR="00A7754F" w:rsidRPr="00A7754F" w:rsidRDefault="00A7754F" w:rsidP="00236D03">
      <w:pPr>
        <w:pStyle w:val="a3"/>
        <w:numPr>
          <w:ilvl w:val="0"/>
          <w:numId w:val="6"/>
        </w:numPr>
        <w:tabs>
          <w:tab w:val="left" w:pos="993"/>
        </w:tabs>
        <w:spacing w:after="0"/>
        <w:ind w:left="0" w:right="-64" w:firstLine="709"/>
        <w:rPr>
          <w:rFonts w:ascii="Times New Roman" w:eastAsia="Times New Roman" w:hAnsi="Times New Roman" w:cs="Times New Roman"/>
          <w:i/>
          <w:iCs/>
          <w:sz w:val="28"/>
          <w:szCs w:val="28"/>
          <w:lang w:val="ru-RU"/>
        </w:rPr>
      </w:pPr>
      <w:r w:rsidRPr="00A7754F">
        <w:rPr>
          <w:rFonts w:ascii="Times New Roman" w:eastAsia="Times New Roman" w:hAnsi="Times New Roman" w:cs="Times New Roman"/>
          <w:sz w:val="28"/>
          <w:szCs w:val="28"/>
          <w:lang w:val="ru-RU"/>
        </w:rPr>
        <w:t>ограниченность определенных видов движений (в зависимости от диагноза);</w:t>
      </w:r>
    </w:p>
    <w:p w:rsidR="00A7754F" w:rsidRPr="00A7754F" w:rsidRDefault="00A7754F" w:rsidP="00236D03">
      <w:pPr>
        <w:pStyle w:val="a3"/>
        <w:numPr>
          <w:ilvl w:val="0"/>
          <w:numId w:val="6"/>
        </w:numPr>
        <w:tabs>
          <w:tab w:val="left" w:pos="993"/>
        </w:tabs>
        <w:spacing w:after="0"/>
        <w:ind w:left="0" w:right="-64" w:firstLine="709"/>
        <w:rPr>
          <w:rFonts w:ascii="Times New Roman" w:eastAsia="Times New Roman" w:hAnsi="Times New Roman" w:cs="Times New Roman"/>
          <w:i/>
          <w:iCs/>
          <w:sz w:val="28"/>
          <w:szCs w:val="28"/>
          <w:lang w:val="ru-RU"/>
        </w:rPr>
      </w:pPr>
      <w:r w:rsidRPr="00A7754F">
        <w:rPr>
          <w:rFonts w:ascii="Times New Roman" w:eastAsia="Times New Roman" w:hAnsi="Times New Roman" w:cs="Times New Roman"/>
          <w:sz w:val="28"/>
          <w:szCs w:val="28"/>
          <w:lang w:val="ru-RU"/>
        </w:rPr>
        <w:t>затруднения в освоении отдельных или основных двигательных умений и навыков (ходьба, бег, прыжки, подскоки);</w:t>
      </w:r>
    </w:p>
    <w:p w:rsidR="00A7754F" w:rsidRPr="00A7754F" w:rsidRDefault="00A7754F" w:rsidP="00236D03">
      <w:pPr>
        <w:pStyle w:val="a3"/>
        <w:numPr>
          <w:ilvl w:val="0"/>
          <w:numId w:val="6"/>
        </w:numPr>
        <w:tabs>
          <w:tab w:val="left" w:pos="993"/>
        </w:tabs>
        <w:spacing w:after="0"/>
        <w:ind w:left="0" w:right="-64" w:firstLine="709"/>
        <w:rPr>
          <w:rFonts w:ascii="Times New Roman" w:eastAsia="Times New Roman" w:hAnsi="Times New Roman" w:cs="Times New Roman"/>
          <w:i/>
          <w:iCs/>
          <w:sz w:val="28"/>
          <w:szCs w:val="28"/>
          <w:lang w:val="ru-RU"/>
        </w:rPr>
      </w:pPr>
      <w:r w:rsidRPr="00A7754F">
        <w:rPr>
          <w:rFonts w:ascii="Times New Roman" w:eastAsia="Times New Roman" w:hAnsi="Times New Roman" w:cs="Times New Roman"/>
          <w:sz w:val="28"/>
          <w:szCs w:val="28"/>
          <w:lang w:val="ru-RU"/>
        </w:rPr>
        <w:t>затруднения в фиксации положения на определенное время;</w:t>
      </w:r>
    </w:p>
    <w:p w:rsidR="00A7754F" w:rsidRPr="003644A3" w:rsidRDefault="00A7754F" w:rsidP="00236D03">
      <w:pPr>
        <w:pStyle w:val="a3"/>
        <w:numPr>
          <w:ilvl w:val="0"/>
          <w:numId w:val="6"/>
        </w:numPr>
        <w:tabs>
          <w:tab w:val="left" w:pos="993"/>
        </w:tabs>
        <w:spacing w:after="0"/>
        <w:ind w:left="0" w:right="-64" w:firstLine="709"/>
        <w:rPr>
          <w:rFonts w:ascii="Times New Roman" w:eastAsia="Times New Roman" w:hAnsi="Times New Roman" w:cs="Times New Roman"/>
          <w:i/>
          <w:iCs/>
          <w:sz w:val="28"/>
          <w:szCs w:val="28"/>
        </w:rPr>
      </w:pPr>
      <w:r w:rsidRPr="003644A3">
        <w:rPr>
          <w:rFonts w:ascii="Times New Roman" w:eastAsia="Times New Roman" w:hAnsi="Times New Roman" w:cs="Times New Roman"/>
          <w:sz w:val="28"/>
          <w:szCs w:val="28"/>
        </w:rPr>
        <w:t>заторможенность.</w:t>
      </w:r>
    </w:p>
    <w:p w:rsidR="00A7754F" w:rsidRPr="00A7754F" w:rsidRDefault="00A7754F" w:rsidP="00C058A5">
      <w:pPr>
        <w:pStyle w:val="a3"/>
        <w:tabs>
          <w:tab w:val="left" w:pos="993"/>
        </w:tabs>
        <w:spacing w:after="0"/>
        <w:ind w:left="0" w:right="-64" w:firstLine="709"/>
        <w:jc w:val="both"/>
        <w:rPr>
          <w:rFonts w:ascii="Times New Roman" w:eastAsia="Times New Roman" w:hAnsi="Times New Roman" w:cs="Times New Roman"/>
          <w:b/>
          <w:sz w:val="28"/>
          <w:szCs w:val="28"/>
          <w:lang w:val="ru-RU"/>
        </w:rPr>
      </w:pPr>
      <w:r w:rsidRPr="00A7754F">
        <w:rPr>
          <w:rFonts w:ascii="Times New Roman" w:eastAsia="Times New Roman" w:hAnsi="Times New Roman" w:cs="Times New Roman"/>
          <w:b/>
          <w:sz w:val="28"/>
          <w:szCs w:val="28"/>
          <w:lang w:val="ru-RU"/>
        </w:rPr>
        <w:t>У детей старшего дошкольного возраста:</w:t>
      </w:r>
    </w:p>
    <w:p w:rsidR="00A7754F" w:rsidRPr="00A7754F" w:rsidRDefault="00A7754F" w:rsidP="00236D03">
      <w:pPr>
        <w:pStyle w:val="a3"/>
        <w:numPr>
          <w:ilvl w:val="0"/>
          <w:numId w:val="7"/>
        </w:numPr>
        <w:tabs>
          <w:tab w:val="left" w:pos="993"/>
        </w:tabs>
        <w:spacing w:after="0"/>
        <w:ind w:left="0" w:right="-64" w:firstLine="709"/>
        <w:jc w:val="both"/>
        <w:rPr>
          <w:rFonts w:ascii="Times New Roman" w:eastAsia="Times New Roman" w:hAnsi="Times New Roman" w:cs="Times New Roman"/>
          <w:sz w:val="28"/>
          <w:szCs w:val="28"/>
          <w:lang w:val="ru-RU"/>
        </w:rPr>
      </w:pPr>
      <w:r w:rsidRPr="00A7754F">
        <w:rPr>
          <w:rFonts w:ascii="Times New Roman" w:eastAsia="Times New Roman" w:hAnsi="Times New Roman" w:cs="Times New Roman"/>
          <w:sz w:val="28"/>
          <w:szCs w:val="28"/>
          <w:lang w:val="ru-RU"/>
        </w:rPr>
        <w:t>затруднения в соблюдении точности движений;</w:t>
      </w:r>
    </w:p>
    <w:p w:rsidR="00A7754F" w:rsidRPr="00A7754F" w:rsidRDefault="00A7754F" w:rsidP="00236D03">
      <w:pPr>
        <w:pStyle w:val="a3"/>
        <w:numPr>
          <w:ilvl w:val="0"/>
          <w:numId w:val="7"/>
        </w:numPr>
        <w:tabs>
          <w:tab w:val="left" w:pos="993"/>
          <w:tab w:val="left" w:pos="1676"/>
        </w:tabs>
        <w:spacing w:after="0"/>
        <w:ind w:left="0" w:right="-64" w:firstLine="709"/>
        <w:jc w:val="both"/>
        <w:rPr>
          <w:rFonts w:ascii="Times New Roman" w:eastAsia="Times New Roman" w:hAnsi="Times New Roman" w:cs="Times New Roman"/>
          <w:sz w:val="28"/>
          <w:szCs w:val="28"/>
          <w:lang w:val="ru-RU"/>
        </w:rPr>
      </w:pPr>
      <w:r w:rsidRPr="00A7754F">
        <w:rPr>
          <w:rFonts w:ascii="Times New Roman" w:eastAsia="Times New Roman" w:hAnsi="Times New Roman" w:cs="Times New Roman"/>
          <w:sz w:val="28"/>
          <w:szCs w:val="28"/>
          <w:lang w:val="ru-RU"/>
        </w:rPr>
        <w:t>низкий уровень развития некоторых физических качеств (ловкости, быстроты, выносливости);</w:t>
      </w:r>
    </w:p>
    <w:p w:rsidR="00A7754F" w:rsidRPr="00A7754F" w:rsidRDefault="00A7754F" w:rsidP="00236D03">
      <w:pPr>
        <w:pStyle w:val="a3"/>
        <w:numPr>
          <w:ilvl w:val="0"/>
          <w:numId w:val="7"/>
        </w:numPr>
        <w:tabs>
          <w:tab w:val="left" w:pos="993"/>
          <w:tab w:val="left" w:pos="1676"/>
        </w:tabs>
        <w:spacing w:after="0"/>
        <w:ind w:left="0" w:right="-64" w:firstLine="709"/>
        <w:jc w:val="both"/>
        <w:rPr>
          <w:rFonts w:ascii="Times New Roman" w:eastAsia="Times New Roman" w:hAnsi="Times New Roman" w:cs="Times New Roman"/>
          <w:sz w:val="28"/>
          <w:szCs w:val="28"/>
          <w:lang w:val="ru-RU"/>
        </w:rPr>
      </w:pPr>
      <w:r w:rsidRPr="00A7754F">
        <w:rPr>
          <w:rFonts w:ascii="Times New Roman" w:eastAsia="Times New Roman" w:hAnsi="Times New Roman" w:cs="Times New Roman"/>
          <w:sz w:val="28"/>
          <w:szCs w:val="28"/>
          <w:lang w:val="ru-RU"/>
        </w:rPr>
        <w:t>затруднения в освоении определенных двигательных умений и навыков (ходьба, бег, прыжки, подскоки);</w:t>
      </w:r>
    </w:p>
    <w:p w:rsidR="00A7754F" w:rsidRPr="00A7754F" w:rsidRDefault="00A7754F" w:rsidP="00236D03">
      <w:pPr>
        <w:pStyle w:val="a3"/>
        <w:numPr>
          <w:ilvl w:val="0"/>
          <w:numId w:val="7"/>
        </w:numPr>
        <w:tabs>
          <w:tab w:val="left" w:pos="993"/>
        </w:tabs>
        <w:ind w:left="0" w:right="-64" w:firstLine="709"/>
        <w:jc w:val="both"/>
        <w:rPr>
          <w:rFonts w:ascii="Times New Roman" w:hAnsi="Times New Roman" w:cs="Times New Roman"/>
          <w:sz w:val="28"/>
          <w:szCs w:val="28"/>
          <w:lang w:val="ru-RU"/>
        </w:rPr>
      </w:pPr>
      <w:r w:rsidRPr="00A7754F">
        <w:rPr>
          <w:rFonts w:ascii="Times New Roman" w:eastAsia="Times New Roman" w:hAnsi="Times New Roman" w:cs="Times New Roman"/>
          <w:sz w:val="28"/>
          <w:szCs w:val="28"/>
          <w:lang w:val="ru-RU"/>
        </w:rPr>
        <w:t>затруднения в принятии правильной осанки и фиксации положения туловища на определенное время;</w:t>
      </w:r>
    </w:p>
    <w:p w:rsidR="00A7754F" w:rsidRPr="00A7754F" w:rsidRDefault="00A7754F" w:rsidP="00236D03">
      <w:pPr>
        <w:pStyle w:val="a3"/>
        <w:numPr>
          <w:ilvl w:val="0"/>
          <w:numId w:val="7"/>
        </w:numPr>
        <w:tabs>
          <w:tab w:val="left" w:pos="993"/>
          <w:tab w:val="left" w:pos="1680"/>
        </w:tabs>
        <w:spacing w:after="0"/>
        <w:ind w:left="0" w:right="-64" w:firstLine="709"/>
        <w:jc w:val="both"/>
        <w:rPr>
          <w:rFonts w:ascii="Times New Roman" w:eastAsia="Times New Roman" w:hAnsi="Times New Roman" w:cs="Times New Roman"/>
          <w:sz w:val="28"/>
          <w:szCs w:val="28"/>
          <w:lang w:val="ru-RU"/>
        </w:rPr>
      </w:pPr>
      <w:r w:rsidRPr="00A7754F">
        <w:rPr>
          <w:rFonts w:ascii="Times New Roman" w:eastAsia="Times New Roman" w:hAnsi="Times New Roman" w:cs="Times New Roman"/>
          <w:sz w:val="28"/>
          <w:szCs w:val="28"/>
          <w:lang w:val="ru-RU"/>
        </w:rPr>
        <w:t>недостаточное развитие моторных функций пальцев рук;</w:t>
      </w:r>
    </w:p>
    <w:p w:rsidR="00A7754F" w:rsidRPr="00A7754F" w:rsidRDefault="00A7754F" w:rsidP="00236D03">
      <w:pPr>
        <w:pStyle w:val="a3"/>
        <w:numPr>
          <w:ilvl w:val="0"/>
          <w:numId w:val="7"/>
        </w:numPr>
        <w:tabs>
          <w:tab w:val="left" w:pos="993"/>
        </w:tabs>
        <w:spacing w:after="0"/>
        <w:ind w:left="0" w:right="-64" w:firstLine="709"/>
        <w:jc w:val="both"/>
        <w:rPr>
          <w:rFonts w:ascii="Times New Roman" w:eastAsia="Times New Roman" w:hAnsi="Times New Roman" w:cs="Times New Roman"/>
          <w:i/>
          <w:iCs/>
          <w:sz w:val="28"/>
          <w:szCs w:val="28"/>
          <w:lang w:val="ru-RU"/>
        </w:rPr>
      </w:pPr>
      <w:r w:rsidRPr="00A7754F">
        <w:rPr>
          <w:rFonts w:ascii="Times New Roman" w:eastAsia="Times New Roman" w:hAnsi="Times New Roman" w:cs="Times New Roman"/>
          <w:sz w:val="28"/>
          <w:szCs w:val="28"/>
          <w:lang w:val="ru-RU"/>
        </w:rPr>
        <w:t>ограничение определенных видов движений (в зависимости  от диагноза).</w:t>
      </w:r>
    </w:p>
    <w:p w:rsidR="00A7754F" w:rsidRPr="001B7E9A" w:rsidRDefault="00A7754F" w:rsidP="00C058A5">
      <w:pPr>
        <w:tabs>
          <w:tab w:val="left" w:pos="709"/>
        </w:tabs>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 Дети с нарушениями опорно-двигательного аппарата имеют нарушения зрения, заболевания нервной системы, органов дыхания, пищеварения. Нарушения ОДА часто сочетаются с нарушениями работы многих органов и систем. Обращать внимание на детей</w:t>
      </w:r>
      <w:r w:rsidR="00C227AD" w:rsidRPr="001B7E9A">
        <w:rPr>
          <w:rFonts w:ascii="Times New Roman" w:eastAsia="Times New Roman" w:hAnsi="Times New Roman" w:cs="Times New Roman"/>
          <w:sz w:val="28"/>
          <w:szCs w:val="28"/>
          <w:lang w:val="ru-RU"/>
        </w:rPr>
        <w:t xml:space="preserve"> с НОДА</w:t>
      </w:r>
      <w:r w:rsidRPr="001B7E9A">
        <w:rPr>
          <w:rFonts w:ascii="Times New Roman" w:eastAsia="Times New Roman" w:hAnsi="Times New Roman" w:cs="Times New Roman"/>
          <w:sz w:val="28"/>
          <w:szCs w:val="28"/>
          <w:lang w:val="ru-RU"/>
        </w:rPr>
        <w:t xml:space="preserve"> важно ещё и потому, чтобы будущая учебная нагрузка связана со значительным статическим напряжением, длительным удержанием относительно неподвижной позы и резким снижением двигательной активности. Все это фактор риска.</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В младшем дошкольном возрасте привычным положением является приведение плечевого пояса вверх и вперёд, напряжение шеи, воротниковой зоны, </w:t>
      </w:r>
      <w:r w:rsidRPr="001B7E9A">
        <w:rPr>
          <w:rFonts w:ascii="Times New Roman" w:eastAsia="Times New Roman" w:hAnsi="Times New Roman" w:cs="Times New Roman"/>
          <w:sz w:val="28"/>
          <w:szCs w:val="28"/>
          <w:lang w:val="ru-RU"/>
        </w:rPr>
        <w:lastRenderedPageBreak/>
        <w:t>вследствие чего углы лопаток отстают и часто асимметричны, отмечается деформация спины, бёдер.</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Одним из факторов нарушения ОДА является и нарушение осанки. Поэтому ребёнок с правильной осанкой усваивает быстро и легко выполняет те движения, которые очень тяжело даются детям с нарушенной осанкой. Такие дети при ходьбе опускают голову, сутулятся, походка у них тяжёлая, шаркающая. Во время бега они почти не работают руками, не умеют согласовывать дыхание с движениями, а также страдают одышкой. Дети плохо выполняют упражнения на равновесие, им трудно попадать мячом в цель.</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Осанка вырабатывается в детстве, в процессе роста ребёнка. Основную роль в её формировании играют состояние позвоночника, равномерное развитие мышц и мышечной тяги. Позвоночный столб можно образно сравнить с мачтой, удерживаемой в вертикальном положении растяжками, роль которых выполняют в организме мышцы. Если мышцы туловища развиты равномерно и тяга мышц-сгибателей уравновешивается тягой мышц-разгибателей, то корпус и голова занимают правильное положение.</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Формирование осанки у ребёнка начинается сразу же после рождения. Позвоночный столб новорожденного очень подвижен и легко принимает форму той поверхности, которая служит для него опорой. Если поверхность ровная, то позвоночник прямой.</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 процессе нормального развития у ребёнка появляются физиологические изгибы, свойственные позвоночнику взрослого человека. В возрасте двух месяцев, когда ребёнок начинает держать голову, образуется шейный изгиб. В возрасте 6 – 7месяцев, когда ребёнок садится, у него возникает грудной изгиб, когда ребёнок встаёт на ноги – поясничный.</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Физиологические изгибы в позвоночнике способствуют амортизации толчков и сотрясений, неизбежно возникающих при ходьбе, беге, прыжках. До 7лет эти изгибы не имеют постоянной формы и легко изменяются в зависимости от положения тела. К 14 –15 годам они становятся постоянными, закрепляются и приобретают индивидуальный характер, оказывая влияние на тип осанки. Нормальная глубина их – 3-4 см. Чрезмерная или недостаточная кривизна позвоночника является нарушением осанки. Среди такого рода нарушений чаще всего встречаются: сутулость, вялая осанка, плоская спина.</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При сутулости у детей увеличен грудной изгиб позвоночника,</w:t>
      </w:r>
      <w:r w:rsidRPr="001B7E9A">
        <w:rPr>
          <w:rFonts w:eastAsia="Times New Roman"/>
          <w:sz w:val="24"/>
          <w:szCs w:val="24"/>
          <w:lang w:val="ru-RU"/>
        </w:rPr>
        <w:t xml:space="preserve"> </w:t>
      </w:r>
      <w:r w:rsidRPr="001B7E9A">
        <w:rPr>
          <w:rFonts w:ascii="Times New Roman" w:eastAsia="Times New Roman" w:hAnsi="Times New Roman" w:cs="Times New Roman"/>
          <w:sz w:val="28"/>
          <w:szCs w:val="28"/>
          <w:lang w:val="ru-RU"/>
        </w:rPr>
        <w:t>выступают лопатки, грудь обычно впалая, живот выпячен. Сутулый ребёнок не может выпрямиться на длительное время, так как у него быстро наступает усталость.</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При ослаблении мускулатуры и нарушениях в изгибах позвоночника у детей наблюдается вялая осанка. У них обычно бывает впалая грудь, плечи выдаются вперёд, живот внизу выпячен.</w:t>
      </w:r>
    </w:p>
    <w:p w:rsidR="00A7754F" w:rsidRPr="001B7E9A" w:rsidRDefault="00A7754F" w:rsidP="00C058A5">
      <w:pPr>
        <w:spacing w:after="0"/>
        <w:ind w:right="-64"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lastRenderedPageBreak/>
        <w:t>Наиболее неблагополучный тип осанки – плоская спина, когда не образуется достаточно глубоких изгибов позвоночника. Туловище при этом отклоняется назад, живот выпячивается. Такой позвоночник плохо смягчает толчки и сотрясения.</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Другой особенностью, подстерегающей ребёнка, являются искривления позвоночника влево-вправо, так называемая сколиотическая болезнь, эта болезнь оказывает очень большое влияние на общее состояние организма.</w:t>
      </w:r>
    </w:p>
    <w:p w:rsidR="00A7754F" w:rsidRPr="001B7E9A" w:rsidRDefault="00A7754F" w:rsidP="00C058A5">
      <w:pPr>
        <w:spacing w:after="0"/>
        <w:ind w:right="-64"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Врождённый сколиоз встречается редко. Обычно он развивается после рождения ребёнка как следствие нервно-мышечной недостаточности, в результат, которой неправильные привычные позы могут вызвать боковые искривления позвоночника.</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Сколиотическая болезнь имеет три степени. Боковое искривление позвоночника, которое удаётся исправить напряжением шейных и спинных мышц, можно отнести к сколиотической болезни </w:t>
      </w:r>
      <w:r w:rsidRPr="005B45E1">
        <w:rPr>
          <w:rFonts w:ascii="Times New Roman" w:eastAsia="Times New Roman" w:hAnsi="Times New Roman" w:cs="Times New Roman"/>
          <w:sz w:val="28"/>
          <w:szCs w:val="28"/>
        </w:rPr>
        <w:t>I</w:t>
      </w:r>
      <w:r w:rsidRPr="001B7E9A">
        <w:rPr>
          <w:rFonts w:ascii="Times New Roman" w:eastAsia="Times New Roman" w:hAnsi="Times New Roman" w:cs="Times New Roman"/>
          <w:sz w:val="28"/>
          <w:szCs w:val="28"/>
          <w:lang w:val="ru-RU"/>
        </w:rPr>
        <w:t xml:space="preserve"> степени. В этой стадии болезнь поддаётся комплексному лечению в специализированных группах.</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При сколиозе </w:t>
      </w:r>
      <w:r w:rsidRPr="005B45E1">
        <w:rPr>
          <w:rFonts w:ascii="Times New Roman" w:eastAsia="Times New Roman" w:hAnsi="Times New Roman" w:cs="Times New Roman"/>
          <w:sz w:val="28"/>
          <w:szCs w:val="28"/>
        </w:rPr>
        <w:t>II</w:t>
      </w:r>
      <w:r w:rsidRPr="001B7E9A">
        <w:rPr>
          <w:rFonts w:ascii="Times New Roman" w:eastAsia="Times New Roman" w:hAnsi="Times New Roman" w:cs="Times New Roman"/>
          <w:sz w:val="28"/>
          <w:szCs w:val="28"/>
          <w:lang w:val="ru-RU"/>
        </w:rPr>
        <w:t xml:space="preserve"> степени исправить позвоночник усилием мышц невозможно. В связи с неправильной формой позвоночника в этом случае иногда выступает группа рёбер. Выпячивание рёбер становится заметным при наклоне туловища вперёд.</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Сколиозная болезнь </w:t>
      </w:r>
      <w:r w:rsidRPr="0045108D">
        <w:rPr>
          <w:rFonts w:ascii="Times New Roman" w:eastAsia="Times New Roman" w:hAnsi="Times New Roman" w:cs="Times New Roman"/>
          <w:sz w:val="28"/>
          <w:szCs w:val="28"/>
        </w:rPr>
        <w:t>III</w:t>
      </w:r>
      <w:r w:rsidRPr="001B7E9A">
        <w:rPr>
          <w:rFonts w:ascii="Times New Roman" w:eastAsia="Times New Roman" w:hAnsi="Times New Roman" w:cs="Times New Roman"/>
          <w:sz w:val="28"/>
          <w:szCs w:val="28"/>
          <w:lang w:val="ru-RU"/>
        </w:rPr>
        <w:t xml:space="preserve"> степени характеризуется искривлением позвоночника, при котором, как правило, образуется рёберный горб. На этой стадии болезни наблюдается деформация позвонков, нарушается рост позвоночника, ограничивается его подвижность. При сколиозах </w:t>
      </w:r>
      <w:r w:rsidRPr="0045108D">
        <w:rPr>
          <w:rFonts w:ascii="Times New Roman" w:eastAsia="Times New Roman" w:hAnsi="Times New Roman" w:cs="Times New Roman"/>
          <w:sz w:val="28"/>
          <w:szCs w:val="28"/>
        </w:rPr>
        <w:t>III</w:t>
      </w:r>
      <w:r w:rsidRPr="001B7E9A">
        <w:rPr>
          <w:rFonts w:ascii="Times New Roman" w:eastAsia="Times New Roman" w:hAnsi="Times New Roman" w:cs="Times New Roman"/>
          <w:sz w:val="28"/>
          <w:szCs w:val="28"/>
          <w:lang w:val="ru-RU"/>
        </w:rPr>
        <w:t xml:space="preserve"> степени нередко приходится прибегать к вмешательству хирурга.</w:t>
      </w:r>
    </w:p>
    <w:p w:rsidR="00A7754F" w:rsidRPr="001B7E9A" w:rsidRDefault="00A7754F" w:rsidP="00C058A5">
      <w:pPr>
        <w:spacing w:after="0"/>
        <w:ind w:right="-64"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К нарушениям опорно-двигательного аппарата относится и деформация стоп. Раздражительность, плохое настроение, боли в ногах, спине, голове – все эти недомогания могут быть вызваны плоскостопием. Плоскостопие гораздо более распространено, чем обычно думают; и те, у кого есть такая деформация, страдают от болей не только в ногах, но и во всём теле. Их походка становится неуклюжей, а сама ходьба причиняет боль.</w:t>
      </w:r>
    </w:p>
    <w:p w:rsidR="00A7754F" w:rsidRPr="001B7E9A" w:rsidRDefault="00A7754F" w:rsidP="00C058A5">
      <w:pPr>
        <w:spacing w:after="0"/>
        <w:ind w:right="-64" w:firstLine="709"/>
        <w:jc w:val="both"/>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8"/>
          <w:szCs w:val="28"/>
          <w:lang w:val="ru-RU"/>
        </w:rPr>
        <w:t>При плоскостопии нарушается или снижается внутренний продольный и часто внешний поперечный свод стопы. Соединяясь между собой, кости стопы Помимо ослабления внутреннего продольного свода стопы и образования плоскостопия привычка разворачивать стопы в стороны нарушает осанку и лёгкость походки, которая становится нервной и неловкой</w:t>
      </w:r>
      <w:r w:rsidRPr="001B7E9A">
        <w:rPr>
          <w:rFonts w:ascii="Times New Roman" w:eastAsia="Times New Roman" w:hAnsi="Times New Roman" w:cs="Times New Roman"/>
          <w:sz w:val="24"/>
          <w:szCs w:val="24"/>
          <w:lang w:val="ru-RU"/>
        </w:rPr>
        <w:t>.</w:t>
      </w:r>
    </w:p>
    <w:p w:rsidR="00A7754F" w:rsidRPr="001B7E9A" w:rsidRDefault="00A7754F" w:rsidP="00C058A5">
      <w:pPr>
        <w:spacing w:after="0"/>
        <w:ind w:firstLine="709"/>
        <w:jc w:val="both"/>
        <w:rPr>
          <w:sz w:val="28"/>
          <w:szCs w:val="28"/>
          <w:lang w:val="ru-RU"/>
        </w:rPr>
      </w:pPr>
      <w:r w:rsidRPr="001B7E9A">
        <w:rPr>
          <w:rFonts w:ascii="Times New Roman" w:eastAsia="Times New Roman" w:hAnsi="Times New Roman" w:cs="Times New Roman"/>
          <w:sz w:val="28"/>
          <w:szCs w:val="28"/>
          <w:lang w:val="ru-RU"/>
        </w:rPr>
        <w:t>Плоскостопие обычно развивается медленно, постепенно и проходит следующие более или менее отчётливые стадии.</w:t>
      </w:r>
      <w:r w:rsidRPr="001B7E9A">
        <w:rPr>
          <w:sz w:val="28"/>
          <w:szCs w:val="28"/>
          <w:lang w:val="ru-RU"/>
        </w:rPr>
        <w:tab/>
      </w:r>
    </w:p>
    <w:p w:rsidR="00A7754F" w:rsidRPr="001B7E9A" w:rsidRDefault="00A7754F" w:rsidP="00C058A5">
      <w:pPr>
        <w:spacing w:after="0"/>
        <w:ind w:firstLine="709"/>
        <w:jc w:val="both"/>
        <w:rPr>
          <w:sz w:val="28"/>
          <w:szCs w:val="28"/>
          <w:lang w:val="ru-RU"/>
        </w:rPr>
      </w:pPr>
      <w:r w:rsidRPr="001B7E9A">
        <w:rPr>
          <w:rFonts w:ascii="Times New Roman" w:eastAsia="Times New Roman" w:hAnsi="Times New Roman" w:cs="Times New Roman"/>
          <w:i/>
          <w:iCs/>
          <w:sz w:val="28"/>
          <w:szCs w:val="28"/>
          <w:lang w:val="ru-RU"/>
        </w:rPr>
        <w:t xml:space="preserve">Слабость ног. </w:t>
      </w:r>
      <w:r w:rsidRPr="001B7E9A">
        <w:rPr>
          <w:rFonts w:ascii="Times New Roman" w:eastAsia="Times New Roman" w:hAnsi="Times New Roman" w:cs="Times New Roman"/>
          <w:sz w:val="28"/>
          <w:szCs w:val="28"/>
          <w:lang w:val="ru-RU"/>
        </w:rPr>
        <w:t>Ноги начинают быстро уставать,</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лодыжки обретают тенденцию</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 xml:space="preserve">выгибаться, нарастает слабость, чувствительность в пятках. Лодыжки могут опухать и болеть, после длительного стояния или ходьбы проявляется общая </w:t>
      </w:r>
      <w:r w:rsidRPr="001B7E9A">
        <w:rPr>
          <w:rFonts w:ascii="Times New Roman" w:eastAsia="Times New Roman" w:hAnsi="Times New Roman" w:cs="Times New Roman"/>
          <w:sz w:val="28"/>
          <w:szCs w:val="28"/>
          <w:lang w:val="ru-RU"/>
        </w:rPr>
        <w:lastRenderedPageBreak/>
        <w:t>слабость и ощущение дискомфорта во всей ноге. Появляются жалобы на болезненность и «жжение» в стопах, иногда ноги холодеют. У шага нет нормальной упругости, эластичности, живости. При стоянии внутренний продольный свод снижен, и внутренняя лодыжечная кость ненормально выступает.</w:t>
      </w:r>
    </w:p>
    <w:p w:rsidR="00A7754F" w:rsidRPr="001B7E9A" w:rsidRDefault="00A7754F" w:rsidP="00C058A5">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i/>
          <w:iCs/>
          <w:sz w:val="28"/>
          <w:szCs w:val="28"/>
          <w:lang w:val="ru-RU"/>
        </w:rPr>
        <w:t xml:space="preserve">Функциональное плоскостопие. </w:t>
      </w:r>
      <w:r w:rsidRPr="001B7E9A">
        <w:rPr>
          <w:rFonts w:ascii="Times New Roman" w:eastAsia="Times New Roman" w:hAnsi="Times New Roman" w:cs="Times New Roman"/>
          <w:sz w:val="28"/>
          <w:szCs w:val="28"/>
          <w:lang w:val="ru-RU"/>
        </w:rPr>
        <w:t>Это следующая стадия слабости ног.</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К уже</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описанным симптомам добавляются новые. Стопы под давлением веса тела удлиняются и расширяются у подушечек пальцев. Внутренний продольный свод сильно сдавлен и может даже совсем исчезнуть, а внешний продольный свод уплощен. Обычно плюсно-фаланговый сустав припухает и становится, образуют четыре свода. Нормальная стопа имеет свод на внутренней стороне. Эта внутренняя часть при ходьбе не касается земли. Высота этого свода бывает разной у разных людей и даже разных народов. Поэтому не по высоте свода следует судить о том, есть ли у человека плоскостопие или нет, а по тому, как ноги переносят нагрузку при ходьбе, по их общей структуре.</w:t>
      </w:r>
    </w:p>
    <w:p w:rsidR="00A7754F" w:rsidRPr="001B7E9A" w:rsidRDefault="00A7754F" w:rsidP="00C058A5">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Удерживают своды в нормальном положении связки, мышцы ног, сухожилия и мышцы стоп. Уплощение свода может быть следствием слабости мышц и связок, или паралича мышц (младенческий паралич), или травм, или размягчения костных тканей, как при рахите.</w:t>
      </w:r>
    </w:p>
    <w:p w:rsidR="00A7754F" w:rsidRPr="001B7E9A" w:rsidRDefault="00A7754F" w:rsidP="00C058A5">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Различают поперечное плоскостопие, при котором нарушается внешний поперечный свод, и, что встречается чаще, продольное плоскостопие, при котором опускается продольный свод.</w:t>
      </w:r>
    </w:p>
    <w:p w:rsidR="00A7754F" w:rsidRDefault="00A7754F" w:rsidP="00C058A5">
      <w:pPr>
        <w:spacing w:after="0"/>
        <w:ind w:firstLine="709"/>
        <w:jc w:val="both"/>
        <w:rPr>
          <w:rFonts w:ascii="Times New Roman" w:eastAsia="Times New Roman" w:hAnsi="Times New Roman" w:cs="Times New Roman"/>
          <w:sz w:val="28"/>
          <w:szCs w:val="28"/>
        </w:rPr>
      </w:pPr>
      <w:r w:rsidRPr="001B7E9A">
        <w:rPr>
          <w:rFonts w:ascii="Times New Roman" w:eastAsia="Times New Roman" w:hAnsi="Times New Roman" w:cs="Times New Roman"/>
          <w:sz w:val="28"/>
          <w:szCs w:val="28"/>
          <w:lang w:val="ru-RU"/>
        </w:rPr>
        <w:t xml:space="preserve">Во многих случаях наблюдается нарушение обоих сводов. Привычка стоять,  развернув стопы, всегда усиливает тенденцию к формированию плоскостопия. Строение ноги таково, что она не должна выносить сверхтяжесть тела на внешней,  а не на внутренней стороне стопы.  Развёрнутые в сторону пальцы ног способствуют переносу тяжести на её внутреннюю </w:t>
      </w:r>
      <w:r w:rsidRPr="00725E02">
        <w:rPr>
          <w:rFonts w:ascii="Times New Roman" w:eastAsia="Times New Roman" w:hAnsi="Times New Roman" w:cs="Times New Roman"/>
          <w:sz w:val="28"/>
          <w:szCs w:val="28"/>
        </w:rPr>
        <w:t>сторону, что и приводит к</w:t>
      </w:r>
      <w:r>
        <w:rPr>
          <w:rFonts w:ascii="Times New Roman" w:eastAsia="Times New Roman" w:hAnsi="Times New Roman" w:cs="Times New Roman"/>
          <w:sz w:val="28"/>
          <w:szCs w:val="28"/>
        </w:rPr>
        <w:t xml:space="preserve"> </w:t>
      </w:r>
      <w:r w:rsidRPr="00725E02">
        <w:rPr>
          <w:rFonts w:ascii="Times New Roman" w:eastAsia="Times New Roman" w:hAnsi="Times New Roman" w:cs="Times New Roman"/>
          <w:sz w:val="28"/>
          <w:szCs w:val="28"/>
        </w:rPr>
        <w:t>нарушению свода</w:t>
      </w:r>
      <w:r>
        <w:rPr>
          <w:rFonts w:ascii="Times New Roman" w:eastAsia="Times New Roman" w:hAnsi="Times New Roman" w:cs="Times New Roman"/>
          <w:sz w:val="28"/>
          <w:szCs w:val="28"/>
        </w:rPr>
        <w:t>.</w:t>
      </w:r>
    </w:p>
    <w:p w:rsidR="00A7754F" w:rsidRPr="001B7E9A" w:rsidRDefault="00A7754F" w:rsidP="00C058A5">
      <w:pPr>
        <w:spacing w:after="0"/>
        <w:jc w:val="both"/>
        <w:rPr>
          <w:sz w:val="28"/>
          <w:szCs w:val="28"/>
          <w:lang w:val="ru-RU"/>
        </w:rPr>
      </w:pPr>
      <w:bookmarkStart w:id="3" w:name="page19"/>
      <w:bookmarkEnd w:id="3"/>
      <w:r w:rsidRPr="001B7E9A">
        <w:rPr>
          <w:rFonts w:ascii="Times New Roman" w:eastAsia="Times New Roman" w:hAnsi="Times New Roman" w:cs="Times New Roman"/>
          <w:sz w:val="28"/>
          <w:szCs w:val="28"/>
          <w:lang w:val="ru-RU"/>
        </w:rPr>
        <w:t>чувствительным, вокруг него может наблюдаться покраснение кожи. Обувь деформируется: поскольку внутренняя сторона пятки выходит за край стопы.</w:t>
      </w:r>
    </w:p>
    <w:p w:rsidR="00A7754F" w:rsidRPr="001B7E9A" w:rsidRDefault="00A7754F" w:rsidP="00C058A5">
      <w:pPr>
        <w:spacing w:after="0"/>
        <w:ind w:firstLine="709"/>
        <w:jc w:val="both"/>
        <w:rPr>
          <w:sz w:val="28"/>
          <w:szCs w:val="28"/>
          <w:lang w:val="ru-RU"/>
        </w:rPr>
      </w:pPr>
      <w:r w:rsidRPr="001B7E9A">
        <w:rPr>
          <w:rFonts w:ascii="Times New Roman" w:eastAsia="Times New Roman" w:hAnsi="Times New Roman" w:cs="Times New Roman"/>
          <w:i/>
          <w:iCs/>
          <w:sz w:val="28"/>
          <w:szCs w:val="28"/>
          <w:lang w:val="ru-RU"/>
        </w:rPr>
        <w:t xml:space="preserve">Органическое плоскостопие. </w:t>
      </w:r>
      <w:r w:rsidRPr="001B7E9A">
        <w:rPr>
          <w:rFonts w:ascii="Times New Roman" w:eastAsia="Times New Roman" w:hAnsi="Times New Roman" w:cs="Times New Roman"/>
          <w:sz w:val="28"/>
          <w:szCs w:val="28"/>
          <w:lang w:val="ru-RU"/>
        </w:rPr>
        <w:t>На этой стадии плоскостопия сплющивание свода,</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смещение внутрь лодыжек и выворачивание в стороны ног становится постоянным независимо от того, давит на них вес тела или нет. Почти постоянно ноют пятки, боль часто ощущается во всей ноге. Ступни горячие и могут так опухать, что невозможно обувать обувь. Деформация обуви, характерная при функциональном плоскостопии, ещё более выражена.</w:t>
      </w:r>
    </w:p>
    <w:p w:rsidR="00A7754F" w:rsidRPr="001B7E9A" w:rsidRDefault="00A7754F" w:rsidP="00C058A5">
      <w:pPr>
        <w:spacing w:after="0"/>
        <w:ind w:right="-64" w:firstLine="709"/>
        <w:jc w:val="both"/>
        <w:rPr>
          <w:sz w:val="28"/>
          <w:szCs w:val="28"/>
          <w:lang w:val="ru-RU"/>
        </w:rPr>
      </w:pPr>
      <w:r w:rsidRPr="001B7E9A">
        <w:rPr>
          <w:rFonts w:ascii="Times New Roman" w:eastAsia="Times New Roman" w:hAnsi="Times New Roman" w:cs="Times New Roman"/>
          <w:i/>
          <w:iCs/>
          <w:sz w:val="28"/>
          <w:szCs w:val="28"/>
          <w:lang w:val="ru-RU"/>
        </w:rPr>
        <w:t xml:space="preserve">«Жёсткая нога». </w:t>
      </w:r>
      <w:r w:rsidRPr="001B7E9A">
        <w:rPr>
          <w:rFonts w:ascii="Times New Roman" w:eastAsia="Times New Roman" w:hAnsi="Times New Roman" w:cs="Times New Roman"/>
          <w:sz w:val="28"/>
          <w:szCs w:val="28"/>
          <w:lang w:val="ru-RU"/>
        </w:rPr>
        <w:t>Это полная или частичная утрата нормальных движений ногами</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 xml:space="preserve">без явного смещения костей. Такое состояние может быть следствием воспаления суставов или мышц ног или результатом спазмов ножных мышц. Обувь, </w:t>
      </w:r>
      <w:r w:rsidRPr="001B7E9A">
        <w:rPr>
          <w:rFonts w:ascii="Times New Roman" w:eastAsia="Times New Roman" w:hAnsi="Times New Roman" w:cs="Times New Roman"/>
          <w:sz w:val="28"/>
          <w:szCs w:val="28"/>
          <w:lang w:val="ru-RU"/>
        </w:rPr>
        <w:lastRenderedPageBreak/>
        <w:t>слишком стягивающая свод, затрудняющая движение, - одна из наиболее вероятных причин подобного состояния.</w:t>
      </w:r>
    </w:p>
    <w:p w:rsidR="00A7754F" w:rsidRPr="001B7E9A" w:rsidRDefault="00A7754F" w:rsidP="00C058A5">
      <w:pPr>
        <w:spacing w:after="0"/>
        <w:ind w:right="-64"/>
        <w:jc w:val="both"/>
        <w:rPr>
          <w:sz w:val="28"/>
          <w:szCs w:val="28"/>
          <w:lang w:val="ru-RU"/>
        </w:rPr>
      </w:pPr>
      <w:r w:rsidRPr="001B7E9A">
        <w:rPr>
          <w:rFonts w:ascii="Times New Roman" w:eastAsia="Times New Roman" w:hAnsi="Times New Roman" w:cs="Times New Roman"/>
          <w:i/>
          <w:iCs/>
          <w:sz w:val="28"/>
          <w:szCs w:val="28"/>
          <w:lang w:val="ru-RU"/>
        </w:rPr>
        <w:t xml:space="preserve">Гибкое плоскостопие. </w:t>
      </w:r>
      <w:r w:rsidRPr="001B7E9A">
        <w:rPr>
          <w:rFonts w:ascii="Times New Roman" w:eastAsia="Times New Roman" w:hAnsi="Times New Roman" w:cs="Times New Roman"/>
          <w:sz w:val="28"/>
          <w:szCs w:val="28"/>
          <w:lang w:val="ru-RU"/>
        </w:rPr>
        <w:t>Это такое состояние,</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при котором уплощённые своды можно</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восстановить с помощью давления руками или специальными «подпорками». При отсутствии давления веса тела движение ногами в этом случае почти нормальное.</w:t>
      </w:r>
    </w:p>
    <w:p w:rsidR="00A7754F" w:rsidRPr="001B7E9A" w:rsidRDefault="00A7754F" w:rsidP="00C058A5">
      <w:pPr>
        <w:spacing w:after="0"/>
        <w:ind w:right="-64" w:firstLine="709"/>
        <w:jc w:val="both"/>
        <w:rPr>
          <w:sz w:val="28"/>
          <w:szCs w:val="28"/>
          <w:lang w:val="ru-RU"/>
        </w:rPr>
      </w:pPr>
      <w:r w:rsidRPr="001B7E9A">
        <w:rPr>
          <w:rFonts w:ascii="Times New Roman" w:eastAsia="Times New Roman" w:hAnsi="Times New Roman" w:cs="Times New Roman"/>
          <w:i/>
          <w:iCs/>
          <w:sz w:val="28"/>
          <w:szCs w:val="28"/>
          <w:lang w:val="ru-RU"/>
        </w:rPr>
        <w:t xml:space="preserve">«Жёсткое плоскостопие». </w:t>
      </w:r>
      <w:r w:rsidRPr="001B7E9A">
        <w:rPr>
          <w:rFonts w:ascii="Times New Roman" w:eastAsia="Times New Roman" w:hAnsi="Times New Roman" w:cs="Times New Roman"/>
          <w:sz w:val="28"/>
          <w:szCs w:val="28"/>
          <w:lang w:val="ru-RU"/>
        </w:rPr>
        <w:t>При этом состоянии уплощённые своды не поддаются</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восстановлению с помощью давления руками или при использовании «подпорок». Нормальное движение ногами нарушено.</w:t>
      </w:r>
    </w:p>
    <w:p w:rsidR="00A7754F" w:rsidRPr="001B7E9A" w:rsidRDefault="00A7754F" w:rsidP="00C058A5">
      <w:pPr>
        <w:spacing w:after="0"/>
        <w:ind w:right="-64" w:firstLine="709"/>
        <w:jc w:val="both"/>
        <w:rPr>
          <w:sz w:val="28"/>
          <w:szCs w:val="28"/>
          <w:lang w:val="ru-RU"/>
        </w:rPr>
      </w:pPr>
      <w:r w:rsidRPr="001B7E9A">
        <w:rPr>
          <w:rFonts w:ascii="Times New Roman" w:eastAsia="Times New Roman" w:hAnsi="Times New Roman" w:cs="Times New Roman"/>
          <w:i/>
          <w:iCs/>
          <w:sz w:val="28"/>
          <w:szCs w:val="28"/>
          <w:lang w:val="ru-RU"/>
        </w:rPr>
        <w:t xml:space="preserve">Врождённое плоскостопие. </w:t>
      </w:r>
      <w:r w:rsidRPr="001B7E9A">
        <w:rPr>
          <w:rFonts w:ascii="Times New Roman" w:eastAsia="Times New Roman" w:hAnsi="Times New Roman" w:cs="Times New Roman"/>
          <w:sz w:val="28"/>
          <w:szCs w:val="28"/>
          <w:lang w:val="ru-RU"/>
        </w:rPr>
        <w:t>Низкий свод или отсутствие его могут быть</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врождёнными. В некоторых случаях свод, который формируется сразу после рождения, так и не появляется. При врождённом плоскостопии человек не ощущает дискомфорта, хотя у него и отсутствуют гибкость и энергичность шага. Для исправления этого состояния мало что можно сделать.</w:t>
      </w:r>
    </w:p>
    <w:p w:rsidR="00A7754F" w:rsidRPr="001B7E9A" w:rsidRDefault="00A7754F" w:rsidP="00C058A5">
      <w:pPr>
        <w:spacing w:after="0"/>
        <w:ind w:right="-64" w:firstLine="709"/>
        <w:jc w:val="both"/>
        <w:rPr>
          <w:rFonts w:eastAsia="Times New Roman"/>
          <w:sz w:val="28"/>
          <w:szCs w:val="28"/>
          <w:lang w:val="ru-RU"/>
        </w:rPr>
      </w:pPr>
      <w:r w:rsidRPr="001B7E9A">
        <w:rPr>
          <w:rFonts w:ascii="Times New Roman" w:eastAsia="Times New Roman" w:hAnsi="Times New Roman" w:cs="Times New Roman"/>
          <w:i/>
          <w:iCs/>
          <w:sz w:val="28"/>
          <w:szCs w:val="28"/>
          <w:lang w:val="ru-RU"/>
        </w:rPr>
        <w:t xml:space="preserve">Суженный или высокий свод. </w:t>
      </w:r>
      <w:r w:rsidRPr="001B7E9A">
        <w:rPr>
          <w:rFonts w:ascii="Times New Roman" w:eastAsia="Times New Roman" w:hAnsi="Times New Roman" w:cs="Times New Roman"/>
          <w:sz w:val="28"/>
          <w:szCs w:val="28"/>
          <w:lang w:val="ru-RU"/>
        </w:rPr>
        <w:t>Это противоположность плоскостопию:</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поперечные</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 xml:space="preserve">своды увеличены и при давлении веса тела лодыжка прогибается </w:t>
      </w:r>
    </w:p>
    <w:p w:rsidR="00A7754F" w:rsidRPr="001B7E9A" w:rsidRDefault="00A7754F" w:rsidP="00C058A5">
      <w:pPr>
        <w:spacing w:after="0"/>
        <w:ind w:right="-64"/>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вовне. Мышцы и связки, расположенные ниже продольного свода, укорачиваются, и при стоянии кости не меняют своего положения. Но нормальная работа ног нарушается, и на расширенных подушечках пальцев, как правило, образуются мозоли.</w:t>
      </w:r>
    </w:p>
    <w:p w:rsidR="00A7754F" w:rsidRPr="00725E02" w:rsidRDefault="00A7754F" w:rsidP="00236D03">
      <w:pPr>
        <w:numPr>
          <w:ilvl w:val="0"/>
          <w:numId w:val="8"/>
        </w:numPr>
        <w:tabs>
          <w:tab w:val="left" w:pos="142"/>
          <w:tab w:val="left" w:pos="993"/>
        </w:tabs>
        <w:spacing w:after="0"/>
        <w:ind w:left="720" w:right="-64" w:hanging="360"/>
        <w:jc w:val="both"/>
        <w:rPr>
          <w:rFonts w:eastAsia="Times New Roman"/>
          <w:sz w:val="28"/>
          <w:szCs w:val="28"/>
        </w:rPr>
      </w:pPr>
      <w:r w:rsidRPr="001B7E9A">
        <w:rPr>
          <w:rFonts w:ascii="Times New Roman" w:eastAsia="Times New Roman" w:hAnsi="Times New Roman" w:cs="Times New Roman"/>
          <w:sz w:val="28"/>
          <w:szCs w:val="28"/>
          <w:lang w:val="ru-RU"/>
        </w:rPr>
        <w:t xml:space="preserve">большинства детей с нарушениями опорно-двигательного аппарата выявляются </w:t>
      </w:r>
      <w:r w:rsidRPr="001B7E9A">
        <w:rPr>
          <w:rFonts w:ascii="Times New Roman" w:eastAsia="Times New Roman" w:hAnsi="Times New Roman" w:cs="Times New Roman"/>
          <w:b/>
          <w:bCs/>
          <w:sz w:val="28"/>
          <w:szCs w:val="28"/>
          <w:lang w:val="ru-RU"/>
        </w:rPr>
        <w:t xml:space="preserve">нарушения речи и познавательных процессов. </w:t>
      </w:r>
      <w:r w:rsidRPr="001B7E9A">
        <w:rPr>
          <w:rFonts w:ascii="Times New Roman" w:eastAsia="Times New Roman" w:hAnsi="Times New Roman" w:cs="Times New Roman"/>
          <w:sz w:val="28"/>
          <w:szCs w:val="28"/>
          <w:lang w:val="ru-RU"/>
        </w:rPr>
        <w:t>Чаще всего</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различные формы</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 xml:space="preserve">дизартрии. Выраженность дизартических нарушений может быть различной: от легких (стертых) форм до совершенно неразборчивой речи. </w:t>
      </w:r>
      <w:r>
        <w:rPr>
          <w:rFonts w:ascii="Times New Roman" w:eastAsia="Times New Roman" w:hAnsi="Times New Roman" w:cs="Times New Roman"/>
          <w:sz w:val="28"/>
          <w:szCs w:val="28"/>
        </w:rPr>
        <w:t>В самых тя</w:t>
      </w:r>
      <w:r w:rsidRPr="00725E02">
        <w:rPr>
          <w:rFonts w:ascii="Times New Roman" w:eastAsia="Times New Roman" w:hAnsi="Times New Roman" w:cs="Times New Roman"/>
          <w:sz w:val="28"/>
          <w:szCs w:val="28"/>
        </w:rPr>
        <w:t>желых случаях может наблюдат</w:t>
      </w:r>
      <w:r>
        <w:rPr>
          <w:rFonts w:ascii="Times New Roman" w:eastAsia="Times New Roman" w:hAnsi="Times New Roman" w:cs="Times New Roman"/>
          <w:sz w:val="28"/>
          <w:szCs w:val="28"/>
        </w:rPr>
        <w:t>ь</w:t>
      </w:r>
      <w:r w:rsidRPr="00725E02">
        <w:rPr>
          <w:rFonts w:ascii="Times New Roman" w:eastAsia="Times New Roman" w:hAnsi="Times New Roman" w:cs="Times New Roman"/>
          <w:sz w:val="28"/>
          <w:szCs w:val="28"/>
        </w:rPr>
        <w:t>ся анартрия.</w:t>
      </w:r>
    </w:p>
    <w:p w:rsidR="00AB203D" w:rsidRPr="00350F7B" w:rsidRDefault="00AB203D" w:rsidP="00C058A5">
      <w:pPr>
        <w:spacing w:after="0"/>
        <w:ind w:right="-64" w:firstLine="709"/>
        <w:jc w:val="center"/>
        <w:rPr>
          <w:sz w:val="28"/>
          <w:szCs w:val="28"/>
        </w:rPr>
      </w:pPr>
      <w:r w:rsidRPr="00350F7B">
        <w:rPr>
          <w:rFonts w:ascii="Times New Roman" w:eastAsia="Times New Roman" w:hAnsi="Times New Roman" w:cs="Times New Roman"/>
          <w:b/>
          <w:bCs/>
          <w:sz w:val="28"/>
          <w:szCs w:val="28"/>
        </w:rPr>
        <w:t>Особые образовательные потребности детей</w:t>
      </w:r>
    </w:p>
    <w:p w:rsidR="00AB203D" w:rsidRPr="00350F7B" w:rsidRDefault="00AB203D" w:rsidP="00C058A5">
      <w:pPr>
        <w:spacing w:after="0"/>
        <w:ind w:left="2300" w:right="-64"/>
        <w:rPr>
          <w:sz w:val="28"/>
          <w:szCs w:val="28"/>
        </w:rPr>
      </w:pPr>
      <w:r w:rsidRPr="00350F7B">
        <w:rPr>
          <w:rFonts w:ascii="Times New Roman" w:eastAsia="Times New Roman" w:hAnsi="Times New Roman" w:cs="Times New Roman"/>
          <w:b/>
          <w:bCs/>
          <w:sz w:val="28"/>
          <w:szCs w:val="28"/>
        </w:rPr>
        <w:t>с нарушениями опорно-двигательного аппарата</w:t>
      </w:r>
    </w:p>
    <w:p w:rsidR="00AB203D" w:rsidRPr="001B7E9A" w:rsidRDefault="00AB203D" w:rsidP="00C058A5">
      <w:pPr>
        <w:spacing w:after="0"/>
        <w:ind w:right="-64" w:firstLine="709"/>
        <w:jc w:val="both"/>
        <w:rPr>
          <w:sz w:val="28"/>
          <w:szCs w:val="28"/>
          <w:lang w:val="ru-RU"/>
        </w:rPr>
      </w:pPr>
      <w:r w:rsidRPr="001B7E9A">
        <w:rPr>
          <w:rFonts w:ascii="Times New Roman" w:eastAsia="Times New Roman" w:hAnsi="Times New Roman" w:cs="Times New Roman"/>
          <w:sz w:val="28"/>
          <w:szCs w:val="28"/>
          <w:lang w:val="ru-RU"/>
        </w:rPr>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образовательного процесса, находят своё отражение в структуре и содержании. Наряду с этим можно выделить особые по своему характеру потребности, свойственные всем детям, -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AB203D" w:rsidRPr="00350F7B" w:rsidRDefault="00AB203D" w:rsidP="00236D03">
      <w:pPr>
        <w:numPr>
          <w:ilvl w:val="0"/>
          <w:numId w:val="9"/>
        </w:numPr>
        <w:tabs>
          <w:tab w:val="left" w:pos="424"/>
          <w:tab w:val="left" w:pos="993"/>
        </w:tabs>
        <w:spacing w:after="0"/>
        <w:ind w:right="-64" w:firstLine="709"/>
        <w:jc w:val="both"/>
        <w:rPr>
          <w:rFonts w:eastAsia="Times New Roman"/>
          <w:sz w:val="28"/>
          <w:szCs w:val="28"/>
        </w:rPr>
      </w:pPr>
      <w:r w:rsidRPr="001B7E9A">
        <w:rPr>
          <w:rFonts w:ascii="Times New Roman" w:eastAsia="Times New Roman" w:hAnsi="Times New Roman" w:cs="Times New Roman"/>
          <w:sz w:val="28"/>
          <w:szCs w:val="28"/>
          <w:lang w:val="ru-RU"/>
        </w:rPr>
        <w:t xml:space="preserve">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w:t>
      </w:r>
      <w:r w:rsidRPr="00350F7B">
        <w:rPr>
          <w:rFonts w:ascii="Times New Roman" w:eastAsia="Times New Roman" w:hAnsi="Times New Roman" w:cs="Times New Roman"/>
          <w:sz w:val="28"/>
          <w:szCs w:val="28"/>
        </w:rPr>
        <w:t>«обходных путей» обучения;</w:t>
      </w:r>
    </w:p>
    <w:p w:rsidR="00AB203D" w:rsidRPr="001B7E9A" w:rsidRDefault="00AB203D" w:rsidP="00236D03">
      <w:pPr>
        <w:numPr>
          <w:ilvl w:val="0"/>
          <w:numId w:val="9"/>
        </w:numPr>
        <w:tabs>
          <w:tab w:val="left" w:pos="512"/>
          <w:tab w:val="left" w:pos="993"/>
        </w:tabs>
        <w:spacing w:after="0"/>
        <w:ind w:right="-64" w:firstLine="709"/>
        <w:jc w:val="both"/>
        <w:rPr>
          <w:rFonts w:eastAsia="Times New Roman"/>
          <w:sz w:val="28"/>
          <w:szCs w:val="28"/>
          <w:lang w:val="ru-RU"/>
        </w:rPr>
      </w:pPr>
      <w:r w:rsidRPr="001B7E9A">
        <w:rPr>
          <w:rFonts w:ascii="Times New Roman" w:eastAsia="Times New Roman" w:hAnsi="Times New Roman" w:cs="Times New Roman"/>
          <w:sz w:val="28"/>
          <w:szCs w:val="28"/>
          <w:lang w:val="ru-RU"/>
        </w:rPr>
        <w:t>индивидуализация обучения требуется в большей степени, чем для нормально развивающегося ребёнка;</w:t>
      </w:r>
    </w:p>
    <w:p w:rsidR="00AB203D" w:rsidRPr="001B7E9A" w:rsidRDefault="00AB203D" w:rsidP="00236D03">
      <w:pPr>
        <w:numPr>
          <w:ilvl w:val="0"/>
          <w:numId w:val="9"/>
        </w:numPr>
        <w:tabs>
          <w:tab w:val="left" w:pos="380"/>
          <w:tab w:val="left" w:pos="993"/>
        </w:tabs>
        <w:spacing w:after="0"/>
        <w:ind w:right="-64" w:firstLine="709"/>
        <w:jc w:val="both"/>
        <w:rPr>
          <w:rFonts w:eastAsia="Times New Roman"/>
          <w:sz w:val="28"/>
          <w:szCs w:val="28"/>
          <w:lang w:val="ru-RU"/>
        </w:rPr>
      </w:pPr>
      <w:r w:rsidRPr="001B7E9A">
        <w:rPr>
          <w:rFonts w:ascii="Times New Roman" w:eastAsia="Times New Roman" w:hAnsi="Times New Roman" w:cs="Times New Roman"/>
          <w:sz w:val="28"/>
          <w:szCs w:val="28"/>
          <w:lang w:val="ru-RU"/>
        </w:rPr>
        <w:lastRenderedPageBreak/>
        <w:t>наглядно-действенный характер содержания образования;</w:t>
      </w:r>
    </w:p>
    <w:p w:rsidR="00AB203D" w:rsidRPr="001B7E9A" w:rsidRDefault="00AB203D" w:rsidP="00236D03">
      <w:pPr>
        <w:numPr>
          <w:ilvl w:val="0"/>
          <w:numId w:val="9"/>
        </w:numPr>
        <w:tabs>
          <w:tab w:val="left" w:pos="864"/>
          <w:tab w:val="left" w:pos="993"/>
        </w:tabs>
        <w:spacing w:after="0"/>
        <w:ind w:right="-64" w:firstLine="709"/>
        <w:jc w:val="both"/>
        <w:rPr>
          <w:rFonts w:eastAsia="Times New Roman"/>
          <w:sz w:val="28"/>
          <w:szCs w:val="28"/>
          <w:lang w:val="ru-RU"/>
        </w:rPr>
      </w:pPr>
      <w:r w:rsidRPr="001B7E9A">
        <w:rPr>
          <w:rFonts w:ascii="Times New Roman" w:eastAsia="Times New Roman" w:hAnsi="Times New Roman" w:cs="Times New Roman"/>
          <w:sz w:val="28"/>
          <w:szCs w:val="28"/>
          <w:lang w:val="ru-RU"/>
        </w:rPr>
        <w:t xml:space="preserve"> специальное обучение «переносу» сформированных знаний и умений в новые ситуации взаимодействия с действительностью;</w:t>
      </w:r>
    </w:p>
    <w:p w:rsidR="00AB203D" w:rsidRPr="00AB203D" w:rsidRDefault="00AB203D" w:rsidP="00236D03">
      <w:pPr>
        <w:pStyle w:val="a3"/>
        <w:numPr>
          <w:ilvl w:val="0"/>
          <w:numId w:val="9"/>
        </w:numPr>
        <w:tabs>
          <w:tab w:val="left" w:pos="0"/>
          <w:tab w:val="left" w:pos="851"/>
        </w:tabs>
        <w:spacing w:after="0"/>
        <w:ind w:left="0" w:right="-64" w:firstLine="709"/>
        <w:jc w:val="both"/>
        <w:rPr>
          <w:rFonts w:eastAsia="Times New Roman"/>
          <w:sz w:val="28"/>
          <w:szCs w:val="28"/>
          <w:lang w:val="ru-RU"/>
        </w:rPr>
      </w:pPr>
      <w:r w:rsidRPr="00AB203D">
        <w:rPr>
          <w:rFonts w:ascii="Times New Roman" w:eastAsia="Times New Roman" w:hAnsi="Times New Roman" w:cs="Times New Roman"/>
          <w:sz w:val="28"/>
          <w:szCs w:val="28"/>
          <w:lang w:val="ru-RU"/>
        </w:rPr>
        <w:t>специальная помощь в развитии возможностей вербальной и невербальной коммуникации;</w:t>
      </w:r>
    </w:p>
    <w:p w:rsidR="00AB203D" w:rsidRPr="001B7E9A" w:rsidRDefault="00AB203D" w:rsidP="00236D03">
      <w:pPr>
        <w:numPr>
          <w:ilvl w:val="0"/>
          <w:numId w:val="9"/>
        </w:numPr>
        <w:tabs>
          <w:tab w:val="left" w:pos="916"/>
        </w:tabs>
        <w:spacing w:after="0"/>
        <w:ind w:right="-64" w:firstLine="709"/>
        <w:jc w:val="both"/>
        <w:rPr>
          <w:rFonts w:eastAsia="Times New Roman"/>
          <w:sz w:val="28"/>
          <w:szCs w:val="28"/>
          <w:lang w:val="ru-RU"/>
        </w:rPr>
      </w:pPr>
      <w:r w:rsidRPr="001B7E9A">
        <w:rPr>
          <w:rFonts w:ascii="Times New Roman" w:eastAsia="Times New Roman" w:hAnsi="Times New Roman" w:cs="Times New Roman"/>
          <w:sz w:val="28"/>
          <w:szCs w:val="28"/>
          <w:lang w:val="ru-RU"/>
        </w:rPr>
        <w:t>коррекция произносительной стороны речи; освоение умения использовать речь по всему спектру коммуникативных ситуаций (задавать вопросы, договариваться, выражать</w:t>
      </w:r>
      <w:r w:rsidRPr="001B7E9A">
        <w:rPr>
          <w:rFonts w:eastAsia="Times New Roman"/>
          <w:sz w:val="28"/>
          <w:szCs w:val="28"/>
          <w:lang w:val="ru-RU"/>
        </w:rPr>
        <w:t xml:space="preserve"> </w:t>
      </w:r>
      <w:r w:rsidRPr="001B7E9A">
        <w:rPr>
          <w:rFonts w:ascii="Times New Roman" w:eastAsia="Times New Roman" w:hAnsi="Times New Roman" w:cs="Times New Roman"/>
          <w:sz w:val="28"/>
          <w:szCs w:val="28"/>
          <w:lang w:val="ru-RU"/>
        </w:rPr>
        <w:t>свое мнение, обсуждать мысли и чувства и т.д. следует обеспечить особую пространственную и временную организацию образовательной среды; необходимо максимальное расширение образовательного пространства – выход за пределы ДОУ.</w:t>
      </w:r>
    </w:p>
    <w:p w:rsidR="00AB203D" w:rsidRPr="001B7E9A" w:rsidRDefault="00AB203D" w:rsidP="00AB203D">
      <w:pPr>
        <w:tabs>
          <w:tab w:val="left" w:pos="380"/>
        </w:tabs>
        <w:spacing w:after="0"/>
        <w:ind w:firstLine="709"/>
        <w:rPr>
          <w:rFonts w:eastAsia="Times New Roman"/>
          <w:sz w:val="28"/>
          <w:szCs w:val="28"/>
          <w:lang w:val="ru-RU"/>
        </w:rPr>
      </w:pPr>
    </w:p>
    <w:p w:rsidR="00AB203D" w:rsidRPr="00350F7B" w:rsidRDefault="00AB203D" w:rsidP="00AB203D">
      <w:pPr>
        <w:ind w:left="-567" w:firstLine="1255"/>
        <w:jc w:val="both"/>
        <w:rPr>
          <w:rFonts w:ascii="Times New Roman" w:eastAsia="Times New Roman" w:hAnsi="Times New Roman" w:cs="Times New Roman"/>
          <w:b/>
          <w:sz w:val="28"/>
          <w:szCs w:val="28"/>
        </w:rPr>
      </w:pPr>
      <w:r w:rsidRPr="00350F7B">
        <w:rPr>
          <w:rFonts w:ascii="Times New Roman" w:eastAsia="Times New Roman" w:hAnsi="Times New Roman" w:cs="Times New Roman"/>
          <w:b/>
          <w:sz w:val="28"/>
          <w:szCs w:val="28"/>
        </w:rPr>
        <w:t>Особенности осуществления образовательного процесса.</w:t>
      </w:r>
    </w:p>
    <w:tbl>
      <w:tblPr>
        <w:tblW w:w="10586" w:type="dxa"/>
        <w:tblInd w:w="-736" w:type="dxa"/>
        <w:tblLook w:val="04A0"/>
      </w:tblPr>
      <w:tblGrid>
        <w:gridCol w:w="5293"/>
        <w:gridCol w:w="5293"/>
      </w:tblGrid>
      <w:tr w:rsidR="00AB203D" w:rsidRPr="001B7E9A" w:rsidTr="003D5607">
        <w:trPr>
          <w:trHeight w:val="1617"/>
        </w:trPr>
        <w:tc>
          <w:tcPr>
            <w:tcW w:w="5293" w:type="dxa"/>
            <w:tcBorders>
              <w:top w:val="single" w:sz="4" w:space="0" w:color="auto"/>
              <w:left w:val="single" w:sz="4" w:space="0" w:color="auto"/>
              <w:bottom w:val="single" w:sz="4" w:space="0" w:color="auto"/>
              <w:right w:val="single" w:sz="4" w:space="0" w:color="auto"/>
            </w:tcBorders>
          </w:tcPr>
          <w:p w:rsidR="00AB203D" w:rsidRPr="001B7E9A" w:rsidRDefault="00AB203D" w:rsidP="003D5607">
            <w:pPr>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Большая открытость мира и доступность его для ребенка, большее источников информации (телевидение, интернет, большое количество игр и игрушек).</w:t>
            </w:r>
          </w:p>
        </w:tc>
        <w:tc>
          <w:tcPr>
            <w:tcW w:w="5293" w:type="dxa"/>
            <w:tcBorders>
              <w:top w:val="single" w:sz="4" w:space="0" w:color="auto"/>
              <w:left w:val="single" w:sz="4" w:space="0" w:color="auto"/>
              <w:bottom w:val="single" w:sz="4" w:space="0" w:color="auto"/>
              <w:right w:val="single" w:sz="4" w:space="0" w:color="auto"/>
            </w:tcBorders>
          </w:tcPr>
          <w:p w:rsidR="00AB203D" w:rsidRPr="001B7E9A" w:rsidRDefault="00AB203D" w:rsidP="003D5607">
            <w:pPr>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Информация, доступная для ребенка, может быть агрессивной.</w:t>
            </w:r>
          </w:p>
          <w:p w:rsidR="00AB203D" w:rsidRPr="001B7E9A" w:rsidRDefault="00AB203D" w:rsidP="003D5607">
            <w:pPr>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Задача: нивелировать (сгладить) агрессивность среды.</w:t>
            </w:r>
          </w:p>
        </w:tc>
      </w:tr>
      <w:tr w:rsidR="00AB203D" w:rsidTr="003D5607">
        <w:trPr>
          <w:trHeight w:val="2668"/>
        </w:trPr>
        <w:tc>
          <w:tcPr>
            <w:tcW w:w="5293" w:type="dxa"/>
            <w:tcBorders>
              <w:top w:val="single" w:sz="4" w:space="0" w:color="auto"/>
              <w:left w:val="single" w:sz="4" w:space="0" w:color="auto"/>
              <w:right w:val="single" w:sz="4" w:space="0" w:color="auto"/>
            </w:tcBorders>
          </w:tcPr>
          <w:p w:rsidR="00AB203D" w:rsidRPr="001B7E9A" w:rsidRDefault="00AB203D" w:rsidP="003D5607">
            <w:pPr>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Культурная неустойчивость окружающего мира, смещение культур в совокупности с многоязычностью.</w:t>
            </w:r>
          </w:p>
        </w:tc>
        <w:tc>
          <w:tcPr>
            <w:tcW w:w="5293" w:type="dxa"/>
            <w:tcBorders>
              <w:top w:val="single" w:sz="4" w:space="0" w:color="auto"/>
              <w:left w:val="single" w:sz="4" w:space="0" w:color="auto"/>
              <w:right w:val="single" w:sz="4" w:space="0" w:color="auto"/>
            </w:tcBorders>
          </w:tcPr>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Разница, иногда противоречивость предлагаемых разными культурами образцов поведения и образцов отношения к окружающему миру.</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Задача: сформировать базовые ценности,</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 xml:space="preserve"> традиции, в которых ребенок учится</w:t>
            </w:r>
          </w:p>
          <w:p w:rsidR="00AB203D" w:rsidRPr="00B827BE" w:rsidRDefault="00AB203D" w:rsidP="003D5607">
            <w:pPr>
              <w:spacing w:after="0"/>
              <w:rPr>
                <w:rFonts w:ascii="Times New Roman" w:eastAsia="Times New Roman" w:hAnsi="Times New Roman" w:cs="Times New Roman"/>
                <w:sz w:val="24"/>
                <w:szCs w:val="24"/>
              </w:rPr>
            </w:pPr>
            <w:r w:rsidRPr="001B7E9A">
              <w:rPr>
                <w:rFonts w:ascii="Times New Roman" w:eastAsia="Times New Roman" w:hAnsi="Times New Roman" w:cs="Times New Roman"/>
                <w:sz w:val="24"/>
                <w:szCs w:val="24"/>
                <w:lang w:val="ru-RU"/>
              </w:rPr>
              <w:t xml:space="preserve"> </w:t>
            </w:r>
            <w:r w:rsidRPr="00B827BE">
              <w:rPr>
                <w:rFonts w:ascii="Times New Roman" w:eastAsia="Times New Roman" w:hAnsi="Times New Roman" w:cs="Times New Roman"/>
                <w:sz w:val="24"/>
                <w:szCs w:val="24"/>
              </w:rPr>
              <w:t xml:space="preserve">существовать. </w:t>
            </w:r>
          </w:p>
        </w:tc>
      </w:tr>
      <w:tr w:rsidR="00AB203D" w:rsidRPr="001B7E9A" w:rsidTr="003D5607">
        <w:trPr>
          <w:trHeight w:val="1968"/>
        </w:trPr>
        <w:tc>
          <w:tcPr>
            <w:tcW w:w="5293" w:type="dxa"/>
            <w:tcBorders>
              <w:top w:val="single" w:sz="4" w:space="0" w:color="auto"/>
              <w:left w:val="single" w:sz="4" w:space="0" w:color="auto"/>
              <w:bottom w:val="single" w:sz="4" w:space="0" w:color="auto"/>
              <w:right w:val="single" w:sz="4" w:space="0" w:color="auto"/>
            </w:tcBorders>
          </w:tcPr>
          <w:p w:rsidR="00AB203D" w:rsidRPr="001B7E9A" w:rsidRDefault="00AB203D" w:rsidP="003D5607">
            <w:pPr>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Сложность окружающей среды с технологической точки зрения.</w:t>
            </w:r>
          </w:p>
        </w:tc>
        <w:tc>
          <w:tcPr>
            <w:tcW w:w="5293" w:type="dxa"/>
            <w:tcBorders>
              <w:top w:val="single" w:sz="4" w:space="0" w:color="auto"/>
              <w:left w:val="single" w:sz="4" w:space="0" w:color="auto"/>
              <w:bottom w:val="single" w:sz="4" w:space="0" w:color="auto"/>
              <w:right w:val="single" w:sz="4" w:space="0" w:color="auto"/>
            </w:tcBorders>
          </w:tcPr>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Нарушение устоявшейся традиционной схемы передачи знаний и опыта от взрослых детям. Взрослый не единственный источник информации. Опережение ребенка в освоении технических новинок. Ребенок-дошкольник может быть источником новой информации.</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Задача: Освоение педагогами ИКТ технологий (идти «в ногу со временем»)</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Поддержка активности и инициативности ребенка (дать возможность быть не ведомым, а ведущим).</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 xml:space="preserve">Формирование уже на этапе дошкольного детства универсальных, комплексных качеств личности ребенка: креативности, коммуникативности, умения работать с </w:t>
            </w:r>
            <w:r w:rsidRPr="001B7E9A">
              <w:rPr>
                <w:rFonts w:ascii="Times New Roman" w:eastAsia="Times New Roman" w:hAnsi="Times New Roman" w:cs="Times New Roman"/>
                <w:sz w:val="24"/>
                <w:szCs w:val="24"/>
                <w:lang w:val="ru-RU"/>
              </w:rPr>
              <w:lastRenderedPageBreak/>
              <w:t>информацией, организовать свою собственную познавательную деятельность, сотрудничать и др.</w:t>
            </w:r>
          </w:p>
        </w:tc>
      </w:tr>
      <w:tr w:rsidR="00AB203D" w:rsidRPr="001B7E9A" w:rsidTr="003D5607">
        <w:trPr>
          <w:trHeight w:val="1544"/>
        </w:trPr>
        <w:tc>
          <w:tcPr>
            <w:tcW w:w="5293" w:type="dxa"/>
            <w:tcBorders>
              <w:top w:val="single" w:sz="4" w:space="0" w:color="auto"/>
              <w:left w:val="single" w:sz="4" w:space="0" w:color="auto"/>
              <w:bottom w:val="single" w:sz="4" w:space="0" w:color="auto"/>
              <w:right w:val="single" w:sz="4" w:space="0" w:color="auto"/>
            </w:tcBorders>
          </w:tcPr>
          <w:p w:rsidR="00AB203D" w:rsidRPr="00B827BE" w:rsidRDefault="00AB203D" w:rsidP="003D5607">
            <w:pPr>
              <w:rPr>
                <w:rFonts w:ascii="Times New Roman" w:eastAsia="Times New Roman" w:hAnsi="Times New Roman" w:cs="Times New Roman"/>
                <w:sz w:val="24"/>
                <w:szCs w:val="24"/>
              </w:rPr>
            </w:pPr>
            <w:r w:rsidRPr="00B827BE">
              <w:rPr>
                <w:rFonts w:ascii="Times New Roman" w:eastAsia="Times New Roman" w:hAnsi="Times New Roman" w:cs="Times New Roman"/>
                <w:sz w:val="24"/>
                <w:szCs w:val="24"/>
              </w:rPr>
              <w:lastRenderedPageBreak/>
              <w:t>Быстрая изменяемость окружающего мира.</w:t>
            </w:r>
          </w:p>
        </w:tc>
        <w:tc>
          <w:tcPr>
            <w:tcW w:w="5293" w:type="dxa"/>
            <w:tcBorders>
              <w:top w:val="single" w:sz="4" w:space="0" w:color="auto"/>
              <w:left w:val="single" w:sz="4" w:space="0" w:color="auto"/>
              <w:bottom w:val="single" w:sz="4" w:space="0" w:color="auto"/>
              <w:right w:val="single" w:sz="4" w:space="0" w:color="auto"/>
            </w:tcBorders>
          </w:tcPr>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Новая методология познания мира в условиях постоянного обновления знаний, переизбытка информации.</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Задача: Овладение ребенком комплексным инструментарием познания мира (не предавать готовые знания ребенку, а научить их самостоятельно добывать, открывать, применять в реальном мире).</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Вооружить способами познания окружающего мира.</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Дать понятие, что есть важная информация (здесь, сейчас</w:t>
            </w:r>
          </w:p>
        </w:tc>
      </w:tr>
      <w:tr w:rsidR="00AB203D" w:rsidRPr="001B7E9A" w:rsidTr="003D5607">
        <w:trPr>
          <w:trHeight w:val="3553"/>
        </w:trPr>
        <w:tc>
          <w:tcPr>
            <w:tcW w:w="5293" w:type="dxa"/>
            <w:tcBorders>
              <w:top w:val="single" w:sz="4" w:space="0" w:color="auto"/>
              <w:left w:val="single" w:sz="4" w:space="0" w:color="auto"/>
              <w:bottom w:val="single" w:sz="4" w:space="0" w:color="auto"/>
              <w:right w:val="single" w:sz="4" w:space="0" w:color="auto"/>
            </w:tcBorders>
          </w:tcPr>
          <w:p w:rsidR="00AB203D" w:rsidRPr="001B7E9A" w:rsidRDefault="00AB203D" w:rsidP="003D5607">
            <w:pPr>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Агрессивность окружающей среды и ограниченность механизмов приспособляемости.</w:t>
            </w:r>
          </w:p>
        </w:tc>
        <w:tc>
          <w:tcPr>
            <w:tcW w:w="5293" w:type="dxa"/>
            <w:tcBorders>
              <w:top w:val="single" w:sz="4" w:space="0" w:color="auto"/>
              <w:left w:val="single" w:sz="4" w:space="0" w:color="auto"/>
              <w:bottom w:val="single" w:sz="4" w:space="0" w:color="auto"/>
              <w:right w:val="single" w:sz="4" w:space="0" w:color="auto"/>
            </w:tcBorders>
          </w:tcPr>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Негативное влияние на здоровье детей – как физическое, так и психологическое.</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Возрастание роли инклюзивного образования.</w:t>
            </w:r>
          </w:p>
          <w:p w:rsidR="00AB203D" w:rsidRPr="001B7E9A" w:rsidRDefault="00AB203D" w:rsidP="003D5607">
            <w:pPr>
              <w:tabs>
                <w:tab w:val="left" w:pos="1680"/>
                <w:tab w:val="left" w:pos="1873"/>
                <w:tab w:val="left" w:pos="2106"/>
                <w:tab w:val="left" w:pos="2375"/>
                <w:tab w:val="left" w:pos="2814"/>
              </w:tabs>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Задача: формирование здоровьесберегающей компетентности ребенка как готовности самостоятельно решать задачи, связанные с поддержанием, укреплением и сохранением здоровья.</w:t>
            </w:r>
          </w:p>
          <w:p w:rsidR="00AB203D" w:rsidRPr="001B7E9A" w:rsidRDefault="00AB203D" w:rsidP="003D5607">
            <w:pPr>
              <w:spacing w:after="0"/>
              <w:rPr>
                <w:rFonts w:ascii="Times New Roman" w:eastAsia="Times New Roman" w:hAnsi="Times New Roman" w:cs="Times New Roman"/>
                <w:sz w:val="24"/>
                <w:szCs w:val="24"/>
                <w:lang w:val="ru-RU"/>
              </w:rPr>
            </w:pPr>
            <w:r w:rsidRPr="001B7E9A">
              <w:rPr>
                <w:rFonts w:ascii="Times New Roman" w:eastAsia="Times New Roman" w:hAnsi="Times New Roman" w:cs="Times New Roman"/>
                <w:sz w:val="24"/>
                <w:szCs w:val="24"/>
                <w:lang w:val="ru-RU"/>
              </w:rPr>
              <w:t>Формирование у детей норм поведения, исключающих пренебрежительное отношение к детям с ОВЗ.</w:t>
            </w:r>
          </w:p>
        </w:tc>
      </w:tr>
    </w:tbl>
    <w:p w:rsidR="00A7754F" w:rsidRPr="001B7E9A" w:rsidRDefault="00A7754F" w:rsidP="00A7754F">
      <w:pPr>
        <w:rPr>
          <w:rFonts w:eastAsia="Times New Roman"/>
          <w:sz w:val="28"/>
          <w:szCs w:val="28"/>
          <w:lang w:val="ru-RU"/>
        </w:rPr>
      </w:pPr>
    </w:p>
    <w:p w:rsidR="00AB203D" w:rsidRPr="009A00BD" w:rsidRDefault="00AB203D" w:rsidP="00236D03">
      <w:pPr>
        <w:pStyle w:val="a3"/>
        <w:numPr>
          <w:ilvl w:val="2"/>
          <w:numId w:val="10"/>
        </w:numPr>
        <w:tabs>
          <w:tab w:val="left" w:pos="0"/>
        </w:tabs>
        <w:spacing w:after="0"/>
        <w:ind w:left="0" w:firstLine="708"/>
        <w:jc w:val="center"/>
        <w:rPr>
          <w:rFonts w:ascii="Times New Roman" w:hAnsi="Times New Roman" w:cs="Times New Roman"/>
          <w:b/>
          <w:sz w:val="28"/>
          <w:szCs w:val="28"/>
          <w:lang w:val="ru-RU"/>
        </w:rPr>
      </w:pPr>
      <w:r w:rsidRPr="009A00BD">
        <w:rPr>
          <w:rFonts w:ascii="Times New Roman" w:hAnsi="Times New Roman" w:cs="Times New Roman"/>
          <w:b/>
          <w:sz w:val="28"/>
          <w:szCs w:val="28"/>
          <w:lang w:val="ru-RU"/>
        </w:rPr>
        <w:t>Значимые  для разработки и реализации программы характеристики</w:t>
      </w:r>
    </w:p>
    <w:p w:rsidR="00AB203D" w:rsidRPr="009A00BD" w:rsidRDefault="00AB203D" w:rsidP="00AB203D">
      <w:pPr>
        <w:pStyle w:val="a3"/>
        <w:spacing w:after="0"/>
        <w:ind w:left="360"/>
        <w:jc w:val="center"/>
        <w:rPr>
          <w:rFonts w:ascii="Times New Roman" w:hAnsi="Times New Roman" w:cs="Times New Roman"/>
          <w:sz w:val="28"/>
          <w:szCs w:val="28"/>
          <w:lang w:val="ru-RU"/>
        </w:rPr>
      </w:pPr>
      <w:r w:rsidRPr="009A00BD">
        <w:rPr>
          <w:rFonts w:ascii="Times New Roman" w:hAnsi="Times New Roman" w:cs="Times New Roman"/>
          <w:b/>
          <w:sz w:val="28"/>
          <w:szCs w:val="28"/>
          <w:lang w:val="ru-RU"/>
        </w:rPr>
        <w:t>Характеристика</w:t>
      </w:r>
    </w:p>
    <w:p w:rsidR="003D5607" w:rsidRPr="00C227AD" w:rsidRDefault="00AB203D" w:rsidP="00C058A5">
      <w:pPr>
        <w:pStyle w:val="a3"/>
        <w:spacing w:after="0"/>
        <w:ind w:left="360" w:right="-64"/>
        <w:jc w:val="center"/>
        <w:rPr>
          <w:rFonts w:ascii="Times New Roman" w:hAnsi="Times New Roman" w:cs="Times New Roman"/>
          <w:lang w:val="ru-RU"/>
        </w:rPr>
      </w:pPr>
      <w:r w:rsidRPr="00AB203D">
        <w:rPr>
          <w:rFonts w:ascii="Times New Roman" w:hAnsi="Times New Roman" w:cs="Times New Roman"/>
          <w:b/>
          <w:sz w:val="28"/>
          <w:szCs w:val="28"/>
          <w:lang w:val="ru-RU"/>
        </w:rPr>
        <w:t>особенностей</w:t>
      </w:r>
      <w:r w:rsidRPr="00AB203D">
        <w:rPr>
          <w:rFonts w:ascii="Times New Roman" w:hAnsi="Times New Roman" w:cs="Times New Roman"/>
          <w:sz w:val="28"/>
          <w:szCs w:val="28"/>
          <w:lang w:val="ru-RU"/>
        </w:rPr>
        <w:t xml:space="preserve"> </w:t>
      </w:r>
      <w:r w:rsidRPr="00AB203D">
        <w:rPr>
          <w:rFonts w:ascii="Times New Roman" w:hAnsi="Times New Roman" w:cs="Times New Roman"/>
          <w:b/>
          <w:sz w:val="28"/>
          <w:szCs w:val="28"/>
          <w:lang w:val="ru-RU"/>
        </w:rPr>
        <w:t>развития и</w:t>
      </w:r>
      <w:r w:rsidRPr="00AB203D">
        <w:rPr>
          <w:rFonts w:ascii="Times New Roman" w:hAnsi="Times New Roman" w:cs="Times New Roman"/>
          <w:sz w:val="28"/>
          <w:szCs w:val="28"/>
          <w:lang w:val="ru-RU"/>
        </w:rPr>
        <w:t xml:space="preserve"> </w:t>
      </w:r>
      <w:r w:rsidRPr="00AB203D">
        <w:rPr>
          <w:rFonts w:ascii="Times New Roman" w:hAnsi="Times New Roman" w:cs="Times New Roman"/>
          <w:b/>
          <w:sz w:val="28"/>
          <w:szCs w:val="28"/>
          <w:lang w:val="ru-RU"/>
        </w:rPr>
        <w:t>индивидуальных</w:t>
      </w:r>
      <w:r w:rsidRPr="00AB203D">
        <w:rPr>
          <w:rFonts w:ascii="Times New Roman" w:hAnsi="Times New Roman" w:cs="Times New Roman"/>
          <w:sz w:val="28"/>
          <w:szCs w:val="28"/>
          <w:lang w:val="ru-RU"/>
        </w:rPr>
        <w:t xml:space="preserve"> </w:t>
      </w:r>
      <w:r w:rsidRPr="00AB203D">
        <w:rPr>
          <w:rFonts w:ascii="Times New Roman" w:hAnsi="Times New Roman" w:cs="Times New Roman"/>
          <w:b/>
          <w:sz w:val="28"/>
          <w:szCs w:val="28"/>
          <w:lang w:val="ru-RU"/>
        </w:rPr>
        <w:t>возможностей</w:t>
      </w:r>
    </w:p>
    <w:p w:rsidR="00D76022" w:rsidRPr="001B7E9A" w:rsidRDefault="00AB203D" w:rsidP="00C058A5">
      <w:pPr>
        <w:tabs>
          <w:tab w:val="left" w:pos="3460"/>
        </w:tabs>
        <w:ind w:right="-64"/>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Дети с нарушениями опорно-двигательного аппарата – это воспитанники, имеющие недостатки в психологическом</w:t>
      </w:r>
      <w:r w:rsidR="00897726" w:rsidRPr="001B7E9A">
        <w:rPr>
          <w:rFonts w:ascii="Times New Roman" w:hAnsi="Times New Roman" w:cs="Times New Roman"/>
          <w:sz w:val="28"/>
          <w:szCs w:val="28"/>
          <w:lang w:val="ru-RU"/>
        </w:rPr>
        <w:t xml:space="preserve"> и физическом развитии</w:t>
      </w:r>
      <w:r w:rsidRPr="001B7E9A">
        <w:rPr>
          <w:rFonts w:ascii="Times New Roman" w:hAnsi="Times New Roman" w:cs="Times New Roman"/>
          <w:sz w:val="28"/>
          <w:szCs w:val="28"/>
          <w:lang w:val="ru-RU"/>
        </w:rPr>
        <w:t>, подтвержденные территориальной психолого-медико-педагогической комиссией и испытывающие затруднения в получении образования без создания специальных условий.</w:t>
      </w:r>
    </w:p>
    <w:p w:rsidR="00AB203D" w:rsidRPr="001B7E9A" w:rsidRDefault="00AB203D" w:rsidP="00C058A5">
      <w:pPr>
        <w:spacing w:after="0"/>
        <w:ind w:right="-64" w:firstLine="709"/>
        <w:jc w:val="both"/>
        <w:rPr>
          <w:rFonts w:ascii="Times New Roman" w:hAnsi="Times New Roman" w:cs="Times New Roman"/>
          <w:b/>
          <w:sz w:val="28"/>
          <w:szCs w:val="28"/>
          <w:lang w:val="ru-RU"/>
        </w:rPr>
      </w:pPr>
      <w:r w:rsidRPr="001B7E9A">
        <w:rPr>
          <w:rFonts w:ascii="Times New Roman" w:hAnsi="Times New Roman" w:cs="Times New Roman"/>
          <w:b/>
          <w:sz w:val="28"/>
          <w:szCs w:val="28"/>
          <w:lang w:val="ru-RU"/>
        </w:rPr>
        <w:t>Особенности</w:t>
      </w:r>
      <w:r w:rsidRPr="001B7E9A">
        <w:rPr>
          <w:rFonts w:ascii="Times New Roman" w:hAnsi="Times New Roman" w:cs="Times New Roman"/>
          <w:sz w:val="28"/>
          <w:szCs w:val="28"/>
          <w:lang w:val="ru-RU"/>
        </w:rPr>
        <w:t xml:space="preserve"> </w:t>
      </w:r>
      <w:r w:rsidRPr="001B7E9A">
        <w:rPr>
          <w:rFonts w:ascii="Times New Roman" w:hAnsi="Times New Roman" w:cs="Times New Roman"/>
          <w:b/>
          <w:sz w:val="28"/>
          <w:szCs w:val="28"/>
          <w:lang w:val="ru-RU"/>
        </w:rPr>
        <w:t>личностной</w:t>
      </w:r>
      <w:r w:rsidRPr="001B7E9A">
        <w:rPr>
          <w:rFonts w:ascii="Times New Roman" w:hAnsi="Times New Roman" w:cs="Times New Roman"/>
          <w:sz w:val="28"/>
          <w:szCs w:val="28"/>
          <w:lang w:val="ru-RU"/>
        </w:rPr>
        <w:t xml:space="preserve"> </w:t>
      </w:r>
      <w:r w:rsidRPr="001B7E9A">
        <w:rPr>
          <w:rFonts w:ascii="Times New Roman" w:hAnsi="Times New Roman" w:cs="Times New Roman"/>
          <w:b/>
          <w:sz w:val="28"/>
          <w:szCs w:val="28"/>
          <w:lang w:val="ru-RU"/>
        </w:rPr>
        <w:t xml:space="preserve">сферы </w:t>
      </w:r>
    </w:p>
    <w:p w:rsidR="00AB203D" w:rsidRPr="001B7E9A" w:rsidRDefault="00897726" w:rsidP="00C058A5">
      <w:pPr>
        <w:spacing w:after="0"/>
        <w:ind w:right="-64"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Абу Бакр</w:t>
      </w:r>
      <w:r w:rsidR="00AB203D" w:rsidRPr="001B7E9A">
        <w:rPr>
          <w:rFonts w:ascii="Times New Roman" w:hAnsi="Times New Roman" w:cs="Times New Roman"/>
          <w:sz w:val="28"/>
          <w:szCs w:val="28"/>
          <w:lang w:val="ru-RU"/>
        </w:rPr>
        <w:t xml:space="preserve"> не испытывает затруднений при установлении эмоционального контакта со взрослыми и детьми группы. В обществе сверстников чувствует себя </w:t>
      </w:r>
      <w:r w:rsidR="00AB203D" w:rsidRPr="001B7E9A">
        <w:rPr>
          <w:rFonts w:ascii="Times New Roman" w:hAnsi="Times New Roman" w:cs="Times New Roman"/>
          <w:sz w:val="28"/>
          <w:szCs w:val="28"/>
          <w:lang w:val="ru-RU"/>
        </w:rPr>
        <w:lastRenderedPageBreak/>
        <w:t xml:space="preserve">комфортно. </w:t>
      </w:r>
      <w:r w:rsidRPr="001B7E9A">
        <w:rPr>
          <w:rFonts w:ascii="Times New Roman" w:hAnsi="Times New Roman" w:cs="Times New Roman"/>
          <w:sz w:val="28"/>
          <w:szCs w:val="28"/>
          <w:lang w:val="ru-RU"/>
        </w:rPr>
        <w:t xml:space="preserve">Абу Бакр </w:t>
      </w:r>
      <w:r w:rsidR="00AB203D" w:rsidRPr="001B7E9A">
        <w:rPr>
          <w:rFonts w:ascii="Times New Roman" w:hAnsi="Times New Roman" w:cs="Times New Roman"/>
          <w:sz w:val="28"/>
          <w:szCs w:val="28"/>
          <w:lang w:val="ru-RU"/>
        </w:rPr>
        <w:t>эмоционал</w:t>
      </w:r>
      <w:r w:rsidRPr="001B7E9A">
        <w:rPr>
          <w:rFonts w:ascii="Times New Roman" w:hAnsi="Times New Roman" w:cs="Times New Roman"/>
          <w:sz w:val="28"/>
          <w:szCs w:val="28"/>
          <w:lang w:val="ru-RU"/>
        </w:rPr>
        <w:t>е</w:t>
      </w:r>
      <w:r w:rsidR="00AB203D" w:rsidRPr="001B7E9A">
        <w:rPr>
          <w:rFonts w:ascii="Times New Roman" w:hAnsi="Times New Roman" w:cs="Times New Roman"/>
          <w:sz w:val="28"/>
          <w:szCs w:val="28"/>
          <w:lang w:val="ru-RU"/>
        </w:rPr>
        <w:t xml:space="preserve">н, понимает и реагирует на положительную, либо отрицательную характеристику со стороны взрослого. С желанием включается в деятельность организованную взрослым, </w:t>
      </w:r>
      <w:r w:rsidR="00AB203D" w:rsidRPr="001B7E9A">
        <w:rPr>
          <w:rFonts w:ascii="Times New Roman" w:eastAsia="Calibri" w:hAnsi="Times New Roman" w:cs="Times New Roman"/>
          <w:color w:val="000000"/>
          <w:sz w:val="28"/>
          <w:szCs w:val="28"/>
          <w:lang w:val="ru-RU"/>
        </w:rPr>
        <w:t>деятельность носит достаточно целенаправленный характер, часто действует импульсивно, легко отвлекается, быстро утомляется.</w:t>
      </w:r>
      <w:r w:rsidR="00AB203D" w:rsidRPr="001B7E9A">
        <w:rPr>
          <w:rFonts w:ascii="Times New Roman" w:hAnsi="Times New Roman" w:cs="Times New Roman"/>
          <w:sz w:val="28"/>
          <w:szCs w:val="28"/>
          <w:lang w:val="ru-RU"/>
        </w:rPr>
        <w:t xml:space="preserve"> </w:t>
      </w:r>
      <w:r w:rsidRPr="001B7E9A">
        <w:rPr>
          <w:rFonts w:ascii="Times New Roman" w:hAnsi="Times New Roman" w:cs="Times New Roman"/>
          <w:sz w:val="28"/>
          <w:szCs w:val="28"/>
          <w:lang w:val="ru-RU"/>
        </w:rPr>
        <w:t>Эмоциональный фон стабилен.</w:t>
      </w:r>
    </w:p>
    <w:p w:rsidR="00AB203D" w:rsidRPr="001B7E9A" w:rsidRDefault="00897726" w:rsidP="00C058A5">
      <w:pPr>
        <w:ind w:right="-64"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 xml:space="preserve">Абу Бакр  не </w:t>
      </w:r>
      <w:r w:rsidR="00AB203D" w:rsidRPr="001B7E9A">
        <w:rPr>
          <w:rFonts w:ascii="Times New Roman" w:hAnsi="Times New Roman" w:cs="Times New Roman"/>
          <w:sz w:val="28"/>
          <w:szCs w:val="28"/>
          <w:lang w:val="ru-RU"/>
        </w:rPr>
        <w:t>усидчив, во время выполнения задания, в деятельности много  отвлекается, рассеян. В общении со взрослым неактив</w:t>
      </w:r>
      <w:r w:rsidRPr="001B7E9A">
        <w:rPr>
          <w:rFonts w:ascii="Times New Roman" w:hAnsi="Times New Roman" w:cs="Times New Roman"/>
          <w:sz w:val="28"/>
          <w:szCs w:val="28"/>
          <w:lang w:val="ru-RU"/>
        </w:rPr>
        <w:t>ен</w:t>
      </w:r>
      <w:r w:rsidR="00AB203D" w:rsidRPr="001B7E9A">
        <w:rPr>
          <w:rFonts w:ascii="Times New Roman" w:hAnsi="Times New Roman" w:cs="Times New Roman"/>
          <w:sz w:val="28"/>
          <w:szCs w:val="28"/>
          <w:lang w:val="ru-RU"/>
        </w:rPr>
        <w:t xml:space="preserve">. В ходе выполнения какой либо деятельности быстро утомляется и теряет интерес к происходящему. Познавательная активность </w:t>
      </w:r>
      <w:r w:rsidRPr="001B7E9A">
        <w:rPr>
          <w:rFonts w:ascii="Times New Roman" w:hAnsi="Times New Roman" w:cs="Times New Roman"/>
          <w:sz w:val="28"/>
          <w:szCs w:val="28"/>
          <w:lang w:val="ru-RU"/>
        </w:rPr>
        <w:t>средняя</w:t>
      </w:r>
      <w:r w:rsidR="00AB203D" w:rsidRPr="001B7E9A">
        <w:rPr>
          <w:rFonts w:ascii="Times New Roman" w:hAnsi="Times New Roman" w:cs="Times New Roman"/>
          <w:sz w:val="28"/>
          <w:szCs w:val="28"/>
          <w:lang w:val="ru-RU"/>
        </w:rPr>
        <w:t>, темп работы низкий, быстро утомляется.</w:t>
      </w:r>
    </w:p>
    <w:p w:rsidR="00AB203D" w:rsidRPr="001B7E9A" w:rsidRDefault="00AB203D" w:rsidP="00C058A5">
      <w:pPr>
        <w:ind w:right="78" w:firstLine="709"/>
        <w:jc w:val="both"/>
        <w:rPr>
          <w:rFonts w:ascii="Times New Roman" w:hAnsi="Times New Roman" w:cs="Times New Roman"/>
          <w:b/>
          <w:sz w:val="28"/>
          <w:szCs w:val="28"/>
          <w:lang w:val="ru-RU"/>
        </w:rPr>
      </w:pPr>
      <w:r w:rsidRPr="001B7E9A">
        <w:rPr>
          <w:rFonts w:ascii="Times New Roman" w:hAnsi="Times New Roman" w:cs="Times New Roman"/>
          <w:b/>
          <w:sz w:val="28"/>
          <w:szCs w:val="28"/>
          <w:lang w:val="ru-RU"/>
        </w:rPr>
        <w:t>Особенности развития высших психических функций</w:t>
      </w:r>
    </w:p>
    <w:p w:rsidR="00AB203D" w:rsidRPr="001B7E9A" w:rsidRDefault="00AB203D" w:rsidP="00C058A5">
      <w:pPr>
        <w:spacing w:after="0"/>
        <w:ind w:right="78"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 xml:space="preserve">Внимание у </w:t>
      </w:r>
      <w:r w:rsidR="00897726" w:rsidRPr="001B7E9A">
        <w:rPr>
          <w:rFonts w:ascii="Times New Roman" w:hAnsi="Times New Roman" w:cs="Times New Roman"/>
          <w:sz w:val="28"/>
          <w:szCs w:val="28"/>
          <w:lang w:val="ru-RU"/>
        </w:rPr>
        <w:t>Абу Бакр</w:t>
      </w:r>
      <w:r w:rsidR="00C227AD" w:rsidRPr="001B7E9A">
        <w:rPr>
          <w:rFonts w:ascii="Times New Roman" w:hAnsi="Times New Roman" w:cs="Times New Roman"/>
          <w:sz w:val="28"/>
          <w:szCs w:val="28"/>
          <w:lang w:val="ru-RU"/>
        </w:rPr>
        <w:t>а</w:t>
      </w:r>
      <w:r w:rsidRPr="001B7E9A">
        <w:rPr>
          <w:rFonts w:ascii="Times New Roman" w:hAnsi="Times New Roman" w:cs="Times New Roman"/>
          <w:color w:val="FFFFFF"/>
          <w:sz w:val="28"/>
          <w:szCs w:val="28"/>
          <w:lang w:val="ru-RU"/>
        </w:rPr>
        <w:t xml:space="preserve"> </w:t>
      </w:r>
      <w:r w:rsidRPr="001B7E9A">
        <w:rPr>
          <w:rFonts w:ascii="Times New Roman" w:eastAsia="Calibri" w:hAnsi="Times New Roman" w:cs="Times New Roman"/>
          <w:color w:val="000000"/>
          <w:sz w:val="28"/>
          <w:szCs w:val="28"/>
          <w:lang w:val="ru-RU"/>
        </w:rPr>
        <w:t xml:space="preserve">рассеянное, слабость удержания и переключения, повышенная отвлекаемость, особенно на словесный раздражитель. </w:t>
      </w:r>
      <w:r w:rsidRPr="001B7E9A">
        <w:rPr>
          <w:rFonts w:ascii="Times New Roman" w:hAnsi="Times New Roman" w:cs="Times New Roman"/>
          <w:sz w:val="28"/>
          <w:szCs w:val="28"/>
          <w:lang w:val="ru-RU"/>
        </w:rPr>
        <w:t>Низкий  уровень способности устанавливать тождество, сходство и различие предметов на основе зрительного анализа. Средний уровень устойчивости концентрации объема  внимания, а так же целенаправленности деятельности и особенностей зрительного восприятия. При выполнении заданий быстро утомляется и отвлекается, не может длительно на чем-то сосредоточится.</w:t>
      </w:r>
    </w:p>
    <w:p w:rsidR="00AB203D" w:rsidRPr="001B7E9A" w:rsidRDefault="00897726" w:rsidP="00C058A5">
      <w:pPr>
        <w:spacing w:after="0"/>
        <w:ind w:right="78"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Средний</w:t>
      </w:r>
      <w:r w:rsidR="00AB203D" w:rsidRPr="001B7E9A">
        <w:rPr>
          <w:rFonts w:ascii="Times New Roman" w:hAnsi="Times New Roman" w:cs="Times New Roman"/>
          <w:sz w:val="28"/>
          <w:szCs w:val="28"/>
          <w:lang w:val="ru-RU"/>
        </w:rPr>
        <w:t xml:space="preserve"> уровень развития объема образной памяти. У </w:t>
      </w:r>
      <w:r w:rsidRPr="001B7E9A">
        <w:rPr>
          <w:rFonts w:ascii="Times New Roman" w:hAnsi="Times New Roman" w:cs="Times New Roman"/>
          <w:sz w:val="28"/>
          <w:szCs w:val="28"/>
          <w:lang w:val="ru-RU"/>
        </w:rPr>
        <w:t>Абу Бакр</w:t>
      </w:r>
      <w:r w:rsidR="00C227AD" w:rsidRPr="001B7E9A">
        <w:rPr>
          <w:rFonts w:ascii="Times New Roman" w:hAnsi="Times New Roman" w:cs="Times New Roman"/>
          <w:sz w:val="28"/>
          <w:szCs w:val="28"/>
          <w:lang w:val="ru-RU"/>
        </w:rPr>
        <w:t>а</w:t>
      </w:r>
      <w:r w:rsidR="00AB203D" w:rsidRPr="001B7E9A">
        <w:rPr>
          <w:rFonts w:ascii="Times New Roman" w:hAnsi="Times New Roman" w:cs="Times New Roman"/>
          <w:sz w:val="28"/>
          <w:szCs w:val="28"/>
          <w:lang w:val="ru-RU"/>
        </w:rPr>
        <w:t xml:space="preserve"> </w:t>
      </w:r>
      <w:r w:rsidR="00AB203D" w:rsidRPr="001B7E9A">
        <w:rPr>
          <w:rFonts w:ascii="Times New Roman" w:eastAsia="Calibri" w:hAnsi="Times New Roman" w:cs="Times New Roman"/>
          <w:color w:val="000000"/>
          <w:sz w:val="28"/>
          <w:szCs w:val="28"/>
          <w:lang w:val="ru-RU"/>
        </w:rPr>
        <w:t>средний уровень объема памяти и снижена прочность</w:t>
      </w:r>
      <w:r w:rsidR="00AB203D" w:rsidRPr="009A00BD">
        <w:rPr>
          <w:rFonts w:ascii="Times New Roman" w:eastAsia="Calibri" w:hAnsi="Times New Roman" w:cs="Times New Roman"/>
          <w:i/>
          <w:iCs/>
          <w:color w:val="000000"/>
          <w:sz w:val="28"/>
          <w:szCs w:val="28"/>
        </w:rPr>
        <w:t> </w:t>
      </w:r>
      <w:r w:rsidRPr="001B7E9A">
        <w:rPr>
          <w:rFonts w:ascii="Times New Roman" w:eastAsia="Calibri" w:hAnsi="Times New Roman" w:cs="Times New Roman"/>
          <w:color w:val="000000"/>
          <w:sz w:val="28"/>
          <w:szCs w:val="28"/>
          <w:lang w:val="ru-RU"/>
        </w:rPr>
        <w:t>запоминания. В</w:t>
      </w:r>
      <w:r w:rsidR="00AB203D" w:rsidRPr="001B7E9A">
        <w:rPr>
          <w:rFonts w:ascii="Times New Roman" w:eastAsia="Calibri" w:hAnsi="Times New Roman" w:cs="Times New Roman"/>
          <w:color w:val="000000"/>
          <w:sz w:val="28"/>
          <w:szCs w:val="28"/>
          <w:lang w:val="ru-RU"/>
        </w:rPr>
        <w:t>ербальная память</w:t>
      </w:r>
      <w:r w:rsidRPr="001B7E9A">
        <w:rPr>
          <w:rFonts w:ascii="Times New Roman" w:eastAsia="Calibri" w:hAnsi="Times New Roman" w:cs="Times New Roman"/>
          <w:color w:val="000000"/>
          <w:sz w:val="28"/>
          <w:szCs w:val="28"/>
          <w:lang w:val="ru-RU"/>
        </w:rPr>
        <w:t xml:space="preserve"> в соответствии с возрастной нормой.</w:t>
      </w:r>
      <w:r w:rsidR="00AB203D" w:rsidRPr="001B7E9A">
        <w:rPr>
          <w:rFonts w:ascii="Times New Roman" w:hAnsi="Times New Roman" w:cs="Times New Roman"/>
          <w:sz w:val="28"/>
          <w:szCs w:val="28"/>
          <w:lang w:val="ru-RU"/>
        </w:rPr>
        <w:t xml:space="preserve"> </w:t>
      </w:r>
    </w:p>
    <w:p w:rsidR="00AB203D" w:rsidRPr="001B7E9A" w:rsidRDefault="00AB203D" w:rsidP="00C058A5">
      <w:pPr>
        <w:spacing w:after="0"/>
        <w:ind w:right="78"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 xml:space="preserve">Уровень интеллектуального развития у </w:t>
      </w:r>
      <w:r w:rsidR="00897726" w:rsidRPr="001B7E9A">
        <w:rPr>
          <w:rFonts w:ascii="Times New Roman" w:hAnsi="Times New Roman" w:cs="Times New Roman"/>
          <w:sz w:val="28"/>
          <w:szCs w:val="28"/>
          <w:lang w:val="ru-RU"/>
        </w:rPr>
        <w:t>Абу Бакр</w:t>
      </w:r>
      <w:r w:rsidR="00C227AD" w:rsidRPr="001B7E9A">
        <w:rPr>
          <w:rFonts w:ascii="Times New Roman" w:hAnsi="Times New Roman" w:cs="Times New Roman"/>
          <w:sz w:val="28"/>
          <w:szCs w:val="28"/>
          <w:lang w:val="ru-RU"/>
        </w:rPr>
        <w:t>а</w:t>
      </w:r>
      <w:r w:rsidRPr="001B7E9A">
        <w:rPr>
          <w:rFonts w:ascii="Times New Roman" w:hAnsi="Times New Roman" w:cs="Times New Roman"/>
          <w:sz w:val="28"/>
          <w:szCs w:val="28"/>
          <w:lang w:val="ru-RU"/>
        </w:rPr>
        <w:t xml:space="preserve">  </w:t>
      </w:r>
      <w:r w:rsidR="00897726" w:rsidRPr="001B7E9A">
        <w:rPr>
          <w:rFonts w:ascii="Times New Roman" w:hAnsi="Times New Roman" w:cs="Times New Roman"/>
          <w:sz w:val="28"/>
          <w:szCs w:val="28"/>
          <w:lang w:val="ru-RU"/>
        </w:rPr>
        <w:t>в соответствии</w:t>
      </w:r>
      <w:r w:rsidRPr="001B7E9A">
        <w:rPr>
          <w:rFonts w:ascii="Times New Roman" w:hAnsi="Times New Roman" w:cs="Times New Roman"/>
          <w:sz w:val="28"/>
          <w:szCs w:val="28"/>
          <w:lang w:val="ru-RU"/>
        </w:rPr>
        <w:t xml:space="preserve"> возрастной нормы. Путается при дифференциации  геометрических фигур. Общая осведомленность ребенка соответствует возрастной норме.  </w:t>
      </w:r>
    </w:p>
    <w:p w:rsidR="00AB203D" w:rsidRPr="001B7E9A" w:rsidRDefault="00AB203D" w:rsidP="00C058A5">
      <w:pPr>
        <w:spacing w:after="0"/>
        <w:ind w:right="78"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 xml:space="preserve">Высокий уровень развития восприятия.  Действует целенаправленно, ориентируясь на образец, высокий уровень восприятия цвета, хорошо ориентируется на форму, величину. Соотносит предметы по форме. Сформировано восприятия формы и пространственных отношений. Средний уровень развития целостного восприятия, способности к зрительному синтезу. </w:t>
      </w:r>
    </w:p>
    <w:p w:rsidR="00AB203D" w:rsidRPr="001B7E9A" w:rsidRDefault="00AB203D" w:rsidP="00C058A5">
      <w:pPr>
        <w:spacing w:after="0"/>
        <w:ind w:right="78" w:firstLine="709"/>
        <w:jc w:val="both"/>
        <w:rPr>
          <w:rFonts w:ascii="Times New Roman" w:hAnsi="Times New Roman" w:cs="Times New Roman"/>
          <w:bCs/>
          <w:sz w:val="28"/>
          <w:szCs w:val="28"/>
          <w:lang w:val="ru-RU"/>
        </w:rPr>
      </w:pPr>
      <w:r w:rsidRPr="001B7E9A">
        <w:rPr>
          <w:rFonts w:ascii="Times New Roman" w:hAnsi="Times New Roman" w:cs="Times New Roman"/>
          <w:sz w:val="28"/>
          <w:szCs w:val="28"/>
          <w:lang w:val="ru-RU"/>
        </w:rPr>
        <w:t xml:space="preserve">У </w:t>
      </w:r>
      <w:r w:rsidR="00897726" w:rsidRPr="001B7E9A">
        <w:rPr>
          <w:rFonts w:ascii="Times New Roman" w:hAnsi="Times New Roman" w:cs="Times New Roman"/>
          <w:sz w:val="28"/>
          <w:szCs w:val="28"/>
          <w:lang w:val="ru-RU"/>
        </w:rPr>
        <w:t>Абу Бакр</w:t>
      </w:r>
      <w:r w:rsidR="00C227AD" w:rsidRPr="001B7E9A">
        <w:rPr>
          <w:rFonts w:ascii="Times New Roman" w:hAnsi="Times New Roman" w:cs="Times New Roman"/>
          <w:sz w:val="28"/>
          <w:szCs w:val="28"/>
          <w:lang w:val="ru-RU"/>
        </w:rPr>
        <w:t>а</w:t>
      </w:r>
      <w:r w:rsidRPr="001B7E9A">
        <w:rPr>
          <w:rFonts w:ascii="Times New Roman" w:hAnsi="Times New Roman" w:cs="Times New Roman"/>
          <w:color w:val="FFFFFF"/>
          <w:sz w:val="28"/>
          <w:szCs w:val="28"/>
          <w:lang w:val="ru-RU"/>
        </w:rPr>
        <w:t xml:space="preserve"> </w:t>
      </w:r>
      <w:r w:rsidRPr="001B7E9A">
        <w:rPr>
          <w:rFonts w:ascii="Times New Roman" w:hAnsi="Times New Roman" w:cs="Times New Roman"/>
          <w:sz w:val="28"/>
          <w:szCs w:val="28"/>
          <w:lang w:val="ru-RU"/>
        </w:rPr>
        <w:t>средний уровень развития наглядно-образного мышления, сумения группировать картинки, подбирать обобщающие слова вызывает затруднения.</w:t>
      </w:r>
    </w:p>
    <w:p w:rsidR="00AB203D" w:rsidRPr="001B7E9A" w:rsidRDefault="00AB203D" w:rsidP="00C058A5">
      <w:pPr>
        <w:spacing w:after="0"/>
        <w:ind w:right="78" w:firstLine="709"/>
        <w:jc w:val="both"/>
        <w:rPr>
          <w:rFonts w:ascii="Times New Roman" w:hAnsi="Times New Roman" w:cs="Times New Roman"/>
          <w:sz w:val="28"/>
          <w:szCs w:val="28"/>
          <w:lang w:val="ru-RU"/>
        </w:rPr>
      </w:pPr>
      <w:r w:rsidRPr="001B7E9A">
        <w:rPr>
          <w:rFonts w:ascii="Times New Roman" w:hAnsi="Times New Roman" w:cs="Times New Roman"/>
          <w:bCs/>
          <w:sz w:val="28"/>
          <w:szCs w:val="28"/>
          <w:lang w:val="ru-RU"/>
        </w:rPr>
        <w:t>Ведущая рука правая. М</w:t>
      </w:r>
      <w:r w:rsidRPr="001B7E9A">
        <w:rPr>
          <w:rFonts w:ascii="Times New Roman" w:hAnsi="Times New Roman" w:cs="Times New Roman"/>
          <w:sz w:val="28"/>
          <w:szCs w:val="28"/>
          <w:lang w:val="ru-RU"/>
        </w:rPr>
        <w:t>елкая моторика</w:t>
      </w:r>
      <w:r w:rsidRPr="001B7E9A">
        <w:rPr>
          <w:rFonts w:ascii="Times New Roman" w:hAnsi="Times New Roman" w:cs="Times New Roman"/>
          <w:bCs/>
          <w:sz w:val="28"/>
          <w:szCs w:val="28"/>
          <w:lang w:val="ru-RU"/>
        </w:rPr>
        <w:t xml:space="preserve"> </w:t>
      </w:r>
      <w:r w:rsidRPr="001B7E9A">
        <w:rPr>
          <w:rFonts w:ascii="Times New Roman" w:hAnsi="Times New Roman" w:cs="Times New Roman"/>
          <w:sz w:val="28"/>
          <w:szCs w:val="28"/>
          <w:lang w:val="ru-RU"/>
        </w:rPr>
        <w:t>развита плохо. Берёт и удерживает карандаш не правильно, линии проводит нечеткие и неуверенные</w:t>
      </w:r>
      <w:r w:rsidR="00C227AD" w:rsidRPr="001B7E9A">
        <w:rPr>
          <w:rFonts w:ascii="Times New Roman" w:hAnsi="Times New Roman" w:cs="Times New Roman"/>
          <w:sz w:val="28"/>
          <w:szCs w:val="28"/>
          <w:lang w:val="ru-RU"/>
        </w:rPr>
        <w:t xml:space="preserve">. </w:t>
      </w:r>
      <w:r w:rsidRPr="001B7E9A">
        <w:rPr>
          <w:rFonts w:ascii="Times New Roman" w:hAnsi="Times New Roman" w:cs="Times New Roman"/>
          <w:sz w:val="28"/>
          <w:szCs w:val="28"/>
          <w:lang w:val="ru-RU"/>
        </w:rPr>
        <w:t>Испытывает затруднения при манипулировании мелкими предметами. Пространственные представления не сформированы.</w:t>
      </w:r>
    </w:p>
    <w:p w:rsidR="00AB203D" w:rsidRPr="001B7E9A" w:rsidRDefault="00AB203D" w:rsidP="00C058A5">
      <w:pPr>
        <w:spacing w:after="0"/>
        <w:ind w:right="78" w:firstLine="709"/>
        <w:jc w:val="both"/>
        <w:rPr>
          <w:rFonts w:ascii="Times New Roman" w:hAnsi="Times New Roman" w:cs="Times New Roman"/>
          <w:sz w:val="28"/>
          <w:szCs w:val="28"/>
          <w:lang w:val="ru-RU"/>
        </w:rPr>
      </w:pPr>
      <w:r w:rsidRPr="001B7E9A">
        <w:rPr>
          <w:rFonts w:ascii="Times New Roman" w:hAnsi="Times New Roman" w:cs="Times New Roman"/>
          <w:b/>
          <w:sz w:val="28"/>
          <w:szCs w:val="28"/>
          <w:lang w:val="ru-RU"/>
        </w:rPr>
        <w:t>Особенности</w:t>
      </w:r>
      <w:r w:rsidRPr="001B7E9A">
        <w:rPr>
          <w:rFonts w:ascii="Times New Roman" w:hAnsi="Times New Roman" w:cs="Times New Roman"/>
          <w:sz w:val="28"/>
          <w:szCs w:val="28"/>
          <w:lang w:val="ru-RU"/>
        </w:rPr>
        <w:t xml:space="preserve"> </w:t>
      </w:r>
      <w:r w:rsidRPr="001B7E9A">
        <w:rPr>
          <w:rFonts w:ascii="Times New Roman" w:hAnsi="Times New Roman" w:cs="Times New Roman"/>
          <w:b/>
          <w:sz w:val="28"/>
          <w:szCs w:val="28"/>
          <w:lang w:val="ru-RU"/>
        </w:rPr>
        <w:t>речевого развития</w:t>
      </w:r>
      <w:r w:rsidRPr="001B7E9A">
        <w:rPr>
          <w:rFonts w:ascii="Times New Roman" w:hAnsi="Times New Roman" w:cs="Times New Roman"/>
          <w:sz w:val="28"/>
          <w:szCs w:val="28"/>
          <w:lang w:val="ru-RU"/>
        </w:rPr>
        <w:t xml:space="preserve"> </w:t>
      </w:r>
    </w:p>
    <w:p w:rsidR="00AB203D" w:rsidRPr="001B7E9A" w:rsidRDefault="00AB203D" w:rsidP="00C058A5">
      <w:pPr>
        <w:autoSpaceDE w:val="0"/>
        <w:autoSpaceDN w:val="0"/>
        <w:adjustRightInd w:val="0"/>
        <w:spacing w:after="0"/>
        <w:ind w:right="78" w:firstLine="709"/>
        <w:jc w:val="both"/>
        <w:rPr>
          <w:rFonts w:ascii="Times New Roman" w:hAnsi="Times New Roman" w:cs="Times New Roman"/>
          <w:color w:val="000000"/>
          <w:sz w:val="28"/>
          <w:szCs w:val="28"/>
          <w:lang w:val="ru-RU"/>
        </w:rPr>
      </w:pPr>
      <w:r w:rsidRPr="001B7E9A">
        <w:rPr>
          <w:rFonts w:ascii="Times New Roman" w:hAnsi="Times New Roman" w:cs="Times New Roman"/>
          <w:kern w:val="2"/>
          <w:sz w:val="28"/>
          <w:szCs w:val="28"/>
          <w:lang w:val="ru-RU"/>
        </w:rPr>
        <w:t xml:space="preserve">В активном словаре у </w:t>
      </w:r>
      <w:r w:rsidR="00897726" w:rsidRPr="001B7E9A">
        <w:rPr>
          <w:rFonts w:ascii="Times New Roman" w:hAnsi="Times New Roman" w:cs="Times New Roman"/>
          <w:sz w:val="28"/>
          <w:szCs w:val="28"/>
          <w:lang w:val="ru-RU"/>
        </w:rPr>
        <w:t>Абу Бакр</w:t>
      </w:r>
      <w:r w:rsidR="00C227AD" w:rsidRPr="001B7E9A">
        <w:rPr>
          <w:rFonts w:ascii="Times New Roman" w:hAnsi="Times New Roman" w:cs="Times New Roman"/>
          <w:sz w:val="28"/>
          <w:szCs w:val="28"/>
          <w:lang w:val="ru-RU"/>
        </w:rPr>
        <w:t>а</w:t>
      </w:r>
      <w:r w:rsidRPr="001B7E9A">
        <w:rPr>
          <w:rFonts w:ascii="Times New Roman" w:hAnsi="Times New Roman" w:cs="Times New Roman"/>
          <w:color w:val="FFFFFF"/>
          <w:kern w:val="2"/>
          <w:sz w:val="28"/>
          <w:szCs w:val="28"/>
          <w:lang w:val="ru-RU"/>
        </w:rPr>
        <w:t xml:space="preserve"> </w:t>
      </w:r>
      <w:r w:rsidRPr="001B7E9A">
        <w:rPr>
          <w:rFonts w:ascii="Times New Roman" w:hAnsi="Times New Roman" w:cs="Times New Roman"/>
          <w:kern w:val="2"/>
          <w:sz w:val="28"/>
          <w:szCs w:val="28"/>
          <w:lang w:val="ru-RU"/>
        </w:rPr>
        <w:t xml:space="preserve">преобладают существительные и глаголы, реже употребляются слова, характеризующие качества, признаки, состояния </w:t>
      </w:r>
      <w:r w:rsidRPr="001B7E9A">
        <w:rPr>
          <w:rFonts w:ascii="Times New Roman" w:hAnsi="Times New Roman" w:cs="Times New Roman"/>
          <w:kern w:val="2"/>
          <w:sz w:val="28"/>
          <w:szCs w:val="28"/>
          <w:lang w:val="ru-RU"/>
        </w:rPr>
        <w:lastRenderedPageBreak/>
        <w:t>предметов и действий, а также способы действий. За</w:t>
      </w:r>
      <w:r w:rsidRPr="001B7E9A">
        <w:rPr>
          <w:rFonts w:ascii="Times New Roman" w:hAnsi="Times New Roman" w:cs="Times New Roman"/>
          <w:sz w:val="28"/>
          <w:szCs w:val="28"/>
          <w:lang w:val="ru-RU"/>
        </w:rPr>
        <w:t>трудняется называть предметы, выходящие за рамки бытовой лексики. Испытывает трудности в  подборе прилагательных и глаголов к слову. Не умеет подбить антонимы к словам. Затрудняется в объяснении слов в переносном значении. Отмечается низкий уровень сформированности обобщающей функции слова.</w:t>
      </w:r>
    </w:p>
    <w:p w:rsidR="00AB203D" w:rsidRPr="001B7E9A" w:rsidRDefault="00AB203D" w:rsidP="00C058A5">
      <w:pPr>
        <w:spacing w:after="0"/>
        <w:ind w:right="78" w:firstLine="709"/>
        <w:jc w:val="both"/>
        <w:rPr>
          <w:rFonts w:ascii="Times New Roman" w:eastAsia="Arial" w:hAnsi="Times New Roman" w:cs="Times New Roman"/>
          <w:color w:val="000000"/>
          <w:sz w:val="28"/>
          <w:szCs w:val="28"/>
          <w:lang w:val="ru-RU"/>
        </w:rPr>
      </w:pPr>
      <w:r w:rsidRPr="001B7E9A">
        <w:rPr>
          <w:rFonts w:ascii="Times New Roman" w:hAnsi="Times New Roman" w:cs="Times New Roman"/>
          <w:color w:val="000000"/>
          <w:sz w:val="28"/>
          <w:szCs w:val="28"/>
          <w:lang w:val="ru-RU"/>
        </w:rPr>
        <w:t xml:space="preserve">Фонематическое восприятие не достаточно сформировано, </w:t>
      </w:r>
      <w:r w:rsidRPr="001B7E9A">
        <w:rPr>
          <w:rFonts w:ascii="Times New Roman" w:eastAsia="Arial" w:hAnsi="Times New Roman" w:cs="Times New Roman"/>
          <w:color w:val="000000"/>
          <w:sz w:val="28"/>
          <w:szCs w:val="28"/>
          <w:lang w:val="ru-RU"/>
        </w:rPr>
        <w:t>задания по звуковому анализу ребенку непонятны.</w:t>
      </w:r>
    </w:p>
    <w:p w:rsidR="00AB203D" w:rsidRPr="001B7E9A" w:rsidRDefault="00AB203D" w:rsidP="00C058A5">
      <w:pPr>
        <w:spacing w:after="0"/>
        <w:ind w:right="78" w:firstLine="709"/>
        <w:jc w:val="both"/>
        <w:rPr>
          <w:rFonts w:ascii="Times New Roman" w:hAnsi="Times New Roman" w:cs="Times New Roman"/>
          <w:sz w:val="28"/>
          <w:szCs w:val="28"/>
          <w:lang w:val="ru-RU"/>
        </w:rPr>
      </w:pPr>
      <w:r w:rsidRPr="001B7E9A">
        <w:rPr>
          <w:rFonts w:ascii="Times New Roman" w:hAnsi="Times New Roman" w:cs="Times New Roman"/>
          <w:color w:val="000000"/>
          <w:sz w:val="28"/>
          <w:szCs w:val="28"/>
          <w:lang w:val="ru-RU"/>
        </w:rPr>
        <w:t>У</w:t>
      </w:r>
      <w:r w:rsidRPr="001B7E9A">
        <w:rPr>
          <w:rFonts w:ascii="Times New Roman" w:hAnsi="Times New Roman" w:cs="Times New Roman"/>
          <w:sz w:val="28"/>
          <w:szCs w:val="28"/>
          <w:lang w:val="ru-RU"/>
        </w:rPr>
        <w:t xml:space="preserve"> </w:t>
      </w:r>
      <w:r w:rsidR="00897726" w:rsidRPr="001B7E9A">
        <w:rPr>
          <w:rFonts w:ascii="Times New Roman" w:hAnsi="Times New Roman" w:cs="Times New Roman"/>
          <w:sz w:val="28"/>
          <w:szCs w:val="28"/>
          <w:lang w:val="ru-RU"/>
        </w:rPr>
        <w:t>Абу Бакр</w:t>
      </w:r>
      <w:r w:rsidR="00C227AD" w:rsidRPr="001B7E9A">
        <w:rPr>
          <w:rFonts w:ascii="Times New Roman" w:hAnsi="Times New Roman" w:cs="Times New Roman"/>
          <w:sz w:val="28"/>
          <w:szCs w:val="28"/>
          <w:lang w:val="ru-RU"/>
        </w:rPr>
        <w:t>а</w:t>
      </w:r>
      <w:r w:rsidRPr="001B7E9A">
        <w:rPr>
          <w:rFonts w:ascii="Times New Roman" w:hAnsi="Times New Roman" w:cs="Times New Roman"/>
          <w:color w:val="FFFFFF"/>
          <w:sz w:val="28"/>
          <w:szCs w:val="28"/>
          <w:lang w:val="ru-RU"/>
        </w:rPr>
        <w:t xml:space="preserve"> </w:t>
      </w:r>
      <w:r w:rsidRPr="001B7E9A">
        <w:rPr>
          <w:rFonts w:ascii="Times New Roman" w:hAnsi="Times New Roman" w:cs="Times New Roman"/>
          <w:color w:val="000000"/>
          <w:sz w:val="28"/>
          <w:szCs w:val="28"/>
          <w:lang w:val="ru-RU"/>
        </w:rPr>
        <w:t xml:space="preserve">недостаточно сформированы грамматические формы. </w:t>
      </w:r>
    </w:p>
    <w:p w:rsidR="00AB203D" w:rsidRPr="001B7E9A" w:rsidRDefault="00AB203D" w:rsidP="00C058A5">
      <w:pPr>
        <w:tabs>
          <w:tab w:val="left" w:pos="720"/>
        </w:tabs>
        <w:spacing w:after="0"/>
        <w:ind w:right="78" w:firstLine="709"/>
        <w:jc w:val="both"/>
        <w:rPr>
          <w:rFonts w:ascii="Times New Roman" w:eastAsia="Calibri" w:hAnsi="Times New Roman" w:cs="Times New Roman"/>
          <w:color w:val="000000"/>
          <w:sz w:val="28"/>
          <w:szCs w:val="28"/>
          <w:lang w:val="ru-RU"/>
        </w:rPr>
      </w:pPr>
      <w:r w:rsidRPr="001B7E9A">
        <w:rPr>
          <w:rFonts w:ascii="Times New Roman" w:hAnsi="Times New Roman" w:cs="Times New Roman"/>
          <w:color w:val="000000"/>
          <w:sz w:val="28"/>
          <w:szCs w:val="28"/>
          <w:lang w:val="ru-RU"/>
        </w:rPr>
        <w:t xml:space="preserve">Связная речь картинки разложены с помощью педагога, смысловые звенья воспроизведены со значительными сокращениями, нет связующих звеньев. </w:t>
      </w:r>
    </w:p>
    <w:p w:rsidR="00AB203D" w:rsidRPr="001B7E9A" w:rsidRDefault="00AB203D" w:rsidP="00C058A5">
      <w:pPr>
        <w:widowControl w:val="0"/>
        <w:tabs>
          <w:tab w:val="left" w:pos="0"/>
        </w:tabs>
        <w:spacing w:after="0"/>
        <w:ind w:right="78" w:firstLine="709"/>
        <w:jc w:val="both"/>
        <w:rPr>
          <w:rFonts w:ascii="Times New Roman" w:hAnsi="Times New Roman" w:cs="Times New Roman"/>
          <w:kern w:val="2"/>
          <w:sz w:val="28"/>
          <w:szCs w:val="28"/>
          <w:lang w:val="ru-RU"/>
        </w:rPr>
      </w:pPr>
      <w:r w:rsidRPr="001B7E9A">
        <w:rPr>
          <w:rFonts w:ascii="Times New Roman" w:hAnsi="Times New Roman" w:cs="Times New Roman"/>
          <w:kern w:val="2"/>
          <w:sz w:val="28"/>
          <w:szCs w:val="28"/>
          <w:lang w:val="ru-RU"/>
        </w:rPr>
        <w:t xml:space="preserve">Большие затруднения испытывает в  построении сложносочиненных и сложноподчиненных предложений,  требуется помощь взрослого в виде наводящих вопросов.  </w:t>
      </w:r>
    </w:p>
    <w:p w:rsidR="00AB203D" w:rsidRPr="001B7E9A" w:rsidRDefault="00AB203D" w:rsidP="00C058A5">
      <w:pPr>
        <w:widowControl w:val="0"/>
        <w:tabs>
          <w:tab w:val="left" w:pos="0"/>
        </w:tabs>
        <w:spacing w:after="0"/>
        <w:ind w:right="78" w:firstLine="709"/>
        <w:jc w:val="both"/>
        <w:rPr>
          <w:rFonts w:ascii="Times New Roman" w:hAnsi="Times New Roman" w:cs="Times New Roman"/>
          <w:kern w:val="2"/>
          <w:sz w:val="28"/>
          <w:szCs w:val="28"/>
          <w:lang w:val="ru-RU"/>
        </w:rPr>
      </w:pPr>
      <w:r w:rsidRPr="001B7E9A">
        <w:rPr>
          <w:rFonts w:ascii="Times New Roman" w:hAnsi="Times New Roman" w:cs="Times New Roman"/>
          <w:kern w:val="2"/>
          <w:sz w:val="28"/>
          <w:szCs w:val="28"/>
          <w:lang w:val="ru-RU"/>
        </w:rPr>
        <w:t xml:space="preserve">Отмечаются нарушения звукослоговой структуры слова. Понимание обиходной речи у </w:t>
      </w:r>
      <w:r w:rsidR="003E22D9" w:rsidRPr="001B7E9A">
        <w:rPr>
          <w:rFonts w:ascii="Times New Roman" w:hAnsi="Times New Roman" w:cs="Times New Roman"/>
          <w:sz w:val="28"/>
          <w:szCs w:val="28"/>
          <w:lang w:val="ru-RU"/>
        </w:rPr>
        <w:t>Абу Бакра</w:t>
      </w:r>
      <w:r w:rsidRPr="001B7E9A">
        <w:rPr>
          <w:rFonts w:ascii="Times New Roman" w:hAnsi="Times New Roman" w:cs="Times New Roman"/>
          <w:color w:val="FFFFFF"/>
          <w:kern w:val="2"/>
          <w:sz w:val="28"/>
          <w:szCs w:val="28"/>
          <w:lang w:val="ru-RU"/>
        </w:rPr>
        <w:t xml:space="preserve"> </w:t>
      </w:r>
      <w:r w:rsidRPr="001B7E9A">
        <w:rPr>
          <w:rFonts w:ascii="Times New Roman" w:hAnsi="Times New Roman" w:cs="Times New Roman"/>
          <w:kern w:val="2"/>
          <w:sz w:val="28"/>
          <w:szCs w:val="28"/>
          <w:lang w:val="ru-RU"/>
        </w:rPr>
        <w:t>хорошее, но иногда обнаруживается незнание отдельных слов и выражений, смешение смысловых значений слов.</w:t>
      </w:r>
    </w:p>
    <w:p w:rsidR="00AB203D" w:rsidRPr="001B7E9A" w:rsidRDefault="00AB203D" w:rsidP="00C058A5">
      <w:pPr>
        <w:widowControl w:val="0"/>
        <w:tabs>
          <w:tab w:val="left" w:pos="0"/>
        </w:tabs>
        <w:ind w:right="78" w:firstLine="709"/>
        <w:jc w:val="both"/>
        <w:rPr>
          <w:rFonts w:ascii="Times New Roman" w:hAnsi="Times New Roman" w:cs="Times New Roman"/>
          <w:kern w:val="2"/>
          <w:sz w:val="28"/>
          <w:szCs w:val="28"/>
          <w:lang w:val="ru-RU"/>
        </w:rPr>
      </w:pPr>
      <w:r w:rsidRPr="001B7E9A">
        <w:rPr>
          <w:rFonts w:ascii="Times New Roman" w:hAnsi="Times New Roman" w:cs="Times New Roman"/>
          <w:kern w:val="2"/>
          <w:sz w:val="28"/>
          <w:szCs w:val="28"/>
          <w:lang w:val="ru-RU"/>
        </w:rPr>
        <w:t>Звукопроизношение   нарушено.  Нарушенные  звуки [Ш], [Ж], [Ч], [Щ], [Р], [Л].</w:t>
      </w:r>
    </w:p>
    <w:p w:rsidR="00AB203D" w:rsidRPr="001B7E9A" w:rsidRDefault="00AB203D" w:rsidP="00C058A5">
      <w:pPr>
        <w:ind w:right="78" w:firstLine="709"/>
        <w:jc w:val="both"/>
        <w:rPr>
          <w:rFonts w:ascii="Times New Roman" w:hAnsi="Times New Roman" w:cs="Times New Roman"/>
          <w:sz w:val="28"/>
          <w:szCs w:val="28"/>
          <w:lang w:val="ru-RU"/>
        </w:rPr>
      </w:pPr>
      <w:r w:rsidRPr="001B7E9A">
        <w:rPr>
          <w:rFonts w:ascii="Times New Roman" w:hAnsi="Times New Roman" w:cs="Times New Roman"/>
          <w:b/>
          <w:sz w:val="28"/>
          <w:szCs w:val="28"/>
          <w:lang w:val="ru-RU"/>
        </w:rPr>
        <w:t>Особенности</w:t>
      </w:r>
      <w:r w:rsidRPr="001B7E9A">
        <w:rPr>
          <w:rFonts w:ascii="Times New Roman" w:hAnsi="Times New Roman" w:cs="Times New Roman"/>
          <w:sz w:val="28"/>
          <w:szCs w:val="28"/>
          <w:lang w:val="ru-RU"/>
        </w:rPr>
        <w:t xml:space="preserve"> </w:t>
      </w:r>
      <w:r w:rsidRPr="001B7E9A">
        <w:rPr>
          <w:rFonts w:ascii="Times New Roman" w:hAnsi="Times New Roman" w:cs="Times New Roman"/>
          <w:b/>
          <w:sz w:val="28"/>
          <w:szCs w:val="28"/>
          <w:lang w:val="ru-RU"/>
        </w:rPr>
        <w:t>познавательной</w:t>
      </w:r>
      <w:r w:rsidRPr="001B7E9A">
        <w:rPr>
          <w:rFonts w:ascii="Times New Roman" w:hAnsi="Times New Roman" w:cs="Times New Roman"/>
          <w:sz w:val="28"/>
          <w:szCs w:val="28"/>
          <w:lang w:val="ru-RU"/>
        </w:rPr>
        <w:t xml:space="preserve"> </w:t>
      </w:r>
      <w:r w:rsidRPr="001B7E9A">
        <w:rPr>
          <w:rFonts w:ascii="Times New Roman" w:hAnsi="Times New Roman" w:cs="Times New Roman"/>
          <w:b/>
          <w:sz w:val="28"/>
          <w:szCs w:val="28"/>
          <w:lang w:val="ru-RU"/>
        </w:rPr>
        <w:t>активности:</w:t>
      </w:r>
    </w:p>
    <w:p w:rsidR="00AB203D" w:rsidRPr="001B7E9A" w:rsidRDefault="00AB203D" w:rsidP="00C058A5">
      <w:pPr>
        <w:ind w:right="78"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Познавательная активность средняя, принимает и понимает задания, стремится их выполнить, задания выполняет самостоятельно. Темп работы средний, быстро утомляется.</w:t>
      </w:r>
    </w:p>
    <w:p w:rsidR="00AB203D" w:rsidRPr="001B7E9A" w:rsidRDefault="00AB203D" w:rsidP="00C058A5">
      <w:pPr>
        <w:ind w:right="78" w:firstLine="709"/>
        <w:jc w:val="both"/>
        <w:rPr>
          <w:rFonts w:ascii="Times New Roman" w:hAnsi="Times New Roman" w:cs="Times New Roman"/>
          <w:sz w:val="28"/>
          <w:szCs w:val="28"/>
          <w:lang w:val="ru-RU"/>
        </w:rPr>
      </w:pPr>
      <w:r w:rsidRPr="001B7E9A">
        <w:rPr>
          <w:rFonts w:ascii="Times New Roman" w:hAnsi="Times New Roman" w:cs="Times New Roman"/>
          <w:b/>
          <w:sz w:val="28"/>
          <w:szCs w:val="28"/>
          <w:lang w:val="ru-RU"/>
        </w:rPr>
        <w:t>Особенности</w:t>
      </w:r>
      <w:r w:rsidRPr="001B7E9A">
        <w:rPr>
          <w:rFonts w:ascii="Times New Roman" w:hAnsi="Times New Roman" w:cs="Times New Roman"/>
          <w:sz w:val="28"/>
          <w:szCs w:val="28"/>
          <w:lang w:val="ru-RU"/>
        </w:rPr>
        <w:t xml:space="preserve"> </w:t>
      </w:r>
      <w:r w:rsidRPr="001B7E9A">
        <w:rPr>
          <w:rFonts w:ascii="Times New Roman" w:hAnsi="Times New Roman" w:cs="Times New Roman"/>
          <w:b/>
          <w:sz w:val="28"/>
          <w:szCs w:val="28"/>
          <w:lang w:val="ru-RU"/>
        </w:rPr>
        <w:t>двигательной</w:t>
      </w:r>
      <w:r w:rsidRPr="001B7E9A">
        <w:rPr>
          <w:rFonts w:ascii="Times New Roman" w:hAnsi="Times New Roman" w:cs="Times New Roman"/>
          <w:sz w:val="28"/>
          <w:szCs w:val="28"/>
          <w:lang w:val="ru-RU"/>
        </w:rPr>
        <w:t xml:space="preserve"> </w:t>
      </w:r>
      <w:r w:rsidRPr="001B7E9A">
        <w:rPr>
          <w:rFonts w:ascii="Times New Roman" w:hAnsi="Times New Roman" w:cs="Times New Roman"/>
          <w:b/>
          <w:sz w:val="28"/>
          <w:szCs w:val="28"/>
          <w:lang w:val="ru-RU"/>
        </w:rPr>
        <w:t>сферы:</w:t>
      </w:r>
    </w:p>
    <w:p w:rsidR="00AB203D" w:rsidRPr="001B7E9A" w:rsidRDefault="00AB203D" w:rsidP="00C058A5">
      <w:pPr>
        <w:spacing w:after="0"/>
        <w:ind w:right="78"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 xml:space="preserve">Уровень физической подготовки </w:t>
      </w:r>
      <w:r w:rsidR="00C227AD" w:rsidRPr="001B7E9A">
        <w:rPr>
          <w:rFonts w:ascii="Times New Roman" w:hAnsi="Times New Roman" w:cs="Times New Roman"/>
          <w:sz w:val="28"/>
          <w:szCs w:val="28"/>
          <w:lang w:val="ru-RU"/>
        </w:rPr>
        <w:t xml:space="preserve">не </w:t>
      </w:r>
      <w:r w:rsidRPr="001B7E9A">
        <w:rPr>
          <w:rFonts w:ascii="Times New Roman" w:hAnsi="Times New Roman" w:cs="Times New Roman"/>
          <w:sz w:val="28"/>
          <w:szCs w:val="28"/>
          <w:lang w:val="ru-RU"/>
        </w:rPr>
        <w:t xml:space="preserve">соответствует возрасту. Антропометрические показатели соответствуют возрастной норме. Группа здоровья </w:t>
      </w:r>
      <w:r w:rsidR="003E22D9">
        <w:rPr>
          <w:rFonts w:ascii="Times New Roman" w:hAnsi="Times New Roman" w:cs="Times New Roman"/>
          <w:sz w:val="28"/>
          <w:szCs w:val="28"/>
        </w:rPr>
        <w:t>IV</w:t>
      </w:r>
      <w:r w:rsidR="00C227AD" w:rsidRPr="001B7E9A">
        <w:rPr>
          <w:rFonts w:ascii="Times New Roman" w:hAnsi="Times New Roman" w:cs="Times New Roman"/>
          <w:sz w:val="28"/>
          <w:szCs w:val="28"/>
          <w:lang w:val="ru-RU"/>
        </w:rPr>
        <w:t>.</w:t>
      </w:r>
    </w:p>
    <w:p w:rsidR="00AB203D" w:rsidRPr="001B7E9A" w:rsidRDefault="00AB203D" w:rsidP="00C058A5">
      <w:pPr>
        <w:tabs>
          <w:tab w:val="left" w:pos="2205"/>
        </w:tabs>
        <w:spacing w:after="0"/>
        <w:ind w:right="78"/>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 xml:space="preserve">Основные физические качества (ловкость, гибкость, скорость, сила) соответствуют среднему уровню развития. </w:t>
      </w:r>
      <w:r w:rsidR="00897726" w:rsidRPr="001B7E9A">
        <w:rPr>
          <w:rFonts w:ascii="Times New Roman" w:hAnsi="Times New Roman" w:cs="Times New Roman"/>
          <w:sz w:val="28"/>
          <w:szCs w:val="28"/>
          <w:lang w:val="ru-RU"/>
        </w:rPr>
        <w:t>Абу Бакр</w:t>
      </w:r>
      <w:r w:rsidRPr="001B7E9A">
        <w:rPr>
          <w:rFonts w:ascii="Times New Roman" w:hAnsi="Times New Roman" w:cs="Times New Roman"/>
          <w:color w:val="FFFFFF"/>
          <w:sz w:val="28"/>
          <w:szCs w:val="28"/>
          <w:lang w:val="ru-RU"/>
        </w:rPr>
        <w:t xml:space="preserve"> </w:t>
      </w:r>
      <w:r w:rsidRPr="001B7E9A">
        <w:rPr>
          <w:rFonts w:ascii="Times New Roman" w:hAnsi="Times New Roman" w:cs="Times New Roman"/>
          <w:sz w:val="28"/>
          <w:szCs w:val="28"/>
          <w:lang w:val="ru-RU"/>
        </w:rPr>
        <w:t xml:space="preserve">при выполнении основных видов движений отвлекается, быстро теряет интерес </w:t>
      </w:r>
      <w:r w:rsidR="003E22D9" w:rsidRPr="001B7E9A">
        <w:rPr>
          <w:rFonts w:ascii="Times New Roman" w:hAnsi="Times New Roman" w:cs="Times New Roman"/>
          <w:sz w:val="28"/>
          <w:szCs w:val="28"/>
          <w:lang w:val="ru-RU"/>
        </w:rPr>
        <w:t>к выполнению заданного движения. И</w:t>
      </w:r>
      <w:r w:rsidRPr="001B7E9A">
        <w:rPr>
          <w:rFonts w:ascii="Times New Roman" w:hAnsi="Times New Roman" w:cs="Times New Roman"/>
          <w:sz w:val="28"/>
          <w:szCs w:val="28"/>
          <w:lang w:val="ru-RU"/>
        </w:rPr>
        <w:t xml:space="preserve">спытывает сложности при сохранении статистического равновесия, стоя на линии (пятка одной ноги примыкает к носку другой ноги) 5-7 секунд. Подбрасывает и ловит мяч двумя руками из разных исходных положений. </w:t>
      </w:r>
      <w:r w:rsidR="003E22D9" w:rsidRPr="001B7E9A">
        <w:rPr>
          <w:rFonts w:ascii="Times New Roman" w:hAnsi="Times New Roman" w:cs="Times New Roman"/>
          <w:sz w:val="28"/>
          <w:szCs w:val="28"/>
          <w:lang w:val="ru-RU"/>
        </w:rPr>
        <w:t xml:space="preserve">В силу нарушения опорно-двигательного аппарата(наличия протеза правой нижней конечности) многие физические движения ограничены, даются с трудом. </w:t>
      </w:r>
      <w:r w:rsidRPr="001B7E9A">
        <w:rPr>
          <w:rFonts w:ascii="Times New Roman" w:hAnsi="Times New Roman" w:cs="Times New Roman"/>
          <w:sz w:val="28"/>
          <w:szCs w:val="28"/>
          <w:lang w:val="ru-RU"/>
        </w:rPr>
        <w:t>Движения осмысленные. Способ</w:t>
      </w:r>
      <w:r w:rsidR="003E22D9" w:rsidRPr="001B7E9A">
        <w:rPr>
          <w:rFonts w:ascii="Times New Roman" w:hAnsi="Times New Roman" w:cs="Times New Roman"/>
          <w:sz w:val="28"/>
          <w:szCs w:val="28"/>
          <w:lang w:val="ru-RU"/>
        </w:rPr>
        <w:t>ен</w:t>
      </w:r>
      <w:r w:rsidRPr="001B7E9A">
        <w:rPr>
          <w:rFonts w:ascii="Times New Roman" w:hAnsi="Times New Roman" w:cs="Times New Roman"/>
          <w:sz w:val="28"/>
          <w:szCs w:val="28"/>
          <w:lang w:val="ru-RU"/>
        </w:rPr>
        <w:t xml:space="preserve"> к достаточно продолжительной двигательной деятельности различной интенсивности. Испытывает сложности при выполнении упражнений в статической позе, отвлекается, забывает о поставленной цели.</w:t>
      </w:r>
    </w:p>
    <w:p w:rsidR="003E22D9" w:rsidRPr="001B7E9A" w:rsidRDefault="003E22D9" w:rsidP="00C058A5">
      <w:pPr>
        <w:tabs>
          <w:tab w:val="left" w:pos="2205"/>
        </w:tabs>
        <w:spacing w:after="0"/>
        <w:ind w:right="78"/>
        <w:jc w:val="both"/>
        <w:rPr>
          <w:rFonts w:ascii="Times New Roman" w:hAnsi="Times New Roman" w:cs="Times New Roman"/>
          <w:lang w:val="ru-RU"/>
        </w:rPr>
      </w:pPr>
    </w:p>
    <w:p w:rsidR="00436730" w:rsidRPr="00D34EF1" w:rsidRDefault="00436730" w:rsidP="00C058A5">
      <w:pPr>
        <w:pStyle w:val="a3"/>
        <w:ind w:left="0" w:right="78"/>
        <w:jc w:val="center"/>
        <w:rPr>
          <w:rFonts w:ascii="Times New Roman" w:hAnsi="Times New Roman" w:cs="Times New Roman"/>
          <w:b/>
          <w:i/>
          <w:color w:val="000000"/>
          <w:sz w:val="28"/>
          <w:szCs w:val="28"/>
          <w:u w:val="single"/>
          <w:lang w:val="ru-RU"/>
        </w:rPr>
      </w:pPr>
      <w:r w:rsidRPr="001B7E9A">
        <w:rPr>
          <w:rFonts w:ascii="Times New Roman" w:hAnsi="Times New Roman" w:cs="Times New Roman"/>
          <w:lang w:val="ru-RU"/>
        </w:rPr>
        <w:tab/>
      </w:r>
      <w:r w:rsidRPr="00D34EF1">
        <w:rPr>
          <w:rFonts w:ascii="Times New Roman" w:hAnsi="Times New Roman" w:cs="Times New Roman"/>
          <w:b/>
          <w:i/>
          <w:color w:val="000000"/>
          <w:sz w:val="28"/>
          <w:szCs w:val="28"/>
          <w:u w:val="single"/>
          <w:lang w:val="ru-RU"/>
        </w:rPr>
        <w:t>Цели и задачи реализации программы</w:t>
      </w:r>
    </w:p>
    <w:p w:rsidR="00436730" w:rsidRPr="001B7E9A" w:rsidRDefault="00436730" w:rsidP="00C058A5">
      <w:pPr>
        <w:pStyle w:val="Default"/>
        <w:ind w:right="78" w:firstLine="709"/>
        <w:jc w:val="both"/>
        <w:rPr>
          <w:rFonts w:ascii="Times New Roman" w:hAnsi="Times New Roman" w:cs="Times New Roman"/>
          <w:color w:val="auto"/>
          <w:sz w:val="28"/>
          <w:szCs w:val="28"/>
          <w:lang w:val="ru-RU"/>
        </w:rPr>
      </w:pPr>
      <w:r w:rsidRPr="001B7E9A">
        <w:rPr>
          <w:rFonts w:ascii="Times New Roman" w:hAnsi="Times New Roman" w:cs="Times New Roman"/>
          <w:b/>
          <w:bCs/>
          <w:color w:val="auto"/>
          <w:sz w:val="28"/>
          <w:szCs w:val="28"/>
          <w:lang w:val="ru-RU"/>
        </w:rPr>
        <w:t>Цель программы</w:t>
      </w:r>
      <w:r w:rsidRPr="001B7E9A">
        <w:rPr>
          <w:rFonts w:ascii="Times New Roman" w:hAnsi="Times New Roman" w:cs="Times New Roman"/>
          <w:color w:val="auto"/>
          <w:sz w:val="28"/>
          <w:szCs w:val="28"/>
          <w:lang w:val="ru-RU"/>
        </w:rPr>
        <w:t>: осуществление коррекционно – развивающей работы для дальнейшей социальной адаптации и полноценного развития личности ребенка.</w:t>
      </w:r>
    </w:p>
    <w:p w:rsidR="00436730" w:rsidRPr="001B7E9A" w:rsidRDefault="00436730" w:rsidP="00C058A5">
      <w:pPr>
        <w:pStyle w:val="Default"/>
        <w:ind w:right="78" w:firstLine="709"/>
        <w:jc w:val="both"/>
        <w:rPr>
          <w:rFonts w:ascii="Times New Roman" w:hAnsi="Times New Roman" w:cs="Times New Roman"/>
          <w:b/>
          <w:i/>
          <w:color w:val="auto"/>
          <w:sz w:val="28"/>
          <w:szCs w:val="28"/>
          <w:u w:val="single"/>
          <w:lang w:val="ru-RU"/>
        </w:rPr>
      </w:pPr>
      <w:r w:rsidRPr="001B7E9A">
        <w:rPr>
          <w:rFonts w:ascii="Times New Roman" w:hAnsi="Times New Roman" w:cs="Times New Roman"/>
          <w:color w:val="auto"/>
          <w:sz w:val="28"/>
          <w:szCs w:val="28"/>
          <w:lang w:val="ru-RU"/>
        </w:rPr>
        <w:t xml:space="preserve"> </w:t>
      </w:r>
      <w:r w:rsidRPr="001B7E9A">
        <w:rPr>
          <w:rFonts w:ascii="Times New Roman" w:hAnsi="Times New Roman" w:cs="Times New Roman"/>
          <w:b/>
          <w:bCs/>
          <w:iCs/>
          <w:color w:val="auto"/>
          <w:sz w:val="28"/>
          <w:szCs w:val="28"/>
          <w:lang w:val="ru-RU"/>
        </w:rPr>
        <w:t>Задачи:</w:t>
      </w:r>
      <w:r w:rsidRPr="001B7E9A">
        <w:rPr>
          <w:rFonts w:ascii="Times New Roman" w:hAnsi="Times New Roman" w:cs="Times New Roman"/>
          <w:color w:val="auto"/>
          <w:sz w:val="28"/>
          <w:szCs w:val="28"/>
          <w:lang w:val="ru-RU"/>
        </w:rPr>
        <w:t xml:space="preserve"> </w:t>
      </w:r>
    </w:p>
    <w:p w:rsidR="00436730" w:rsidRPr="001B7E9A" w:rsidRDefault="00436730" w:rsidP="00C058A5">
      <w:pPr>
        <w:pStyle w:val="Default"/>
        <w:spacing w:line="276" w:lineRule="auto"/>
        <w:ind w:right="78" w:firstLine="709"/>
        <w:rPr>
          <w:rFonts w:ascii="Times New Roman" w:hAnsi="Times New Roman" w:cs="Times New Roman"/>
          <w:color w:val="auto"/>
          <w:sz w:val="28"/>
          <w:szCs w:val="28"/>
          <w:lang w:val="ru-RU"/>
        </w:rPr>
      </w:pPr>
      <w:r w:rsidRPr="001B7E9A">
        <w:rPr>
          <w:rFonts w:ascii="Times New Roman" w:hAnsi="Times New Roman" w:cs="Times New Roman"/>
          <w:color w:val="auto"/>
          <w:sz w:val="28"/>
          <w:szCs w:val="28"/>
          <w:lang w:val="ru-RU"/>
        </w:rPr>
        <w:t>1. Развитие психических процессов</w:t>
      </w:r>
      <w:r w:rsidR="00B665C5" w:rsidRPr="001B7E9A">
        <w:rPr>
          <w:rFonts w:ascii="Times New Roman" w:hAnsi="Times New Roman" w:cs="Times New Roman"/>
          <w:color w:val="auto"/>
          <w:sz w:val="28"/>
          <w:szCs w:val="28"/>
          <w:lang w:val="ru-RU"/>
        </w:rPr>
        <w:t xml:space="preserve"> </w:t>
      </w:r>
      <w:r w:rsidRPr="001B7E9A">
        <w:rPr>
          <w:rFonts w:ascii="Times New Roman" w:hAnsi="Times New Roman" w:cs="Times New Roman"/>
          <w:color w:val="auto"/>
          <w:sz w:val="28"/>
          <w:szCs w:val="28"/>
          <w:lang w:val="ru-RU"/>
        </w:rPr>
        <w:t>(памяти, внимания, восприятие формы и цвета, способствовать расширению кругозора.</w:t>
      </w:r>
    </w:p>
    <w:p w:rsidR="00436730" w:rsidRPr="001B7E9A" w:rsidRDefault="00436730" w:rsidP="00C058A5">
      <w:pPr>
        <w:pStyle w:val="Default"/>
        <w:spacing w:line="276" w:lineRule="auto"/>
        <w:ind w:right="78" w:firstLine="709"/>
        <w:jc w:val="both"/>
        <w:rPr>
          <w:rFonts w:ascii="Times New Roman" w:hAnsi="Times New Roman" w:cs="Times New Roman"/>
          <w:color w:val="auto"/>
          <w:sz w:val="28"/>
          <w:szCs w:val="28"/>
          <w:lang w:val="ru-RU"/>
        </w:rPr>
      </w:pPr>
      <w:r w:rsidRPr="001B7E9A">
        <w:rPr>
          <w:rFonts w:ascii="Times New Roman" w:hAnsi="Times New Roman" w:cs="Times New Roman"/>
          <w:color w:val="auto"/>
          <w:sz w:val="28"/>
          <w:szCs w:val="28"/>
          <w:lang w:val="ru-RU"/>
        </w:rPr>
        <w:t>2. Развитие умения узнавать предметы по их свойствам, сравнивать, выделять сходство и отличия, находить особенности</w:t>
      </w:r>
    </w:p>
    <w:p w:rsidR="00436730" w:rsidRPr="001B7E9A" w:rsidRDefault="00436730" w:rsidP="00C058A5">
      <w:pPr>
        <w:pStyle w:val="Default"/>
        <w:spacing w:line="276" w:lineRule="auto"/>
        <w:ind w:right="78" w:firstLine="709"/>
        <w:jc w:val="both"/>
        <w:rPr>
          <w:rFonts w:ascii="Times New Roman" w:hAnsi="Times New Roman" w:cs="Times New Roman"/>
          <w:color w:val="auto"/>
          <w:sz w:val="28"/>
          <w:szCs w:val="28"/>
          <w:lang w:val="ru-RU"/>
        </w:rPr>
      </w:pPr>
      <w:r w:rsidRPr="001B7E9A">
        <w:rPr>
          <w:rFonts w:ascii="Times New Roman" w:hAnsi="Times New Roman" w:cs="Times New Roman"/>
          <w:color w:val="auto"/>
          <w:sz w:val="28"/>
          <w:szCs w:val="28"/>
          <w:lang w:val="ru-RU"/>
        </w:rPr>
        <w:t>3. Развитию любознательности, самостоятельности.</w:t>
      </w:r>
    </w:p>
    <w:p w:rsidR="00436730" w:rsidRPr="001B7E9A" w:rsidRDefault="00436730" w:rsidP="00C058A5">
      <w:pPr>
        <w:pStyle w:val="Default"/>
        <w:spacing w:line="276" w:lineRule="auto"/>
        <w:ind w:right="78" w:firstLine="709"/>
        <w:jc w:val="both"/>
        <w:rPr>
          <w:rFonts w:ascii="Times New Roman" w:hAnsi="Times New Roman" w:cs="Times New Roman"/>
          <w:color w:val="auto"/>
          <w:sz w:val="28"/>
          <w:szCs w:val="28"/>
          <w:lang w:val="ru-RU"/>
        </w:rPr>
      </w:pPr>
      <w:r w:rsidRPr="001B7E9A">
        <w:rPr>
          <w:rFonts w:ascii="Times New Roman" w:hAnsi="Times New Roman" w:cs="Times New Roman"/>
          <w:color w:val="auto"/>
          <w:sz w:val="28"/>
          <w:szCs w:val="28"/>
          <w:lang w:val="ru-RU"/>
        </w:rPr>
        <w:t>4.</w:t>
      </w:r>
      <w:r w:rsidR="00AD03DC" w:rsidRPr="001B7E9A">
        <w:rPr>
          <w:rFonts w:ascii="Times New Roman" w:hAnsi="Times New Roman" w:cs="Times New Roman"/>
          <w:color w:val="auto"/>
          <w:sz w:val="28"/>
          <w:szCs w:val="28"/>
          <w:lang w:val="ru-RU"/>
        </w:rPr>
        <w:t>Формирование звукопроизношении, слоговой структуры слова.</w:t>
      </w:r>
    </w:p>
    <w:p w:rsidR="00436730" w:rsidRPr="001B7E9A" w:rsidRDefault="00436730" w:rsidP="00C058A5">
      <w:pPr>
        <w:pStyle w:val="Default"/>
        <w:spacing w:line="276" w:lineRule="auto"/>
        <w:ind w:right="78" w:firstLine="709"/>
        <w:jc w:val="both"/>
        <w:rPr>
          <w:rFonts w:ascii="Times New Roman" w:hAnsi="Times New Roman" w:cs="Times New Roman"/>
          <w:color w:val="auto"/>
          <w:sz w:val="28"/>
          <w:szCs w:val="28"/>
          <w:lang w:val="ru-RU"/>
        </w:rPr>
      </w:pPr>
      <w:r w:rsidRPr="001B7E9A">
        <w:rPr>
          <w:rFonts w:ascii="Times New Roman" w:hAnsi="Times New Roman" w:cs="Times New Roman"/>
          <w:color w:val="auto"/>
          <w:sz w:val="28"/>
          <w:szCs w:val="28"/>
          <w:lang w:val="ru-RU"/>
        </w:rPr>
        <w:t xml:space="preserve">5.Формирование мелкой моторики </w:t>
      </w:r>
    </w:p>
    <w:p w:rsidR="00AD03DC" w:rsidRPr="001B7E9A" w:rsidRDefault="00AD03DC" w:rsidP="00C058A5">
      <w:pPr>
        <w:pStyle w:val="Default"/>
        <w:spacing w:line="276" w:lineRule="auto"/>
        <w:ind w:right="78" w:firstLine="709"/>
        <w:jc w:val="both"/>
        <w:rPr>
          <w:rFonts w:ascii="Times New Roman" w:hAnsi="Times New Roman" w:cs="Times New Roman"/>
          <w:color w:val="auto"/>
          <w:sz w:val="28"/>
          <w:szCs w:val="28"/>
          <w:lang w:val="ru-RU"/>
        </w:rPr>
      </w:pPr>
      <w:r w:rsidRPr="001B7E9A">
        <w:rPr>
          <w:rFonts w:ascii="Times New Roman" w:hAnsi="Times New Roman" w:cs="Times New Roman"/>
          <w:color w:val="auto"/>
          <w:sz w:val="28"/>
          <w:szCs w:val="28"/>
          <w:lang w:val="ru-RU"/>
        </w:rPr>
        <w:t>6.Развитие</w:t>
      </w:r>
      <w:r w:rsidR="00B665C5" w:rsidRPr="001B7E9A">
        <w:rPr>
          <w:rFonts w:ascii="Times New Roman" w:hAnsi="Times New Roman" w:cs="Times New Roman"/>
          <w:color w:val="auto"/>
          <w:sz w:val="28"/>
          <w:szCs w:val="28"/>
          <w:lang w:val="ru-RU"/>
        </w:rPr>
        <w:t xml:space="preserve"> правильно отраженной речи, пополнение словарного запаса.</w:t>
      </w:r>
    </w:p>
    <w:p w:rsidR="002C6FCE" w:rsidRPr="001B7E9A" w:rsidRDefault="002C6FCE" w:rsidP="00C058A5">
      <w:pPr>
        <w:pStyle w:val="12"/>
        <w:shd w:val="clear" w:color="auto" w:fill="auto"/>
        <w:spacing w:line="276" w:lineRule="auto"/>
        <w:ind w:right="78" w:firstLine="860"/>
        <w:rPr>
          <w:sz w:val="28"/>
          <w:szCs w:val="28"/>
          <w:lang w:val="ru-RU"/>
        </w:rPr>
      </w:pPr>
      <w:r w:rsidRPr="001B7E9A">
        <w:rPr>
          <w:sz w:val="28"/>
          <w:szCs w:val="28"/>
          <w:lang w:val="ru-RU"/>
        </w:rPr>
        <w:t>В ГБДОУ №29 «Сказка» г.Грозный  решаются диагностические, коррекционно-развивающие и образовательные задачи.</w:t>
      </w:r>
    </w:p>
    <w:p w:rsidR="004628AB" w:rsidRPr="0069726B" w:rsidRDefault="004628AB" w:rsidP="00C058A5">
      <w:pPr>
        <w:pStyle w:val="24"/>
        <w:shd w:val="clear" w:color="auto" w:fill="auto"/>
        <w:spacing w:before="0" w:after="0" w:line="276" w:lineRule="auto"/>
        <w:ind w:right="78" w:firstLine="860"/>
        <w:jc w:val="both"/>
        <w:rPr>
          <w:sz w:val="28"/>
          <w:szCs w:val="28"/>
        </w:rPr>
      </w:pPr>
      <w:r w:rsidRPr="0069726B">
        <w:rPr>
          <w:sz w:val="28"/>
          <w:szCs w:val="28"/>
        </w:rPr>
        <w:t>Диагностический блок</w:t>
      </w:r>
      <w:r w:rsidRPr="0069726B">
        <w:rPr>
          <w:rStyle w:val="25"/>
          <w:sz w:val="28"/>
          <w:szCs w:val="28"/>
        </w:rPr>
        <w:t xml:space="preserve"> </w:t>
      </w:r>
      <w:r w:rsidRPr="004628AB">
        <w:rPr>
          <w:rStyle w:val="25"/>
          <w:b w:val="0"/>
          <w:sz w:val="28"/>
          <w:szCs w:val="28"/>
        </w:rPr>
        <w:t>задач направлен</w:t>
      </w:r>
      <w:r w:rsidRPr="0069726B">
        <w:rPr>
          <w:rStyle w:val="25"/>
          <w:sz w:val="28"/>
          <w:szCs w:val="28"/>
        </w:rPr>
        <w:t>:</w:t>
      </w:r>
    </w:p>
    <w:p w:rsidR="004628AB" w:rsidRPr="001B7E9A" w:rsidRDefault="004628AB" w:rsidP="00236D03">
      <w:pPr>
        <w:pStyle w:val="12"/>
        <w:numPr>
          <w:ilvl w:val="0"/>
          <w:numId w:val="16"/>
        </w:numPr>
        <w:shd w:val="clear" w:color="auto" w:fill="auto"/>
        <w:tabs>
          <w:tab w:val="left" w:pos="1027"/>
        </w:tabs>
        <w:spacing w:line="276" w:lineRule="auto"/>
        <w:ind w:right="78" w:firstLine="860"/>
        <w:rPr>
          <w:sz w:val="28"/>
          <w:szCs w:val="28"/>
          <w:lang w:val="ru-RU"/>
        </w:rPr>
      </w:pPr>
      <w:r w:rsidRPr="001B7E9A">
        <w:rPr>
          <w:sz w:val="28"/>
          <w:szCs w:val="28"/>
          <w:lang w:val="ru-RU"/>
        </w:rPr>
        <w:t>на системное, комплексное изучение личностных психофизических особенностей ребенка, способствующее накоплению количественных и качественных показателей для определения содержания и основных направлений коррекционной работы;</w:t>
      </w:r>
    </w:p>
    <w:p w:rsidR="004628AB" w:rsidRPr="001B7E9A" w:rsidRDefault="004628AB" w:rsidP="00236D03">
      <w:pPr>
        <w:pStyle w:val="12"/>
        <w:numPr>
          <w:ilvl w:val="0"/>
          <w:numId w:val="16"/>
        </w:numPr>
        <w:shd w:val="clear" w:color="auto" w:fill="auto"/>
        <w:tabs>
          <w:tab w:val="left" w:pos="1066"/>
        </w:tabs>
        <w:spacing w:line="276" w:lineRule="auto"/>
        <w:ind w:left="20" w:right="78" w:firstLine="860"/>
        <w:rPr>
          <w:sz w:val="28"/>
          <w:szCs w:val="28"/>
          <w:lang w:val="ru-RU"/>
        </w:rPr>
      </w:pPr>
      <w:r w:rsidRPr="001B7E9A">
        <w:rPr>
          <w:sz w:val="28"/>
          <w:szCs w:val="28"/>
          <w:lang w:val="ru-RU"/>
        </w:rPr>
        <w:t>на систематическую регистрацию результатов обследования всеми специалистами в Карте динамического развития ребенка, позволяющую проследить эффективность коррекционно-педагогического воздействия на него, помогающую определить перспективу его развития и выработать рекомендации по дальнейшему коррекционному воспитанию и обучению;</w:t>
      </w:r>
    </w:p>
    <w:p w:rsidR="004628AB" w:rsidRPr="001B7E9A" w:rsidRDefault="004628AB" w:rsidP="00236D03">
      <w:pPr>
        <w:pStyle w:val="12"/>
        <w:numPr>
          <w:ilvl w:val="0"/>
          <w:numId w:val="16"/>
        </w:numPr>
        <w:shd w:val="clear" w:color="auto" w:fill="auto"/>
        <w:tabs>
          <w:tab w:val="left" w:pos="1090"/>
        </w:tabs>
        <w:spacing w:line="276" w:lineRule="auto"/>
        <w:ind w:left="20" w:right="78" w:firstLine="860"/>
        <w:rPr>
          <w:sz w:val="28"/>
          <w:szCs w:val="28"/>
          <w:lang w:val="ru-RU"/>
        </w:rPr>
      </w:pPr>
      <w:r w:rsidRPr="001B7E9A">
        <w:rPr>
          <w:sz w:val="28"/>
          <w:szCs w:val="28"/>
          <w:lang w:val="ru-RU"/>
        </w:rPr>
        <w:t>на интеграцию полученных в результате обследования данных в различные образовательные занятия.</w:t>
      </w:r>
    </w:p>
    <w:p w:rsidR="004628AB" w:rsidRPr="0069726B" w:rsidRDefault="004628AB" w:rsidP="00C058A5">
      <w:pPr>
        <w:pStyle w:val="24"/>
        <w:shd w:val="clear" w:color="auto" w:fill="auto"/>
        <w:spacing w:before="0" w:after="0" w:line="276" w:lineRule="auto"/>
        <w:ind w:left="20" w:right="78" w:firstLine="860"/>
        <w:jc w:val="both"/>
        <w:rPr>
          <w:sz w:val="28"/>
          <w:szCs w:val="28"/>
        </w:rPr>
      </w:pPr>
      <w:r w:rsidRPr="004628AB">
        <w:rPr>
          <w:sz w:val="28"/>
          <w:szCs w:val="28"/>
        </w:rPr>
        <w:t>Воспитательный блок</w:t>
      </w:r>
      <w:r w:rsidRPr="004628AB">
        <w:rPr>
          <w:rStyle w:val="25"/>
          <w:b w:val="0"/>
          <w:sz w:val="28"/>
          <w:szCs w:val="28"/>
        </w:rPr>
        <w:t xml:space="preserve"> задач направлен:</w:t>
      </w:r>
    </w:p>
    <w:p w:rsidR="004628AB" w:rsidRPr="001B7E9A" w:rsidRDefault="004628AB" w:rsidP="00236D03">
      <w:pPr>
        <w:pStyle w:val="12"/>
        <w:numPr>
          <w:ilvl w:val="0"/>
          <w:numId w:val="16"/>
        </w:numPr>
        <w:shd w:val="clear" w:color="auto" w:fill="auto"/>
        <w:tabs>
          <w:tab w:val="left" w:pos="1047"/>
        </w:tabs>
        <w:spacing w:line="276" w:lineRule="auto"/>
        <w:ind w:left="20" w:right="78" w:firstLine="860"/>
        <w:rPr>
          <w:sz w:val="28"/>
          <w:szCs w:val="28"/>
          <w:lang w:val="ru-RU"/>
        </w:rPr>
      </w:pPr>
      <w:r w:rsidRPr="001B7E9A">
        <w:rPr>
          <w:sz w:val="28"/>
          <w:szCs w:val="28"/>
          <w:lang w:val="ru-RU"/>
        </w:rPr>
        <w:t>на решение вопросов социализации, повышения самостоятельности и автономии ребенка и его семьи;</w:t>
      </w:r>
    </w:p>
    <w:p w:rsidR="004628AB" w:rsidRPr="001B7E9A" w:rsidRDefault="004628AB" w:rsidP="00236D03">
      <w:pPr>
        <w:pStyle w:val="12"/>
        <w:numPr>
          <w:ilvl w:val="0"/>
          <w:numId w:val="16"/>
        </w:numPr>
        <w:shd w:val="clear" w:color="auto" w:fill="auto"/>
        <w:tabs>
          <w:tab w:val="left" w:pos="1191"/>
        </w:tabs>
        <w:spacing w:line="276" w:lineRule="auto"/>
        <w:ind w:left="20" w:right="78" w:firstLine="860"/>
        <w:rPr>
          <w:sz w:val="28"/>
          <w:szCs w:val="28"/>
          <w:lang w:val="ru-RU"/>
        </w:rPr>
      </w:pPr>
      <w:r w:rsidRPr="001B7E9A">
        <w:rPr>
          <w:sz w:val="28"/>
          <w:szCs w:val="28"/>
          <w:lang w:val="ru-RU"/>
        </w:rPr>
        <w:t>на становление нравственных ориентиров в деятельности и поведении дошкольника.</w:t>
      </w:r>
    </w:p>
    <w:p w:rsidR="004628AB" w:rsidRPr="0069726B" w:rsidRDefault="004628AB" w:rsidP="00C058A5">
      <w:pPr>
        <w:pStyle w:val="24"/>
        <w:shd w:val="clear" w:color="auto" w:fill="auto"/>
        <w:spacing w:before="0" w:after="0" w:line="276" w:lineRule="auto"/>
        <w:ind w:left="20" w:right="78" w:firstLine="860"/>
        <w:jc w:val="both"/>
        <w:rPr>
          <w:sz w:val="28"/>
          <w:szCs w:val="28"/>
        </w:rPr>
      </w:pPr>
      <w:r w:rsidRPr="0069726B">
        <w:rPr>
          <w:sz w:val="28"/>
          <w:szCs w:val="28"/>
        </w:rPr>
        <w:t>Коррекционный блок</w:t>
      </w:r>
      <w:r w:rsidRPr="0069726B">
        <w:rPr>
          <w:rStyle w:val="25"/>
          <w:sz w:val="28"/>
          <w:szCs w:val="28"/>
        </w:rPr>
        <w:t xml:space="preserve"> </w:t>
      </w:r>
      <w:r w:rsidRPr="004628AB">
        <w:rPr>
          <w:rStyle w:val="25"/>
          <w:b w:val="0"/>
          <w:sz w:val="28"/>
          <w:szCs w:val="28"/>
        </w:rPr>
        <w:t>задач направлен</w:t>
      </w:r>
      <w:r w:rsidRPr="0069726B">
        <w:rPr>
          <w:rStyle w:val="25"/>
          <w:sz w:val="28"/>
          <w:szCs w:val="28"/>
        </w:rPr>
        <w:t>:</w:t>
      </w:r>
    </w:p>
    <w:p w:rsidR="004628AB" w:rsidRPr="001B7E9A" w:rsidRDefault="004628AB" w:rsidP="00236D03">
      <w:pPr>
        <w:pStyle w:val="12"/>
        <w:numPr>
          <w:ilvl w:val="0"/>
          <w:numId w:val="16"/>
        </w:numPr>
        <w:shd w:val="clear" w:color="auto" w:fill="auto"/>
        <w:tabs>
          <w:tab w:val="left" w:pos="1186"/>
        </w:tabs>
        <w:spacing w:line="276" w:lineRule="auto"/>
        <w:ind w:left="20" w:right="78" w:firstLine="860"/>
        <w:rPr>
          <w:sz w:val="28"/>
          <w:szCs w:val="28"/>
          <w:lang w:val="ru-RU"/>
        </w:rPr>
      </w:pPr>
      <w:r w:rsidRPr="001B7E9A">
        <w:rPr>
          <w:sz w:val="28"/>
          <w:szCs w:val="28"/>
          <w:lang w:val="ru-RU"/>
        </w:rPr>
        <w:t>на сочетание изучения развития детей с целенаправленным педагогическим воздействием, позволяющим программировать динамику перехода ребенка из зоны актуального развития в зону ближайшего развития;</w:t>
      </w:r>
    </w:p>
    <w:p w:rsidR="004628AB" w:rsidRPr="001B7E9A" w:rsidRDefault="004628AB" w:rsidP="00236D03">
      <w:pPr>
        <w:pStyle w:val="12"/>
        <w:numPr>
          <w:ilvl w:val="0"/>
          <w:numId w:val="16"/>
        </w:numPr>
        <w:shd w:val="clear" w:color="auto" w:fill="auto"/>
        <w:tabs>
          <w:tab w:val="left" w:pos="1066"/>
        </w:tabs>
        <w:spacing w:line="276" w:lineRule="auto"/>
        <w:ind w:left="20" w:right="78" w:firstLine="860"/>
        <w:rPr>
          <w:sz w:val="28"/>
          <w:szCs w:val="28"/>
          <w:lang w:val="ru-RU"/>
        </w:rPr>
      </w:pPr>
      <w:r w:rsidRPr="001B7E9A">
        <w:rPr>
          <w:sz w:val="28"/>
          <w:szCs w:val="28"/>
          <w:lang w:val="ru-RU"/>
        </w:rPr>
        <w:t>на формирование способов усвоения дошкольником с нарушением опорно-двигательного аппарата социального опыта взаимодействия с людьми и предметами окружающей действительности;</w:t>
      </w:r>
    </w:p>
    <w:p w:rsidR="004628AB" w:rsidRPr="001B7E9A" w:rsidRDefault="004628AB" w:rsidP="00236D03">
      <w:pPr>
        <w:pStyle w:val="12"/>
        <w:numPr>
          <w:ilvl w:val="0"/>
          <w:numId w:val="16"/>
        </w:numPr>
        <w:shd w:val="clear" w:color="auto" w:fill="auto"/>
        <w:tabs>
          <w:tab w:val="left" w:pos="1090"/>
        </w:tabs>
        <w:spacing w:line="276" w:lineRule="auto"/>
        <w:ind w:left="20" w:right="78" w:firstLine="860"/>
        <w:rPr>
          <w:sz w:val="28"/>
          <w:szCs w:val="28"/>
          <w:lang w:val="ru-RU"/>
        </w:rPr>
      </w:pPr>
      <w:r w:rsidRPr="001B7E9A">
        <w:rPr>
          <w:sz w:val="28"/>
          <w:szCs w:val="28"/>
          <w:lang w:val="ru-RU"/>
        </w:rPr>
        <w:lastRenderedPageBreak/>
        <w:t>на развитие компенсаторных механизмов становления психики и деятельности проблемного ребенка;</w:t>
      </w:r>
    </w:p>
    <w:p w:rsidR="004628AB" w:rsidRPr="001B7E9A" w:rsidRDefault="004628AB" w:rsidP="00236D03">
      <w:pPr>
        <w:pStyle w:val="12"/>
        <w:numPr>
          <w:ilvl w:val="0"/>
          <w:numId w:val="16"/>
        </w:numPr>
        <w:shd w:val="clear" w:color="auto" w:fill="auto"/>
        <w:tabs>
          <w:tab w:val="left" w:pos="1191"/>
        </w:tabs>
        <w:spacing w:line="276" w:lineRule="auto"/>
        <w:ind w:left="20" w:right="78" w:firstLine="860"/>
        <w:rPr>
          <w:sz w:val="28"/>
          <w:szCs w:val="28"/>
          <w:lang w:val="ru-RU"/>
        </w:rPr>
      </w:pPr>
      <w:r w:rsidRPr="001B7E9A">
        <w:rPr>
          <w:sz w:val="28"/>
          <w:szCs w:val="28"/>
          <w:lang w:val="ru-RU"/>
        </w:rPr>
        <w:t>на преодоление и предупреждение у воспитанников с ОВЗ вторичных отклонений в развитии их познавательной сферы, поведения и личности в целом;</w:t>
      </w:r>
    </w:p>
    <w:p w:rsidR="004628AB" w:rsidRPr="001B7E9A" w:rsidRDefault="004628AB" w:rsidP="00236D03">
      <w:pPr>
        <w:pStyle w:val="12"/>
        <w:numPr>
          <w:ilvl w:val="0"/>
          <w:numId w:val="16"/>
        </w:numPr>
        <w:shd w:val="clear" w:color="auto" w:fill="auto"/>
        <w:tabs>
          <w:tab w:val="left" w:pos="1110"/>
        </w:tabs>
        <w:spacing w:line="276" w:lineRule="auto"/>
        <w:ind w:left="20" w:right="78" w:firstLine="860"/>
        <w:rPr>
          <w:sz w:val="28"/>
          <w:szCs w:val="28"/>
          <w:lang w:val="ru-RU"/>
        </w:rPr>
      </w:pPr>
      <w:r w:rsidRPr="001B7E9A">
        <w:rPr>
          <w:sz w:val="28"/>
          <w:szCs w:val="28"/>
          <w:lang w:val="ru-RU"/>
        </w:rPr>
        <w:t>на использование новейших методик для оказания комплексной дифференцированной помощи детям, испытывающим затруднения в различных видах деятельности.</w:t>
      </w:r>
    </w:p>
    <w:p w:rsidR="004628AB" w:rsidRPr="001B7E9A" w:rsidRDefault="004628AB" w:rsidP="00C058A5">
      <w:pPr>
        <w:pStyle w:val="12"/>
        <w:shd w:val="clear" w:color="auto" w:fill="auto"/>
        <w:spacing w:line="276" w:lineRule="auto"/>
        <w:ind w:left="20" w:right="78" w:firstLine="860"/>
        <w:rPr>
          <w:sz w:val="28"/>
          <w:szCs w:val="28"/>
          <w:lang w:val="ru-RU"/>
        </w:rPr>
      </w:pPr>
      <w:r w:rsidRPr="001B7E9A">
        <w:rPr>
          <w:sz w:val="28"/>
          <w:szCs w:val="28"/>
          <w:lang w:val="ru-RU"/>
        </w:rPr>
        <w:t>Наиболее значимым в коррекционной работе является формирование у детей способов ориентировки в окружающей действительности (метод проб, практическое примеривание, зрительная ориентировка), которые служат средством для становления у них целостной системы знаний, умений и навыков, появления психологических новообразований.</w:t>
      </w:r>
    </w:p>
    <w:p w:rsidR="004628AB" w:rsidRPr="001B7E9A" w:rsidRDefault="004628AB" w:rsidP="00C058A5">
      <w:pPr>
        <w:pStyle w:val="12"/>
        <w:shd w:val="clear" w:color="auto" w:fill="auto"/>
        <w:spacing w:line="276" w:lineRule="auto"/>
        <w:ind w:left="20" w:right="78" w:firstLine="860"/>
        <w:rPr>
          <w:sz w:val="28"/>
          <w:szCs w:val="28"/>
          <w:lang w:val="ru-RU"/>
        </w:rPr>
      </w:pPr>
      <w:r w:rsidRPr="001B7E9A">
        <w:rPr>
          <w:sz w:val="28"/>
          <w:szCs w:val="28"/>
          <w:lang w:val="ru-RU"/>
        </w:rPr>
        <w:t>Организация работы специалистов в коррекционном блоке предполагает также обучение родителей отдельным психолого- педагогическим приемам, повышающим эффективность взаимодействия с ребенком, стимулирующим его активность в повседневной жизни, укрепляющим его веру в собственные возможности. Данная работа осуществляется всеми специалистами дошкольного учреждения в тесной взаимосвязи на основе профессионального взаимодополнения, и отражена в перспективном интегрированном плане взаимодействия профильных специалистов и воспитателей.</w:t>
      </w:r>
    </w:p>
    <w:p w:rsidR="004628AB" w:rsidRPr="001B7E9A" w:rsidRDefault="004628AB" w:rsidP="00C058A5">
      <w:pPr>
        <w:pStyle w:val="12"/>
        <w:shd w:val="clear" w:color="auto" w:fill="auto"/>
        <w:spacing w:line="276" w:lineRule="auto"/>
        <w:ind w:left="20" w:right="78" w:firstLine="860"/>
        <w:rPr>
          <w:sz w:val="28"/>
          <w:szCs w:val="28"/>
          <w:lang w:val="ru-RU"/>
        </w:rPr>
      </w:pPr>
      <w:r w:rsidRPr="001B7E9A">
        <w:rPr>
          <w:rStyle w:val="ab"/>
          <w:rFonts w:eastAsia="Arial Unicode MS"/>
          <w:sz w:val="28"/>
          <w:szCs w:val="28"/>
          <w:lang w:val="ru-RU"/>
        </w:rPr>
        <w:t>Образовательный блок</w:t>
      </w:r>
      <w:r w:rsidRPr="001B7E9A">
        <w:rPr>
          <w:sz w:val="28"/>
          <w:szCs w:val="28"/>
          <w:lang w:val="ru-RU"/>
        </w:rPr>
        <w:t xml:space="preserve"> задач направлен на формирование у детей системы знаний и обобщенных представлений об окружающей действительности, развитие их познавательной активности, формирование всех видов детской деятельности, характерных для каждого возрастного периода.</w:t>
      </w:r>
    </w:p>
    <w:p w:rsidR="004628AB" w:rsidRPr="001B7E9A" w:rsidRDefault="004628AB" w:rsidP="00C058A5">
      <w:pPr>
        <w:pStyle w:val="12"/>
        <w:shd w:val="clear" w:color="auto" w:fill="auto"/>
        <w:spacing w:line="276" w:lineRule="auto"/>
        <w:ind w:left="20" w:right="78" w:firstLine="860"/>
        <w:rPr>
          <w:sz w:val="28"/>
          <w:szCs w:val="28"/>
          <w:lang w:val="ru-RU"/>
        </w:rPr>
      </w:pPr>
      <w:r w:rsidRPr="001B7E9A">
        <w:rPr>
          <w:sz w:val="28"/>
          <w:szCs w:val="28"/>
          <w:lang w:val="ru-RU"/>
        </w:rPr>
        <w:t>Все перечисленные задачи решаются участниками образовательного процесса.</w:t>
      </w:r>
    </w:p>
    <w:p w:rsidR="00436730" w:rsidRPr="001B7E9A" w:rsidRDefault="00436730" w:rsidP="00C058A5">
      <w:pPr>
        <w:pStyle w:val="Default"/>
        <w:tabs>
          <w:tab w:val="left" w:pos="709"/>
        </w:tabs>
        <w:spacing w:line="276" w:lineRule="auto"/>
        <w:ind w:right="78" w:firstLine="709"/>
        <w:jc w:val="both"/>
        <w:rPr>
          <w:rFonts w:ascii="Times New Roman" w:hAnsi="Times New Roman" w:cs="Times New Roman"/>
          <w:color w:val="auto"/>
          <w:sz w:val="28"/>
          <w:szCs w:val="28"/>
          <w:lang w:val="ru-RU"/>
        </w:rPr>
      </w:pPr>
    </w:p>
    <w:p w:rsidR="00B665C5" w:rsidRPr="009A00BD" w:rsidRDefault="00B665C5" w:rsidP="00C058A5">
      <w:pPr>
        <w:pStyle w:val="a3"/>
        <w:ind w:left="426" w:right="78"/>
        <w:jc w:val="center"/>
        <w:rPr>
          <w:rFonts w:ascii="Times New Roman" w:hAnsi="Times New Roman" w:cs="Times New Roman"/>
          <w:b/>
          <w:color w:val="000000"/>
          <w:sz w:val="28"/>
          <w:szCs w:val="28"/>
          <w:u w:val="single"/>
          <w:lang w:val="ru-RU"/>
        </w:rPr>
      </w:pPr>
      <w:r w:rsidRPr="004628AB">
        <w:rPr>
          <w:rFonts w:ascii="Times New Roman" w:hAnsi="Times New Roman" w:cs="Times New Roman"/>
          <w:lang w:val="ru-RU"/>
        </w:rPr>
        <w:tab/>
      </w:r>
      <w:r w:rsidRPr="009A00BD">
        <w:rPr>
          <w:rFonts w:ascii="Times New Roman" w:hAnsi="Times New Roman" w:cs="Times New Roman"/>
          <w:b/>
          <w:color w:val="000000"/>
          <w:sz w:val="28"/>
          <w:szCs w:val="28"/>
          <w:lang w:val="ru-RU"/>
        </w:rPr>
        <w:t>1.1.3.</w:t>
      </w:r>
      <w:r w:rsidRPr="009A00BD">
        <w:rPr>
          <w:rFonts w:ascii="Times New Roman" w:hAnsi="Times New Roman" w:cs="Times New Roman"/>
          <w:b/>
          <w:color w:val="000000"/>
          <w:sz w:val="28"/>
          <w:szCs w:val="28"/>
          <w:u w:val="single"/>
          <w:lang w:val="ru-RU"/>
        </w:rPr>
        <w:t xml:space="preserve">Принципы и </w:t>
      </w:r>
      <w:r w:rsidRPr="009A00BD">
        <w:rPr>
          <w:rFonts w:ascii="Times New Roman" w:hAnsi="Times New Roman" w:cs="Times New Roman"/>
          <w:b/>
          <w:sz w:val="28"/>
          <w:szCs w:val="28"/>
          <w:u w:val="single"/>
          <w:lang w:val="ru-RU"/>
        </w:rPr>
        <w:t>подходы к реализации программы</w:t>
      </w:r>
    </w:p>
    <w:p w:rsidR="007968B0" w:rsidRPr="001B7E9A" w:rsidRDefault="007968B0" w:rsidP="00C058A5">
      <w:pPr>
        <w:widowControl w:val="0"/>
        <w:tabs>
          <w:tab w:val="left" w:pos="0"/>
        </w:tabs>
        <w:spacing w:after="0"/>
        <w:ind w:right="78"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 соответствии со Стандартом Программа построена на следующих принципах:</w:t>
      </w:r>
    </w:p>
    <w:p w:rsidR="007968B0" w:rsidRPr="001B7E9A" w:rsidRDefault="007968B0" w:rsidP="00C058A5">
      <w:pPr>
        <w:widowControl w:val="0"/>
        <w:autoSpaceDE w:val="0"/>
        <w:autoSpaceDN w:val="0"/>
        <w:adjustRightInd w:val="0"/>
        <w:spacing w:after="0"/>
        <w:ind w:firstLine="709"/>
        <w:contextualSpacing/>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Общие принципы и подходы к формированию программ:</w:t>
      </w:r>
    </w:p>
    <w:p w:rsidR="007968B0" w:rsidRPr="001B7E9A" w:rsidRDefault="007968B0" w:rsidP="00C058A5">
      <w:pPr>
        <w:widowControl w:val="0"/>
        <w:autoSpaceDE w:val="0"/>
        <w:autoSpaceDN w:val="0"/>
        <w:adjustRightInd w:val="0"/>
        <w:spacing w:after="0"/>
        <w:ind w:firstLine="709"/>
        <w:contextualSpacing/>
        <w:jc w:val="both"/>
        <w:rPr>
          <w:rFonts w:ascii="Times New Roman" w:eastAsia="Times New Roman" w:hAnsi="Times New Roman" w:cs="Times New Roman"/>
          <w:bCs/>
          <w:sz w:val="28"/>
          <w:szCs w:val="28"/>
          <w:lang w:val="ru-RU"/>
        </w:rPr>
      </w:pPr>
      <w:r w:rsidRPr="001B7E9A">
        <w:rPr>
          <w:rFonts w:ascii="Times New Roman" w:eastAsia="Calibri" w:hAnsi="Times New Roman" w:cs="Times New Roman"/>
          <w:sz w:val="28"/>
          <w:szCs w:val="28"/>
          <w:lang w:val="ru-RU"/>
        </w:rPr>
        <w:noBreakHyphen/>
        <w:t xml:space="preserve"> </w:t>
      </w:r>
      <w:r w:rsidRPr="001B7E9A">
        <w:rPr>
          <w:rFonts w:ascii="Times New Roman" w:eastAsia="Times New Roman" w:hAnsi="Times New Roman" w:cs="Times New Roman"/>
          <w:bCs/>
          <w:sz w:val="28"/>
          <w:szCs w:val="28"/>
          <w:lang w:val="ru-RU"/>
        </w:rPr>
        <w:t>поддержка разнообразия детства;</w:t>
      </w:r>
    </w:p>
    <w:p w:rsidR="007968B0" w:rsidRPr="001B7E9A" w:rsidRDefault="007968B0" w:rsidP="00C058A5">
      <w:pPr>
        <w:widowControl w:val="0"/>
        <w:autoSpaceDE w:val="0"/>
        <w:autoSpaceDN w:val="0"/>
        <w:adjustRightInd w:val="0"/>
        <w:spacing w:after="0"/>
        <w:ind w:firstLine="709"/>
        <w:contextualSpacing/>
        <w:jc w:val="both"/>
        <w:rPr>
          <w:rFonts w:ascii="Times New Roman" w:eastAsia="Times New Roman" w:hAnsi="Times New Roman" w:cs="Times New Roman"/>
          <w:bCs/>
          <w:sz w:val="28"/>
          <w:szCs w:val="28"/>
          <w:lang w:val="ru-RU"/>
        </w:rPr>
      </w:pPr>
      <w:r w:rsidRPr="001B7E9A">
        <w:rPr>
          <w:rFonts w:ascii="Times New Roman" w:eastAsia="Calibri" w:hAnsi="Times New Roman" w:cs="Times New Roman"/>
          <w:sz w:val="28"/>
          <w:szCs w:val="28"/>
          <w:lang w:val="ru-RU"/>
        </w:rPr>
        <w:noBreakHyphen/>
        <w:t xml:space="preserve"> </w:t>
      </w:r>
      <w:r w:rsidRPr="001B7E9A">
        <w:rPr>
          <w:rFonts w:ascii="Times New Roman" w:eastAsia="Times New Roman" w:hAnsi="Times New Roman" w:cs="Times New Roman"/>
          <w:bCs/>
          <w:sz w:val="28"/>
          <w:szCs w:val="28"/>
          <w:lang w:val="ru-RU"/>
        </w:rPr>
        <w:t>сохранение уникальности и самоценности детства как важного этапа в общем развитии человека;</w:t>
      </w:r>
    </w:p>
    <w:p w:rsidR="007968B0" w:rsidRPr="001B7E9A" w:rsidRDefault="007968B0" w:rsidP="00C058A5">
      <w:pPr>
        <w:widowControl w:val="0"/>
        <w:autoSpaceDE w:val="0"/>
        <w:autoSpaceDN w:val="0"/>
        <w:adjustRightInd w:val="0"/>
        <w:spacing w:after="0"/>
        <w:ind w:firstLine="709"/>
        <w:contextualSpacing/>
        <w:jc w:val="both"/>
        <w:rPr>
          <w:rFonts w:ascii="Times New Roman" w:eastAsia="Times New Roman" w:hAnsi="Times New Roman" w:cs="Times New Roman"/>
          <w:bCs/>
          <w:sz w:val="28"/>
          <w:szCs w:val="28"/>
          <w:lang w:val="ru-RU"/>
        </w:rPr>
      </w:pPr>
      <w:r w:rsidRPr="001B7E9A">
        <w:rPr>
          <w:rFonts w:ascii="Times New Roman" w:eastAsia="Calibri" w:hAnsi="Times New Roman" w:cs="Times New Roman"/>
          <w:sz w:val="28"/>
          <w:szCs w:val="28"/>
          <w:lang w:val="ru-RU"/>
        </w:rPr>
        <w:noBreakHyphen/>
        <w:t xml:space="preserve"> </w:t>
      </w:r>
      <w:r w:rsidRPr="001B7E9A">
        <w:rPr>
          <w:rFonts w:ascii="Times New Roman" w:eastAsia="Times New Roman" w:hAnsi="Times New Roman" w:cs="Times New Roman"/>
          <w:bCs/>
          <w:sz w:val="28"/>
          <w:szCs w:val="28"/>
          <w:lang w:val="ru-RU"/>
        </w:rPr>
        <w:t>позитивная социализация ребенка</w:t>
      </w:r>
      <w:r w:rsidRPr="001B7E9A">
        <w:rPr>
          <w:rFonts w:ascii="Times New Roman" w:eastAsia="Times New Roman" w:hAnsi="Times New Roman" w:cs="Times New Roman"/>
          <w:sz w:val="28"/>
          <w:szCs w:val="28"/>
          <w:lang w:val="ru-RU"/>
        </w:rPr>
        <w:t>;</w:t>
      </w:r>
    </w:p>
    <w:p w:rsidR="007968B0" w:rsidRPr="001B7E9A" w:rsidRDefault="007968B0" w:rsidP="00C058A5">
      <w:pPr>
        <w:widowControl w:val="0"/>
        <w:autoSpaceDE w:val="0"/>
        <w:autoSpaceDN w:val="0"/>
        <w:adjustRightInd w:val="0"/>
        <w:spacing w:after="0"/>
        <w:ind w:firstLine="709"/>
        <w:contextualSpacing/>
        <w:jc w:val="both"/>
        <w:rPr>
          <w:rFonts w:ascii="Times New Roman" w:eastAsia="Times New Roman" w:hAnsi="Times New Roman" w:cs="Times New Roman"/>
          <w:bCs/>
          <w:sz w:val="28"/>
          <w:szCs w:val="28"/>
          <w:lang w:val="ru-RU"/>
        </w:rPr>
      </w:pPr>
      <w:r w:rsidRPr="001B7E9A">
        <w:rPr>
          <w:rFonts w:ascii="Times New Roman" w:eastAsia="Calibri" w:hAnsi="Times New Roman" w:cs="Times New Roman"/>
          <w:sz w:val="28"/>
          <w:szCs w:val="28"/>
          <w:lang w:val="ru-RU"/>
        </w:rPr>
        <w:noBreakHyphen/>
      </w:r>
      <w:r w:rsidRPr="001B7E9A">
        <w:rPr>
          <w:rFonts w:ascii="Times New Roman" w:eastAsia="Times New Roman" w:hAnsi="Times New Roman" w:cs="Times New Roman"/>
          <w:bCs/>
          <w:sz w:val="28"/>
          <w:szCs w:val="28"/>
          <w:lang w:val="ru-RU"/>
        </w:rPr>
        <w:t>личностно-развивающий и гуманистический характер взаимодействия взрослых и родителей (законных представителей), педагогических и иных работников Организации) и детей;</w:t>
      </w:r>
    </w:p>
    <w:p w:rsidR="007968B0" w:rsidRPr="001B7E9A" w:rsidRDefault="007968B0" w:rsidP="00C058A5">
      <w:pPr>
        <w:widowControl w:val="0"/>
        <w:autoSpaceDE w:val="0"/>
        <w:autoSpaceDN w:val="0"/>
        <w:adjustRightInd w:val="0"/>
        <w:spacing w:after="0"/>
        <w:ind w:firstLine="709"/>
        <w:contextualSpacing/>
        <w:jc w:val="both"/>
        <w:rPr>
          <w:rFonts w:ascii="Times New Roman" w:eastAsia="Times New Roman" w:hAnsi="Times New Roman" w:cs="Times New Roman"/>
          <w:bCs/>
          <w:sz w:val="28"/>
          <w:szCs w:val="28"/>
          <w:lang w:val="ru-RU"/>
        </w:rPr>
      </w:pPr>
      <w:r w:rsidRPr="001B7E9A">
        <w:rPr>
          <w:rFonts w:ascii="Times New Roman" w:eastAsia="Calibri" w:hAnsi="Times New Roman" w:cs="Times New Roman"/>
          <w:sz w:val="28"/>
          <w:szCs w:val="28"/>
          <w:lang w:val="ru-RU"/>
        </w:rPr>
        <w:lastRenderedPageBreak/>
        <w:noBreakHyphen/>
        <w:t xml:space="preserve"> </w:t>
      </w:r>
      <w:r w:rsidRPr="001B7E9A">
        <w:rPr>
          <w:rFonts w:ascii="Times New Roman" w:eastAsia="Times New Roman" w:hAnsi="Times New Roman" w:cs="Times New Roman"/>
          <w:bCs/>
          <w:sz w:val="28"/>
          <w:szCs w:val="28"/>
          <w:lang w:val="ru-RU"/>
        </w:rPr>
        <w:t>содействие и сотрудничество детей и взрослых, признание ребенка полноценным участником (субъектом) образовательных отношений;</w:t>
      </w:r>
    </w:p>
    <w:p w:rsidR="007968B0" w:rsidRPr="001B7E9A" w:rsidRDefault="007968B0" w:rsidP="00C058A5">
      <w:pPr>
        <w:widowControl w:val="0"/>
        <w:tabs>
          <w:tab w:val="left" w:pos="0"/>
          <w:tab w:val="left" w:pos="567"/>
        </w:tabs>
        <w:autoSpaceDE w:val="0"/>
        <w:autoSpaceDN w:val="0"/>
        <w:adjustRightInd w:val="0"/>
        <w:spacing w:after="0"/>
        <w:ind w:firstLine="709"/>
        <w:contextualSpacing/>
        <w:jc w:val="both"/>
        <w:rPr>
          <w:rFonts w:ascii="Times New Roman" w:eastAsia="Times New Roman" w:hAnsi="Times New Roman" w:cs="Times New Roman"/>
          <w:bCs/>
          <w:sz w:val="28"/>
          <w:szCs w:val="28"/>
          <w:lang w:val="ru-RU"/>
        </w:rPr>
      </w:pPr>
      <w:r w:rsidRPr="001B7E9A">
        <w:rPr>
          <w:rFonts w:ascii="Times New Roman" w:eastAsia="Calibri" w:hAnsi="Times New Roman" w:cs="Times New Roman"/>
          <w:sz w:val="28"/>
          <w:szCs w:val="28"/>
          <w:lang w:val="ru-RU"/>
        </w:rPr>
        <w:noBreakHyphen/>
        <w:t xml:space="preserve"> </w:t>
      </w:r>
      <w:r w:rsidRPr="001B7E9A">
        <w:rPr>
          <w:rFonts w:ascii="Times New Roman" w:eastAsia="Times New Roman" w:hAnsi="Times New Roman" w:cs="Times New Roman"/>
          <w:bCs/>
          <w:sz w:val="28"/>
          <w:szCs w:val="28"/>
          <w:lang w:val="ru-RU"/>
        </w:rPr>
        <w:t>сотрудничество Организации с семьей;</w:t>
      </w:r>
    </w:p>
    <w:p w:rsidR="007968B0" w:rsidRPr="001B7E9A" w:rsidRDefault="007968B0" w:rsidP="00C058A5">
      <w:pPr>
        <w:widowControl w:val="0"/>
        <w:tabs>
          <w:tab w:val="left" w:pos="0"/>
          <w:tab w:val="left" w:pos="567"/>
        </w:tabs>
        <w:autoSpaceDE w:val="0"/>
        <w:autoSpaceDN w:val="0"/>
        <w:adjustRightInd w:val="0"/>
        <w:spacing w:after="0"/>
        <w:ind w:firstLine="709"/>
        <w:contextualSpacing/>
        <w:jc w:val="both"/>
        <w:rPr>
          <w:rFonts w:ascii="Times New Roman" w:eastAsia="Times New Roman" w:hAnsi="Times New Roman" w:cs="Times New Roman"/>
          <w:bCs/>
          <w:sz w:val="28"/>
          <w:szCs w:val="28"/>
          <w:lang w:val="ru-RU"/>
        </w:rPr>
      </w:pPr>
      <w:r w:rsidRPr="001B7E9A">
        <w:rPr>
          <w:rFonts w:ascii="Times New Roman" w:eastAsia="Calibri" w:hAnsi="Times New Roman" w:cs="Times New Roman"/>
          <w:sz w:val="28"/>
          <w:szCs w:val="28"/>
          <w:lang w:val="ru-RU"/>
        </w:rPr>
        <w:noBreakHyphen/>
        <w:t xml:space="preserve"> </w:t>
      </w:r>
      <w:r w:rsidRPr="001B7E9A">
        <w:rPr>
          <w:rFonts w:ascii="Times New Roman" w:eastAsia="Times New Roman" w:hAnsi="Times New Roman" w:cs="Times New Roman"/>
          <w:bCs/>
          <w:sz w:val="28"/>
          <w:szCs w:val="28"/>
          <w:lang w:val="ru-RU"/>
        </w:rPr>
        <w:t xml:space="preserve">возрастная адекватность </w:t>
      </w:r>
      <w:r w:rsidRPr="001B7E9A">
        <w:rPr>
          <w:rFonts w:ascii="Times New Roman" w:eastAsia="Times New Roman" w:hAnsi="Times New Roman" w:cs="Times New Roman"/>
          <w:sz w:val="28"/>
          <w:szCs w:val="28"/>
          <w:lang w:val="ru-RU"/>
        </w:rPr>
        <w:t xml:space="preserve">образования. Этот принцип предполагает подбор педагогом содержания и методов дошкольного образования в соответствии с возрастными особенностями детей. </w:t>
      </w:r>
    </w:p>
    <w:p w:rsidR="007968B0" w:rsidRPr="001B7E9A" w:rsidRDefault="007968B0" w:rsidP="00C058A5">
      <w:pPr>
        <w:widowControl w:val="0"/>
        <w:tabs>
          <w:tab w:val="left" w:pos="567"/>
        </w:tabs>
        <w:autoSpaceDE w:val="0"/>
        <w:autoSpaceDN w:val="0"/>
        <w:adjustRightInd w:val="0"/>
        <w:spacing w:after="0"/>
        <w:ind w:firstLine="709"/>
        <w:contextualSpacing/>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Специфические принципы и подходы к формированию программ:</w:t>
      </w:r>
    </w:p>
    <w:p w:rsidR="007968B0" w:rsidRPr="001B7E9A" w:rsidRDefault="007968B0" w:rsidP="00C058A5">
      <w:pPr>
        <w:widowControl w:val="0"/>
        <w:tabs>
          <w:tab w:val="left" w:pos="567"/>
          <w:tab w:val="left" w:pos="851"/>
        </w:tabs>
        <w:autoSpaceDE w:val="0"/>
        <w:autoSpaceDN w:val="0"/>
        <w:adjustRightInd w:val="0"/>
        <w:spacing w:after="0"/>
        <w:ind w:firstLine="709"/>
        <w:contextualSpacing/>
        <w:jc w:val="both"/>
        <w:rPr>
          <w:rFonts w:ascii="Times New Roman" w:eastAsia="Calibri" w:hAnsi="Times New Roman" w:cs="Times New Roman"/>
          <w:bCs/>
          <w:sz w:val="28"/>
          <w:szCs w:val="28"/>
          <w:lang w:val="ru-RU"/>
        </w:rPr>
      </w:pPr>
      <w:r w:rsidRPr="001B7E9A">
        <w:rPr>
          <w:rFonts w:ascii="Times New Roman" w:eastAsia="Calibri" w:hAnsi="Times New Roman" w:cs="Times New Roman"/>
          <w:sz w:val="28"/>
          <w:szCs w:val="28"/>
          <w:lang w:val="ru-RU"/>
        </w:rPr>
        <w:noBreakHyphen/>
      </w:r>
      <w:r w:rsidRPr="001B7E9A">
        <w:rPr>
          <w:rFonts w:ascii="Times New Roman" w:eastAsia="Calibri" w:hAnsi="Times New Roman" w:cs="Times New Roman"/>
          <w:bCs/>
          <w:sz w:val="28"/>
          <w:szCs w:val="28"/>
          <w:lang w:val="ru-RU"/>
        </w:rPr>
        <w:t>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 Программа предполагает, что Организация устанавливает партнерские отношения не только с семьями детей, но и с другими организациями и лицами, которые могут способствовать удовлетворению особых образовательных потребностей детей с НОДА, оказанию психолого-педагогической и/или медицинской поддержки в случае необходимости (Центр психолого-педагогической, медицинской и социальной помощи, профильные медицинские центры, неврологические и ортопедические клиники).</w:t>
      </w:r>
    </w:p>
    <w:p w:rsidR="007968B0" w:rsidRPr="001B7E9A" w:rsidRDefault="007968B0" w:rsidP="00C058A5">
      <w:pPr>
        <w:widowControl w:val="0"/>
        <w:tabs>
          <w:tab w:val="left" w:pos="567"/>
          <w:tab w:val="left" w:pos="851"/>
        </w:tabs>
        <w:autoSpaceDE w:val="0"/>
        <w:autoSpaceDN w:val="0"/>
        <w:adjustRightInd w:val="0"/>
        <w:spacing w:after="0"/>
        <w:ind w:firstLine="709"/>
        <w:contextualSpacing/>
        <w:jc w:val="both"/>
        <w:rPr>
          <w:rFonts w:ascii="Times New Roman" w:eastAsia="Times New Roman" w:hAnsi="Times New Roman" w:cs="Times New Roman"/>
          <w:bCs/>
          <w:sz w:val="28"/>
          <w:szCs w:val="28"/>
          <w:lang w:val="ru-RU"/>
        </w:rPr>
      </w:pPr>
      <w:r w:rsidRPr="001B7E9A">
        <w:rPr>
          <w:rFonts w:ascii="Times New Roman" w:eastAsia="Calibri" w:hAnsi="Times New Roman" w:cs="Times New Roman"/>
          <w:sz w:val="28"/>
          <w:szCs w:val="28"/>
          <w:lang w:val="ru-RU"/>
        </w:rPr>
        <w:noBreakHyphen/>
      </w:r>
      <w:r w:rsidRPr="001B7E9A">
        <w:rPr>
          <w:rFonts w:ascii="Times New Roman" w:eastAsia="Times New Roman" w:hAnsi="Times New Roman" w:cs="Times New Roman"/>
          <w:bCs/>
          <w:sz w:val="28"/>
          <w:szCs w:val="28"/>
          <w:lang w:val="ru-RU"/>
        </w:rPr>
        <w:t>индивидуализация дошкольного образования детей</w:t>
      </w:r>
      <w:r w:rsidRPr="001B7E9A">
        <w:rPr>
          <w:rFonts w:ascii="Times New Roman" w:eastAsia="Times New Roman" w:hAnsi="Times New Roman" w:cs="Times New Roman"/>
          <w:bCs/>
          <w:i/>
          <w:sz w:val="28"/>
          <w:szCs w:val="28"/>
          <w:lang w:val="ru-RU"/>
        </w:rPr>
        <w:t xml:space="preserve"> с </w:t>
      </w:r>
      <w:r w:rsidRPr="001B7E9A">
        <w:rPr>
          <w:rFonts w:ascii="Times New Roman" w:eastAsia="Calibri" w:hAnsi="Times New Roman" w:cs="Times New Roman"/>
          <w:bCs/>
          <w:sz w:val="28"/>
          <w:szCs w:val="28"/>
          <w:lang w:val="ru-RU"/>
        </w:rPr>
        <w:t xml:space="preserve">НОДА </w:t>
      </w:r>
      <w:r w:rsidRPr="001B7E9A">
        <w:rPr>
          <w:rFonts w:ascii="Times New Roman" w:eastAsia="Times New Roman" w:hAnsi="Times New Roman" w:cs="Times New Roman"/>
          <w:bCs/>
          <w:sz w:val="28"/>
          <w:szCs w:val="28"/>
          <w:lang w:val="ru-RU"/>
        </w:rPr>
        <w:t xml:space="preserve">предполагает такое 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скоростью, учитывающей его интересы, мотивы, способности и психофизические особенности. </w:t>
      </w:r>
    </w:p>
    <w:p w:rsidR="007968B0" w:rsidRPr="001B7E9A" w:rsidRDefault="007968B0" w:rsidP="00C058A5">
      <w:pPr>
        <w:widowControl w:val="0"/>
        <w:tabs>
          <w:tab w:val="left" w:pos="567"/>
        </w:tabs>
        <w:autoSpaceDE w:val="0"/>
        <w:autoSpaceDN w:val="0"/>
        <w:adjustRightInd w:val="0"/>
        <w:spacing w:after="0"/>
        <w:ind w:firstLine="709"/>
        <w:contextualSpacing/>
        <w:jc w:val="both"/>
        <w:rPr>
          <w:rFonts w:ascii="Times New Roman" w:eastAsia="Times New Roman" w:hAnsi="Times New Roman" w:cs="Times New Roman"/>
          <w:bCs/>
          <w:sz w:val="28"/>
          <w:szCs w:val="28"/>
          <w:lang w:val="ru-RU"/>
        </w:rPr>
      </w:pPr>
      <w:r w:rsidRPr="001B7E9A">
        <w:rPr>
          <w:rFonts w:ascii="Times New Roman" w:eastAsia="Calibri" w:hAnsi="Times New Roman" w:cs="Times New Roman"/>
          <w:sz w:val="28"/>
          <w:szCs w:val="28"/>
          <w:lang w:val="ru-RU"/>
        </w:rPr>
        <w:noBreakHyphen/>
      </w:r>
      <w:r w:rsidRPr="001B7E9A">
        <w:rPr>
          <w:rFonts w:ascii="Times New Roman" w:eastAsia="Times New Roman" w:hAnsi="Times New Roman" w:cs="Times New Roman"/>
          <w:bCs/>
          <w:sz w:val="28"/>
          <w:szCs w:val="28"/>
          <w:lang w:val="ru-RU"/>
        </w:rPr>
        <w:t>развивающее вариативное образование.</w:t>
      </w:r>
      <w:r w:rsidRPr="001B7E9A">
        <w:rPr>
          <w:rFonts w:ascii="Times New Roman" w:eastAsia="Times New Roman" w:hAnsi="Times New Roman" w:cs="Times New Roman"/>
          <w:bCs/>
          <w:i/>
          <w:sz w:val="28"/>
          <w:szCs w:val="28"/>
          <w:lang w:val="ru-RU"/>
        </w:rPr>
        <w:t xml:space="preserve"> </w:t>
      </w:r>
      <w:r w:rsidRPr="001B7E9A">
        <w:rPr>
          <w:rFonts w:ascii="Times New Roman" w:eastAsia="Times New Roman" w:hAnsi="Times New Roman" w:cs="Times New Roman"/>
          <w:bCs/>
          <w:sz w:val="28"/>
          <w:szCs w:val="28"/>
          <w:lang w:val="ru-RU"/>
        </w:rPr>
        <w:t xml:space="preserve">Этот принцип </w:t>
      </w:r>
      <w:r w:rsidRPr="001B7E9A">
        <w:rPr>
          <w:rFonts w:ascii="Times New Roman" w:eastAsia="Times New Roman" w:hAnsi="Times New Roman" w:cs="Times New Roman"/>
          <w:sz w:val="28"/>
          <w:szCs w:val="28"/>
          <w:lang w:val="ru-RU"/>
        </w:rPr>
        <w:t>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(Л.С. Выготский), что способствует развитию, расширению как явных, так и потенциальных возможностей ребенка.</w:t>
      </w:r>
    </w:p>
    <w:p w:rsidR="007968B0" w:rsidRPr="001B7E9A" w:rsidRDefault="007968B0" w:rsidP="00C058A5">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noBreakHyphen/>
        <w:t xml:space="preserve"> полнота содержания и интеграция </w:t>
      </w:r>
      <w:r w:rsidRPr="001B7E9A">
        <w:rPr>
          <w:rFonts w:ascii="Times New Roman" w:eastAsia="Calibri" w:hAnsi="Times New Roman" w:cs="Times New Roman"/>
          <w:bCs/>
          <w:sz w:val="28"/>
          <w:szCs w:val="28"/>
          <w:lang w:val="ru-RU"/>
        </w:rPr>
        <w:t xml:space="preserve">отдельных образовательных областей. </w:t>
      </w:r>
      <w:r w:rsidRPr="001B7E9A">
        <w:rPr>
          <w:rFonts w:ascii="Times New Roman" w:eastAsia="Calibri" w:hAnsi="Times New Roman" w:cs="Times New Roman"/>
          <w:sz w:val="28"/>
          <w:szCs w:val="28"/>
          <w:lang w:val="ru-RU"/>
        </w:rPr>
        <w:t xml:space="preserve">В соответствии со Стандартом Программа предполагает всестороннее социально-коммуникативное, познавательное, речевое, художественно-эстетическое и физическое развитие детей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отдельно, в форме изолированных занятий по модели школьных предметов. Между отдельными разделами Программы существуют многообразные взаимосвязи: познавательное развитие детей с </w:t>
      </w:r>
      <w:r w:rsidRPr="001B7E9A">
        <w:rPr>
          <w:rFonts w:ascii="Times New Roman" w:eastAsia="Calibri" w:hAnsi="Times New Roman" w:cs="Times New Roman"/>
          <w:bCs/>
          <w:sz w:val="28"/>
          <w:szCs w:val="28"/>
          <w:lang w:val="ru-RU"/>
        </w:rPr>
        <w:t>НОДА</w:t>
      </w:r>
      <w:r w:rsidRPr="001B7E9A">
        <w:rPr>
          <w:rFonts w:ascii="Times New Roman" w:eastAsia="Calibri" w:hAnsi="Times New Roman" w:cs="Times New Roman"/>
          <w:sz w:val="28"/>
          <w:szCs w:val="28"/>
          <w:lang w:val="ru-RU"/>
        </w:rPr>
        <w:t xml:space="preserve"> тесно связано с двигательным, речевым и социально-коммуникативным, художественно-эстетическое – с познавательным и речевым и </w:t>
      </w:r>
      <w:r w:rsidRPr="001B7E9A">
        <w:rPr>
          <w:rFonts w:ascii="Times New Roman" w:eastAsia="Calibri" w:hAnsi="Times New Roman" w:cs="Times New Roman"/>
          <w:sz w:val="28"/>
          <w:szCs w:val="28"/>
          <w:lang w:val="ru-RU"/>
        </w:rPr>
        <w:lastRenderedPageBreak/>
        <w:t xml:space="preserve">т.п.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детей с </w:t>
      </w:r>
      <w:r w:rsidRPr="001B7E9A">
        <w:rPr>
          <w:rFonts w:ascii="Times New Roman" w:eastAsia="Calibri" w:hAnsi="Times New Roman" w:cs="Times New Roman"/>
          <w:bCs/>
          <w:sz w:val="28"/>
          <w:szCs w:val="28"/>
          <w:lang w:val="ru-RU"/>
        </w:rPr>
        <w:t>НОДА</w:t>
      </w:r>
      <w:r w:rsidRPr="001B7E9A">
        <w:rPr>
          <w:rFonts w:ascii="Times New Roman" w:eastAsia="Calibri" w:hAnsi="Times New Roman" w:cs="Times New Roman"/>
          <w:sz w:val="28"/>
          <w:szCs w:val="28"/>
          <w:lang w:val="ru-RU"/>
        </w:rPr>
        <w:t xml:space="preserve"> раннего и дошкольного возраста.</w:t>
      </w:r>
    </w:p>
    <w:p w:rsidR="007968B0" w:rsidRPr="001B7E9A" w:rsidRDefault="007968B0" w:rsidP="007968B0">
      <w:pPr>
        <w:widowControl w:val="0"/>
        <w:tabs>
          <w:tab w:val="left" w:pos="567"/>
        </w:tabs>
        <w:spacing w:after="0"/>
        <w:ind w:firstLine="709"/>
        <w:contextualSpacing/>
        <w:jc w:val="both"/>
        <w:rPr>
          <w:rFonts w:ascii="Times New Roman" w:eastAsia="Calibri" w:hAnsi="Times New Roman" w:cs="Times New Roman"/>
          <w:sz w:val="28"/>
          <w:szCs w:val="28"/>
          <w:lang w:val="ru-RU"/>
        </w:rPr>
      </w:pPr>
    </w:p>
    <w:p w:rsidR="007968B0" w:rsidRPr="001B7E9A" w:rsidRDefault="007968B0" w:rsidP="00C227AD">
      <w:pPr>
        <w:pStyle w:val="22"/>
        <w:keepNext w:val="0"/>
        <w:keepLines w:val="0"/>
        <w:widowControl w:val="0"/>
        <w:spacing w:line="276" w:lineRule="auto"/>
        <w:ind w:firstLine="709"/>
        <w:jc w:val="center"/>
        <w:rPr>
          <w:rFonts w:ascii="Times New Roman" w:hAnsi="Times New Roman"/>
          <w:color w:val="auto"/>
          <w:sz w:val="28"/>
          <w:szCs w:val="28"/>
          <w:lang w:val="ru-RU"/>
        </w:rPr>
      </w:pPr>
      <w:bookmarkStart w:id="4" w:name="_Toc529278518"/>
      <w:bookmarkStart w:id="5" w:name="_Toc530143226"/>
      <w:r w:rsidRPr="001B7E9A">
        <w:rPr>
          <w:rFonts w:ascii="Times New Roman" w:hAnsi="Times New Roman"/>
          <w:color w:val="auto"/>
          <w:sz w:val="28"/>
          <w:szCs w:val="28"/>
          <w:lang w:val="ru-RU"/>
        </w:rPr>
        <w:t>1.2. Планируемые результаты</w:t>
      </w:r>
      <w:bookmarkEnd w:id="4"/>
      <w:bookmarkEnd w:id="5"/>
    </w:p>
    <w:p w:rsidR="007968B0" w:rsidRPr="001B7E9A" w:rsidRDefault="007968B0" w:rsidP="007968B0">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В соответствии с ФГОС ДО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НОДА к концу дошкольного образования. </w:t>
      </w:r>
    </w:p>
    <w:p w:rsidR="007968B0" w:rsidRPr="001B7E9A" w:rsidRDefault="007968B0" w:rsidP="007968B0">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с НОДА. Они представлены в виде изложения возможных достижений воспитанников на разных возрастных этапах дошкольного детства. В связи с разнообразием причин, вызывающих двигательные нарушения, особенностями течения заболеваний, разной динамикой развития детей разных групп, ряд показателей развития этих детей на разных возрастных этапах может отличаться от возрастных нормативов. </w:t>
      </w:r>
    </w:p>
    <w:p w:rsidR="007968B0" w:rsidRPr="001B7E9A" w:rsidRDefault="007968B0" w:rsidP="007968B0">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 первую очередь, это касается двигательного развития. У большинства детей отмечается задержка и нарушения в формировании двигательных навыков, часть детей с неврологической патологией или тяжелыми ортопедическими заболеваниями не переходят к самостоятельной ходьбе в дошкольном возрасте. Может отмечаться задержка речевого и психического развития. У детей с сочетанием двигательной патологии с сенсорными и (или) интеллектуальными нарушениями целевые ориентиры каждого возрастного этапа должны определяться индивидуально, с учетом сложной структуры нарушения.</w:t>
      </w:r>
    </w:p>
    <w:p w:rsidR="007968B0" w:rsidRPr="001B7E9A" w:rsidRDefault="007968B0" w:rsidP="007968B0">
      <w:pPr>
        <w:widowControl w:val="0"/>
        <w:tabs>
          <w:tab w:val="left" w:pos="567"/>
        </w:tabs>
        <w:autoSpaceDE w:val="0"/>
        <w:autoSpaceDN w:val="0"/>
        <w:adjustRightInd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 соответствии с особенностями психофизического развития ребенка с </w:t>
      </w:r>
      <w:r w:rsidRPr="001B7E9A">
        <w:rPr>
          <w:rFonts w:ascii="Times New Roman" w:eastAsia="Times New Roman" w:hAnsi="Times New Roman" w:cs="Times New Roman"/>
          <w:sz w:val="28"/>
          <w:szCs w:val="28"/>
          <w:lang w:val="ru-RU"/>
        </w:rPr>
        <w:t>НОДА</w:t>
      </w:r>
      <w:r w:rsidRPr="001B7E9A">
        <w:rPr>
          <w:rFonts w:ascii="Times New Roman" w:eastAsia="Calibri" w:hAnsi="Times New Roman" w:cs="Times New Roman"/>
          <w:sz w:val="28"/>
          <w:szCs w:val="28"/>
          <w:lang w:val="ru-RU"/>
        </w:rPr>
        <w:t xml:space="preserve">, планируемые результаты освоения Программы предусмотрены в ряде целевых ориентиров. </w:t>
      </w:r>
    </w:p>
    <w:p w:rsidR="007968B0" w:rsidRPr="005E63A1" w:rsidRDefault="007968B0" w:rsidP="007968B0">
      <w:pPr>
        <w:pStyle w:val="32"/>
        <w:keepNext w:val="0"/>
        <w:keepLines w:val="0"/>
        <w:widowControl w:val="0"/>
        <w:spacing w:line="276" w:lineRule="auto"/>
        <w:ind w:firstLine="709"/>
        <w:rPr>
          <w:rFonts w:ascii="Times New Roman" w:hAnsi="Times New Roman"/>
          <w:color w:val="auto"/>
          <w:sz w:val="28"/>
          <w:szCs w:val="28"/>
          <w:u w:val="single"/>
        </w:rPr>
      </w:pPr>
      <w:bookmarkStart w:id="6" w:name="_Toc529278520"/>
      <w:bookmarkStart w:id="7" w:name="_Toc530143227"/>
      <w:r w:rsidRPr="005E63A1">
        <w:rPr>
          <w:rFonts w:ascii="Times New Roman" w:hAnsi="Times New Roman"/>
          <w:color w:val="auto"/>
          <w:sz w:val="28"/>
          <w:szCs w:val="28"/>
          <w:u w:val="single"/>
        </w:rPr>
        <w:t>1.2.4. Целевые ориентиры дошкольного возраста</w:t>
      </w:r>
      <w:bookmarkEnd w:id="6"/>
      <w:bookmarkEnd w:id="7"/>
    </w:p>
    <w:p w:rsidR="007968B0" w:rsidRPr="001B7E9A" w:rsidRDefault="007968B0" w:rsidP="007968B0">
      <w:pPr>
        <w:widowControl w:val="0"/>
        <w:tabs>
          <w:tab w:val="left" w:pos="567"/>
        </w:tabs>
        <w:autoSpaceDE w:val="0"/>
        <w:autoSpaceDN w:val="0"/>
        <w:adjustRightInd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Целевые ориентиры освоения Программы детьми младшего дошкольного возраста с НОДА</w:t>
      </w:r>
    </w:p>
    <w:p w:rsidR="007968B0" w:rsidRPr="002139D8" w:rsidRDefault="007968B0" w:rsidP="007968B0">
      <w:pPr>
        <w:widowControl w:val="0"/>
        <w:tabs>
          <w:tab w:val="left" w:pos="567"/>
        </w:tabs>
        <w:spacing w:after="0"/>
        <w:ind w:firstLine="709"/>
        <w:contextualSpacing/>
        <w:jc w:val="both"/>
        <w:rPr>
          <w:rFonts w:ascii="Times New Roman" w:eastAsia="Times New Roman" w:hAnsi="Times New Roman" w:cs="Times New Roman"/>
          <w:sz w:val="28"/>
          <w:szCs w:val="28"/>
        </w:rPr>
      </w:pPr>
      <w:r w:rsidRPr="00BA583A">
        <w:rPr>
          <w:rFonts w:ascii="Times New Roman" w:eastAsia="Times New Roman" w:hAnsi="Times New Roman" w:cs="Times New Roman"/>
          <w:sz w:val="28"/>
          <w:szCs w:val="28"/>
        </w:rPr>
        <w:t>К четырем годам ребенок</w:t>
      </w:r>
      <w:r w:rsidRPr="002139D8">
        <w:rPr>
          <w:rFonts w:ascii="Times New Roman" w:eastAsia="Times New Roman" w:hAnsi="Times New Roman" w:cs="Times New Roman"/>
          <w:sz w:val="28"/>
          <w:szCs w:val="28"/>
        </w:rPr>
        <w:t>:</w:t>
      </w:r>
    </w:p>
    <w:p w:rsidR="007968B0" w:rsidRPr="001B7E9A" w:rsidRDefault="007968B0" w:rsidP="00236D03">
      <w:pPr>
        <w:widowControl w:val="0"/>
        <w:numPr>
          <w:ilvl w:val="0"/>
          <w:numId w:val="11"/>
        </w:numPr>
        <w:tabs>
          <w:tab w:val="left" w:pos="284"/>
          <w:tab w:val="left" w:pos="851"/>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 способен к устойчивому эмоциональному контакту со взрослым и сверстниками;</w:t>
      </w:r>
    </w:p>
    <w:p w:rsidR="007968B0" w:rsidRPr="001B7E9A" w:rsidRDefault="007968B0" w:rsidP="00236D03">
      <w:pPr>
        <w:widowControl w:val="0"/>
        <w:numPr>
          <w:ilvl w:val="0"/>
          <w:numId w:val="11"/>
        </w:numPr>
        <w:shd w:val="clear" w:color="auto" w:fill="FFFFFF"/>
        <w:tabs>
          <w:tab w:val="left" w:pos="284"/>
          <w:tab w:val="left" w:pos="851"/>
        </w:tabs>
        <w:autoSpaceDE w:val="0"/>
        <w:autoSpaceDN w:val="0"/>
        <w:adjustRightInd w:val="0"/>
        <w:spacing w:after="0"/>
        <w:ind w:left="0" w:firstLine="709"/>
        <w:contextualSpacing/>
        <w:jc w:val="both"/>
        <w:rPr>
          <w:rFonts w:ascii="Times New Roman" w:eastAsia="Calibri" w:hAnsi="Times New Roman" w:cs="Times New Roman"/>
          <w:b/>
          <w:i/>
          <w:sz w:val="28"/>
          <w:szCs w:val="28"/>
          <w:lang w:val="ru-RU"/>
        </w:rPr>
      </w:pPr>
      <w:r w:rsidRPr="001B7E9A">
        <w:rPr>
          <w:rFonts w:ascii="Times New Roman" w:eastAsia="Calibri" w:hAnsi="Times New Roman" w:cs="Times New Roman"/>
          <w:sz w:val="28"/>
          <w:szCs w:val="28"/>
          <w:lang w:val="ru-RU"/>
        </w:rPr>
        <w:t>проявляет речевую активность, способность взаимодействовать с окружающими, желание общаться с помощью слова, стремится к расширению понимания речи;</w:t>
      </w:r>
    </w:p>
    <w:p w:rsidR="007968B0" w:rsidRPr="001B7E9A" w:rsidRDefault="007968B0" w:rsidP="00236D03">
      <w:pPr>
        <w:widowControl w:val="0"/>
        <w:numPr>
          <w:ilvl w:val="0"/>
          <w:numId w:val="11"/>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lastRenderedPageBreak/>
        <w:t>понимает названия предметов, действий, признаков, встречающихся в повседневной речи;</w:t>
      </w:r>
    </w:p>
    <w:p w:rsidR="007968B0" w:rsidRPr="001B7E9A" w:rsidRDefault="007968B0" w:rsidP="00236D03">
      <w:pPr>
        <w:widowControl w:val="0"/>
        <w:numPr>
          <w:ilvl w:val="0"/>
          <w:numId w:val="11"/>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понимает и выполняет словесные инструкции, выраженные различными по степени сложности синтаксическими конструкциями;</w:t>
      </w:r>
    </w:p>
    <w:p w:rsidR="007968B0" w:rsidRPr="001B7E9A" w:rsidRDefault="007968B0" w:rsidP="00236D03">
      <w:pPr>
        <w:widowControl w:val="0"/>
        <w:numPr>
          <w:ilvl w:val="0"/>
          <w:numId w:val="11"/>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различает лексические значения слов и грамматических форм слова;</w:t>
      </w:r>
    </w:p>
    <w:p w:rsidR="007968B0" w:rsidRPr="001B7E9A" w:rsidRDefault="007968B0" w:rsidP="00236D03">
      <w:pPr>
        <w:widowControl w:val="0"/>
        <w:numPr>
          <w:ilvl w:val="0"/>
          <w:numId w:val="11"/>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b/>
          <w:i/>
          <w:sz w:val="28"/>
          <w:szCs w:val="28"/>
          <w:lang w:val="ru-RU"/>
        </w:rPr>
      </w:pPr>
      <w:r w:rsidRPr="001B7E9A">
        <w:rPr>
          <w:rFonts w:ascii="Times New Roman" w:eastAsia="Calibri" w:hAnsi="Times New Roman" w:cs="Times New Roman"/>
          <w:sz w:val="28"/>
          <w:szCs w:val="28"/>
          <w:lang w:val="ru-RU"/>
        </w:rPr>
        <w:t>пополняет активный словарный запас с последующим включением его в простые фразы;</w:t>
      </w:r>
    </w:p>
    <w:p w:rsidR="007968B0" w:rsidRPr="001B7E9A" w:rsidRDefault="007968B0" w:rsidP="00236D03">
      <w:pPr>
        <w:widowControl w:val="0"/>
        <w:numPr>
          <w:ilvl w:val="0"/>
          <w:numId w:val="11"/>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называет действия, предметы, изображенные на картинке, выполненные персонажами сказок или другими объектами;</w:t>
      </w:r>
    </w:p>
    <w:p w:rsidR="007968B0" w:rsidRPr="001B7E9A" w:rsidRDefault="007968B0" w:rsidP="00236D03">
      <w:pPr>
        <w:widowControl w:val="0"/>
        <w:numPr>
          <w:ilvl w:val="0"/>
          <w:numId w:val="11"/>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 жестами);</w:t>
      </w:r>
    </w:p>
    <w:p w:rsidR="007968B0" w:rsidRPr="001B7E9A" w:rsidRDefault="007968B0" w:rsidP="00236D03">
      <w:pPr>
        <w:widowControl w:val="0"/>
        <w:numPr>
          <w:ilvl w:val="0"/>
          <w:numId w:val="11"/>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рассказывает двустишья и простые потешки;</w:t>
      </w:r>
    </w:p>
    <w:p w:rsidR="007968B0" w:rsidRPr="001B7E9A" w:rsidRDefault="007968B0" w:rsidP="00236D03">
      <w:pPr>
        <w:widowControl w:val="0"/>
        <w:numPr>
          <w:ilvl w:val="0"/>
          <w:numId w:val="11"/>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использует для передачи сообщения слова, простые предложения, состоящие из двух-трех слов, которые могут добавляться жестами;</w:t>
      </w:r>
    </w:p>
    <w:p w:rsidR="007968B0" w:rsidRPr="001B7E9A" w:rsidRDefault="007968B0" w:rsidP="00236D03">
      <w:pPr>
        <w:widowControl w:val="0"/>
        <w:numPr>
          <w:ilvl w:val="0"/>
          <w:numId w:val="11"/>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произносит простые по артикуляции звуки;</w:t>
      </w:r>
    </w:p>
    <w:p w:rsidR="007968B0" w:rsidRPr="001B7E9A" w:rsidRDefault="007968B0" w:rsidP="00236D03">
      <w:pPr>
        <w:widowControl w:val="0"/>
        <w:numPr>
          <w:ilvl w:val="0"/>
          <w:numId w:val="11"/>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воспроизводит звукослоговую структуру двухсложных слов, состоящих из открытых, закрытых слогов, с ударением на гласном звуке;</w:t>
      </w:r>
    </w:p>
    <w:p w:rsidR="007968B0" w:rsidRPr="001B7E9A" w:rsidRDefault="007968B0" w:rsidP="00236D03">
      <w:pPr>
        <w:widowControl w:val="0"/>
        <w:numPr>
          <w:ilvl w:val="0"/>
          <w:numId w:val="12"/>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выполняет отдельные ролевые действия, носящие условный характер, участвует в разыгрывании сюжета: цепочки двух-трех действий (воображаемую ситуацию удерживает взрослый);</w:t>
      </w:r>
    </w:p>
    <w:p w:rsidR="007968B0" w:rsidRPr="001B7E9A" w:rsidRDefault="007968B0" w:rsidP="00236D03">
      <w:pPr>
        <w:widowControl w:val="0"/>
        <w:numPr>
          <w:ilvl w:val="0"/>
          <w:numId w:val="12"/>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соблюдает в игре элементарные правила;</w:t>
      </w:r>
    </w:p>
    <w:p w:rsidR="007968B0" w:rsidRPr="001B7E9A" w:rsidRDefault="007968B0" w:rsidP="00236D03">
      <w:pPr>
        <w:widowControl w:val="0"/>
        <w:numPr>
          <w:ilvl w:val="0"/>
          <w:numId w:val="12"/>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осуществляет перенос, сформированных ранее игровых действий в различные игры;</w:t>
      </w:r>
    </w:p>
    <w:p w:rsidR="007968B0" w:rsidRPr="001B7E9A" w:rsidRDefault="007968B0" w:rsidP="00236D03">
      <w:pPr>
        <w:widowControl w:val="0"/>
        <w:numPr>
          <w:ilvl w:val="0"/>
          <w:numId w:val="12"/>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проявляет интерес к действиям других детей, может им подражать;</w:t>
      </w:r>
    </w:p>
    <w:p w:rsidR="007968B0" w:rsidRPr="001B7E9A" w:rsidRDefault="007968B0" w:rsidP="00236D03">
      <w:pPr>
        <w:widowControl w:val="0"/>
        <w:numPr>
          <w:ilvl w:val="0"/>
          <w:numId w:val="12"/>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замечает несоответствие поведения других детей требованиям взрослого; </w:t>
      </w:r>
    </w:p>
    <w:p w:rsidR="007968B0" w:rsidRPr="001B7E9A" w:rsidRDefault="007968B0" w:rsidP="00236D03">
      <w:pPr>
        <w:widowControl w:val="0"/>
        <w:numPr>
          <w:ilvl w:val="0"/>
          <w:numId w:val="12"/>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выражает интерес и проявляет внимание к различным эмоциональным состояниям человека;</w:t>
      </w:r>
    </w:p>
    <w:p w:rsidR="007968B0" w:rsidRPr="001B7E9A" w:rsidRDefault="007968B0" w:rsidP="00236D03">
      <w:pPr>
        <w:widowControl w:val="0"/>
        <w:numPr>
          <w:ilvl w:val="0"/>
          <w:numId w:val="13"/>
        </w:numPr>
        <w:tabs>
          <w:tab w:val="left" w:pos="284"/>
          <w:tab w:val="left" w:pos="993"/>
        </w:tabs>
        <w:spacing w:after="0"/>
        <w:ind w:left="0" w:firstLine="709"/>
        <w:contextualSpacing/>
        <w:jc w:val="both"/>
        <w:rPr>
          <w:rFonts w:ascii="Times New Roman" w:eastAsia="Times New Roman" w:hAnsi="Times New Roman" w:cs="Times New Roman"/>
          <w:b/>
          <w:i/>
          <w:sz w:val="28"/>
          <w:szCs w:val="28"/>
          <w:lang w:val="ru-RU"/>
        </w:rPr>
      </w:pPr>
      <w:r w:rsidRPr="001B7E9A">
        <w:rPr>
          <w:rFonts w:ascii="Times New Roman" w:eastAsia="Times New Roman" w:hAnsi="Times New Roman" w:cs="Times New Roman"/>
          <w:sz w:val="28"/>
          <w:szCs w:val="28"/>
          <w:lang w:val="ru-RU"/>
        </w:rPr>
        <w:t>выбирает из трех предметов разной величины «самый большой» («самый маленький»);</w:t>
      </w:r>
    </w:p>
    <w:p w:rsidR="007968B0" w:rsidRPr="001B7E9A" w:rsidRDefault="007968B0" w:rsidP="00236D03">
      <w:pPr>
        <w:widowControl w:val="0"/>
        <w:numPr>
          <w:ilvl w:val="0"/>
          <w:numId w:val="13"/>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t xml:space="preserve">считает с соблюдением принципа «один к одному» (в доступных пределах счета), обозначает итог счета; </w:t>
      </w:r>
    </w:p>
    <w:p w:rsidR="007968B0" w:rsidRPr="001B7E9A" w:rsidRDefault="007968B0" w:rsidP="00236D03">
      <w:pPr>
        <w:widowControl w:val="0"/>
        <w:numPr>
          <w:ilvl w:val="0"/>
          <w:numId w:val="13"/>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t>знает реальные явления и их изображения: контрастные времена года (лето и зима) и части суток (день и ночь);</w:t>
      </w:r>
    </w:p>
    <w:p w:rsidR="007968B0" w:rsidRPr="001B7E9A" w:rsidRDefault="007968B0" w:rsidP="00236D03">
      <w:pPr>
        <w:widowControl w:val="0"/>
        <w:numPr>
          <w:ilvl w:val="0"/>
          <w:numId w:val="14"/>
        </w:numPr>
        <w:tabs>
          <w:tab w:val="left" w:pos="284"/>
          <w:tab w:val="left" w:pos="993"/>
        </w:tabs>
        <w:spacing w:after="0"/>
        <w:ind w:left="0" w:firstLine="709"/>
        <w:contextualSpacing/>
        <w:jc w:val="both"/>
        <w:rPr>
          <w:rFonts w:ascii="Times New Roman" w:eastAsia="Times New Roman" w:hAnsi="Times New Roman" w:cs="Times New Roman"/>
          <w:i/>
          <w:sz w:val="28"/>
          <w:szCs w:val="28"/>
          <w:lang w:val="ru-RU"/>
        </w:rPr>
      </w:pPr>
      <w:r w:rsidRPr="001B7E9A">
        <w:rPr>
          <w:rFonts w:ascii="Times New Roman" w:eastAsia="Times New Roman" w:hAnsi="Times New Roman" w:cs="Times New Roman"/>
          <w:sz w:val="28"/>
          <w:szCs w:val="28"/>
          <w:lang w:val="ru-RU"/>
        </w:rPr>
        <w:t>эмоционально положительно относится к изобразительной деятельности, ее процессу и результатам;</w:t>
      </w:r>
    </w:p>
    <w:p w:rsidR="007968B0" w:rsidRPr="001B7E9A" w:rsidRDefault="007968B0" w:rsidP="00236D03">
      <w:pPr>
        <w:widowControl w:val="0"/>
        <w:numPr>
          <w:ilvl w:val="0"/>
          <w:numId w:val="14"/>
        </w:numPr>
        <w:tabs>
          <w:tab w:val="left" w:pos="284"/>
          <w:tab w:val="left" w:pos="851"/>
          <w:tab w:val="left" w:pos="993"/>
        </w:tabs>
        <w:spacing w:after="0"/>
        <w:ind w:left="0" w:firstLine="709"/>
        <w:contextualSpacing/>
        <w:jc w:val="both"/>
        <w:rPr>
          <w:rFonts w:ascii="Times New Roman" w:eastAsia="Times New Roman" w:hAnsi="Times New Roman" w:cs="Times New Roman"/>
          <w:i/>
          <w:sz w:val="28"/>
          <w:szCs w:val="28"/>
          <w:lang w:val="ru-RU"/>
        </w:rPr>
      </w:pPr>
      <w:r w:rsidRPr="001B7E9A">
        <w:rPr>
          <w:rFonts w:ascii="Times New Roman" w:eastAsia="Times New Roman" w:hAnsi="Times New Roman" w:cs="Times New Roman"/>
          <w:sz w:val="28"/>
          <w:szCs w:val="28"/>
          <w:lang w:val="ru-RU"/>
        </w:rPr>
        <w:t>владеет некоторыми операционально-техническими сторонами изобразительной деятельности с учетом ограничения манипулятивной функции;</w:t>
      </w:r>
    </w:p>
    <w:p w:rsidR="007968B0" w:rsidRPr="001B7E9A" w:rsidRDefault="007968B0" w:rsidP="00236D03">
      <w:pPr>
        <w:widowControl w:val="0"/>
        <w:numPr>
          <w:ilvl w:val="0"/>
          <w:numId w:val="14"/>
        </w:numPr>
        <w:tabs>
          <w:tab w:val="left" w:pos="284"/>
          <w:tab w:val="left" w:pos="993"/>
        </w:tabs>
        <w:spacing w:after="0"/>
        <w:ind w:left="0" w:firstLine="709"/>
        <w:contextualSpacing/>
        <w:jc w:val="both"/>
        <w:rPr>
          <w:rFonts w:ascii="Times New Roman" w:eastAsia="Times New Roman" w:hAnsi="Times New Roman" w:cs="Times New Roman"/>
          <w:i/>
          <w:sz w:val="28"/>
          <w:szCs w:val="28"/>
          <w:lang w:val="ru-RU"/>
        </w:rPr>
      </w:pPr>
      <w:r w:rsidRPr="001B7E9A">
        <w:rPr>
          <w:rFonts w:ascii="Times New Roman" w:eastAsia="Times New Roman" w:hAnsi="Times New Roman" w:cs="Times New Roman"/>
          <w:sz w:val="28"/>
          <w:szCs w:val="28"/>
          <w:lang w:val="ru-RU"/>
        </w:rPr>
        <w:lastRenderedPageBreak/>
        <w:t>планирует основные этапы предстоящей работы с помощью взрослого;</w:t>
      </w:r>
    </w:p>
    <w:p w:rsidR="007968B0" w:rsidRPr="001B7E9A" w:rsidRDefault="007968B0" w:rsidP="00236D03">
      <w:pPr>
        <w:widowControl w:val="0"/>
        <w:numPr>
          <w:ilvl w:val="0"/>
          <w:numId w:val="14"/>
        </w:numPr>
        <w:tabs>
          <w:tab w:val="left" w:pos="284"/>
          <w:tab w:val="left" w:pos="993"/>
        </w:tabs>
        <w:spacing w:after="0"/>
        <w:ind w:left="0" w:firstLine="709"/>
        <w:contextualSpacing/>
        <w:jc w:val="both"/>
        <w:rPr>
          <w:rFonts w:ascii="Times New Roman" w:eastAsia="Times New Roman" w:hAnsi="Times New Roman" w:cs="Times New Roman"/>
          <w:i/>
          <w:sz w:val="28"/>
          <w:szCs w:val="28"/>
          <w:lang w:val="ru-RU"/>
        </w:rPr>
      </w:pPr>
      <w:r w:rsidRPr="001B7E9A">
        <w:rPr>
          <w:rFonts w:ascii="Times New Roman" w:eastAsia="Times New Roman" w:hAnsi="Times New Roman" w:cs="Times New Roman"/>
          <w:sz w:val="28"/>
          <w:szCs w:val="28"/>
          <w:lang w:val="ru-RU"/>
        </w:rPr>
        <w:t>с помощью взрослого выполняет музыкально-ритмические движения и действия на шумовых музыкальных инструментах;</w:t>
      </w:r>
    </w:p>
    <w:p w:rsidR="007968B0" w:rsidRPr="001B7E9A" w:rsidRDefault="007968B0" w:rsidP="00236D03">
      <w:pPr>
        <w:widowControl w:val="0"/>
        <w:numPr>
          <w:ilvl w:val="0"/>
          <w:numId w:val="15"/>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MS Mincho" w:hAnsi="Times New Roman" w:cs="Times New Roman"/>
          <w:sz w:val="28"/>
          <w:szCs w:val="28"/>
          <w:lang w:val="ru-RU"/>
        </w:rPr>
      </w:pPr>
      <w:r w:rsidRPr="001B7E9A">
        <w:rPr>
          <w:rFonts w:ascii="Times New Roman" w:eastAsia="MS Mincho" w:hAnsi="Times New Roman" w:cs="Times New Roman"/>
          <w:sz w:val="28"/>
          <w:szCs w:val="28"/>
          <w:lang w:val="ru-RU"/>
        </w:rPr>
        <w:t>выражает стремление осваивать различные виды движения (бег, лазанье, перешагивание и пр.);</w:t>
      </w:r>
    </w:p>
    <w:p w:rsidR="007968B0" w:rsidRPr="001B7E9A" w:rsidRDefault="007968B0" w:rsidP="00236D03">
      <w:pPr>
        <w:widowControl w:val="0"/>
        <w:numPr>
          <w:ilvl w:val="0"/>
          <w:numId w:val="15"/>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обладает навыками элементарной ориентировки в пространстве;</w:t>
      </w:r>
    </w:p>
    <w:p w:rsidR="007968B0" w:rsidRPr="001B7E9A" w:rsidRDefault="007968B0" w:rsidP="00236D03">
      <w:pPr>
        <w:widowControl w:val="0"/>
        <w:numPr>
          <w:ilvl w:val="0"/>
          <w:numId w:val="15"/>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реагирует на сигнал и действует в соответствии с ним;</w:t>
      </w:r>
    </w:p>
    <w:p w:rsidR="007968B0" w:rsidRPr="001B7E9A" w:rsidRDefault="007968B0" w:rsidP="00236D03">
      <w:pPr>
        <w:widowControl w:val="0"/>
        <w:numPr>
          <w:ilvl w:val="0"/>
          <w:numId w:val="15"/>
        </w:numPr>
        <w:shd w:val="clear" w:color="auto" w:fill="FFFFFF"/>
        <w:tabs>
          <w:tab w:val="left" w:pos="284"/>
          <w:tab w:val="left" w:pos="993"/>
        </w:tabs>
        <w:autoSpaceDE w:val="0"/>
        <w:autoSpaceDN w:val="0"/>
        <w:adjustRightInd w:val="0"/>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стремится принимать активное участие в подвижных играх;</w:t>
      </w:r>
    </w:p>
    <w:p w:rsidR="007968B0" w:rsidRPr="001B7E9A" w:rsidRDefault="007968B0" w:rsidP="00236D03">
      <w:pPr>
        <w:widowControl w:val="0"/>
        <w:numPr>
          <w:ilvl w:val="0"/>
          <w:numId w:val="15"/>
        </w:numPr>
        <w:tabs>
          <w:tab w:val="left" w:pos="284"/>
          <w:tab w:val="left" w:pos="993"/>
        </w:tabs>
        <w:spacing w:after="0"/>
        <w:ind w:left="0"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использует предметы домашнего обихода, личной гигиены, выполняет орудийные действия с предметами бытового назначения с незначительной помощью взрослого;</w:t>
      </w:r>
    </w:p>
    <w:p w:rsidR="007968B0" w:rsidRPr="001B7E9A" w:rsidRDefault="007968B0" w:rsidP="00236D03">
      <w:pPr>
        <w:widowControl w:val="0"/>
        <w:numPr>
          <w:ilvl w:val="0"/>
          <w:numId w:val="15"/>
        </w:numPr>
        <w:tabs>
          <w:tab w:val="left" w:pos="284"/>
          <w:tab w:val="left" w:pos="993"/>
        </w:tabs>
        <w:spacing w:after="0"/>
        <w:ind w:left="0" w:firstLine="709"/>
        <w:contextualSpacing/>
        <w:jc w:val="both"/>
        <w:rPr>
          <w:rFonts w:ascii="Times New Roman" w:eastAsia="Calibri" w:hAnsi="Times New Roman" w:cs="Times New Roman"/>
          <w:b/>
          <w:sz w:val="28"/>
          <w:szCs w:val="28"/>
          <w:lang w:val="ru-RU"/>
        </w:rPr>
      </w:pPr>
      <w:r w:rsidRPr="001B7E9A">
        <w:rPr>
          <w:rFonts w:ascii="Times New Roman" w:eastAsia="Calibri" w:hAnsi="Times New Roman" w:cs="Times New Roman"/>
          <w:sz w:val="28"/>
          <w:szCs w:val="28"/>
          <w:lang w:val="ru-RU"/>
        </w:rPr>
        <w:t>с помощью взрослого стремится поддерживать опрятность во внешнем виде, выполняет основные культурно-гигиенические действия, ориентируясь на образец и словесные просьбы взрослого.</w:t>
      </w:r>
    </w:p>
    <w:p w:rsidR="007968B0" w:rsidRPr="001B7E9A" w:rsidRDefault="007968B0" w:rsidP="007968B0">
      <w:pPr>
        <w:widowControl w:val="0"/>
        <w:spacing w:after="0"/>
        <w:ind w:firstLine="709"/>
        <w:jc w:val="both"/>
        <w:rPr>
          <w:rFonts w:ascii="Times New Roman" w:hAnsi="Times New Roman" w:cs="Times New Roman"/>
          <w:b/>
          <w:sz w:val="24"/>
          <w:szCs w:val="24"/>
          <w:u w:val="single"/>
          <w:lang w:val="ru-RU"/>
        </w:rPr>
      </w:pPr>
    </w:p>
    <w:p w:rsidR="00AB203D" w:rsidRPr="001B7E9A" w:rsidRDefault="00AB203D" w:rsidP="00B665C5">
      <w:pPr>
        <w:tabs>
          <w:tab w:val="left" w:pos="1741"/>
        </w:tabs>
        <w:rPr>
          <w:rFonts w:ascii="Times New Roman" w:hAnsi="Times New Roman" w:cs="Times New Roman"/>
          <w:lang w:val="ru-RU"/>
        </w:rPr>
      </w:pPr>
    </w:p>
    <w:p w:rsidR="00AB203D" w:rsidRPr="001B7E9A" w:rsidRDefault="00AB203D" w:rsidP="00D76022">
      <w:pPr>
        <w:tabs>
          <w:tab w:val="left" w:pos="3460"/>
        </w:tabs>
        <w:rPr>
          <w:rFonts w:ascii="Times New Roman" w:hAnsi="Times New Roman" w:cs="Times New Roman"/>
          <w:sz w:val="28"/>
          <w:szCs w:val="28"/>
          <w:lang w:val="ru-RU"/>
        </w:rPr>
      </w:pPr>
    </w:p>
    <w:p w:rsidR="00D76022" w:rsidRPr="001B7E9A" w:rsidRDefault="00D76022" w:rsidP="00D76022">
      <w:pPr>
        <w:tabs>
          <w:tab w:val="left" w:pos="3460"/>
        </w:tabs>
        <w:rPr>
          <w:rFonts w:ascii="Times New Roman" w:hAnsi="Times New Roman" w:cs="Times New Roman"/>
          <w:sz w:val="28"/>
          <w:szCs w:val="28"/>
          <w:lang w:val="ru-RU"/>
        </w:rPr>
      </w:pPr>
    </w:p>
    <w:p w:rsidR="00D76022" w:rsidRPr="001B7E9A" w:rsidRDefault="00D76022" w:rsidP="00D76022">
      <w:pPr>
        <w:tabs>
          <w:tab w:val="left" w:pos="3460"/>
        </w:tabs>
        <w:rPr>
          <w:rFonts w:ascii="Times New Roman" w:hAnsi="Times New Roman" w:cs="Times New Roman"/>
          <w:sz w:val="28"/>
          <w:szCs w:val="28"/>
          <w:lang w:val="ru-RU"/>
        </w:rPr>
      </w:pPr>
    </w:p>
    <w:p w:rsidR="00094E3A" w:rsidRPr="001B7E9A" w:rsidRDefault="00094E3A" w:rsidP="00094E3A">
      <w:pPr>
        <w:ind w:left="960"/>
        <w:jc w:val="center"/>
        <w:rPr>
          <w:rFonts w:ascii="Times New Roman" w:eastAsia="Times New Roman" w:hAnsi="Times New Roman" w:cs="Times New Roman"/>
          <w:b/>
          <w:bCs/>
          <w:sz w:val="32"/>
          <w:szCs w:val="32"/>
          <w:lang w:val="ru-RU"/>
        </w:rPr>
      </w:pPr>
    </w:p>
    <w:p w:rsidR="00094E3A" w:rsidRPr="001B7E9A" w:rsidRDefault="00094E3A" w:rsidP="00094E3A">
      <w:pPr>
        <w:ind w:left="960"/>
        <w:jc w:val="center"/>
        <w:rPr>
          <w:rFonts w:ascii="Times New Roman" w:eastAsia="Times New Roman" w:hAnsi="Times New Roman" w:cs="Times New Roman"/>
          <w:b/>
          <w:bCs/>
          <w:sz w:val="32"/>
          <w:szCs w:val="32"/>
          <w:lang w:val="ru-RU"/>
        </w:rPr>
      </w:pPr>
    </w:p>
    <w:p w:rsidR="00094E3A" w:rsidRPr="001B7E9A" w:rsidRDefault="00094E3A" w:rsidP="00094E3A">
      <w:pPr>
        <w:ind w:left="960"/>
        <w:jc w:val="center"/>
        <w:rPr>
          <w:rFonts w:ascii="Times New Roman" w:eastAsia="Times New Roman" w:hAnsi="Times New Roman" w:cs="Times New Roman"/>
          <w:b/>
          <w:bCs/>
          <w:sz w:val="32"/>
          <w:szCs w:val="32"/>
          <w:lang w:val="ru-RU"/>
        </w:rPr>
      </w:pPr>
    </w:p>
    <w:p w:rsidR="00094E3A" w:rsidRPr="001B7E9A" w:rsidRDefault="00094E3A" w:rsidP="00094E3A">
      <w:pPr>
        <w:ind w:left="960"/>
        <w:jc w:val="center"/>
        <w:rPr>
          <w:rFonts w:ascii="Times New Roman" w:eastAsia="Times New Roman" w:hAnsi="Times New Roman" w:cs="Times New Roman"/>
          <w:b/>
          <w:bCs/>
          <w:sz w:val="32"/>
          <w:szCs w:val="32"/>
          <w:lang w:val="ru-RU"/>
        </w:rPr>
      </w:pPr>
    </w:p>
    <w:p w:rsidR="00094E3A" w:rsidRPr="001B7E9A" w:rsidRDefault="00094E3A" w:rsidP="00094E3A">
      <w:pPr>
        <w:ind w:left="960"/>
        <w:jc w:val="center"/>
        <w:rPr>
          <w:rFonts w:ascii="Times New Roman" w:eastAsia="Times New Roman" w:hAnsi="Times New Roman" w:cs="Times New Roman"/>
          <w:b/>
          <w:bCs/>
          <w:sz w:val="32"/>
          <w:szCs w:val="32"/>
          <w:lang w:val="ru-RU"/>
        </w:rPr>
      </w:pPr>
    </w:p>
    <w:p w:rsidR="00C227AD" w:rsidRPr="001B7E9A" w:rsidRDefault="00C227AD" w:rsidP="00094E3A">
      <w:pPr>
        <w:ind w:left="960"/>
        <w:jc w:val="center"/>
        <w:rPr>
          <w:rFonts w:ascii="Times New Roman" w:eastAsia="Times New Roman" w:hAnsi="Times New Roman" w:cs="Times New Roman"/>
          <w:b/>
          <w:bCs/>
          <w:sz w:val="32"/>
          <w:szCs w:val="32"/>
          <w:lang w:val="ru-RU"/>
        </w:rPr>
      </w:pPr>
    </w:p>
    <w:p w:rsidR="00C31161" w:rsidRPr="001B7E9A" w:rsidRDefault="00C31161" w:rsidP="00094E3A">
      <w:pPr>
        <w:ind w:left="960"/>
        <w:jc w:val="center"/>
        <w:rPr>
          <w:rFonts w:ascii="Times New Roman" w:eastAsia="Times New Roman" w:hAnsi="Times New Roman" w:cs="Times New Roman"/>
          <w:b/>
          <w:bCs/>
          <w:sz w:val="32"/>
          <w:szCs w:val="32"/>
          <w:lang w:val="ru-RU"/>
        </w:rPr>
      </w:pPr>
    </w:p>
    <w:p w:rsidR="00C31161" w:rsidRPr="001B7E9A" w:rsidRDefault="00C31161" w:rsidP="00094E3A">
      <w:pPr>
        <w:ind w:left="960"/>
        <w:jc w:val="center"/>
        <w:rPr>
          <w:rFonts w:ascii="Times New Roman" w:eastAsia="Times New Roman" w:hAnsi="Times New Roman" w:cs="Times New Roman"/>
          <w:b/>
          <w:bCs/>
          <w:sz w:val="32"/>
          <w:szCs w:val="32"/>
          <w:lang w:val="ru-RU"/>
        </w:rPr>
      </w:pPr>
    </w:p>
    <w:p w:rsidR="00F82D1F" w:rsidRPr="00E106EF" w:rsidRDefault="00F82D1F" w:rsidP="00E106EF">
      <w:pPr>
        <w:rPr>
          <w:rFonts w:ascii="Times New Roman" w:eastAsia="Times New Roman" w:hAnsi="Times New Roman" w:cs="Times New Roman"/>
          <w:b/>
          <w:bCs/>
          <w:sz w:val="32"/>
          <w:szCs w:val="32"/>
          <w:lang w:val="ru-RU"/>
        </w:rPr>
      </w:pPr>
    </w:p>
    <w:p w:rsidR="00094E3A" w:rsidRPr="001B7E9A" w:rsidRDefault="00F82D1F" w:rsidP="00C31161">
      <w:pPr>
        <w:pStyle w:val="1"/>
        <w:jc w:val="center"/>
        <w:rPr>
          <w:rFonts w:ascii="Times New Roman" w:hAnsi="Times New Roman" w:cs="Times New Roman"/>
          <w:sz w:val="32"/>
          <w:szCs w:val="32"/>
          <w:lang w:val="ru-RU"/>
        </w:rPr>
      </w:pPr>
      <w:bookmarkStart w:id="8" w:name="_Toc530143228"/>
      <w:r>
        <w:rPr>
          <w:rFonts w:ascii="Times New Roman" w:eastAsia="Times New Roman" w:hAnsi="Times New Roman" w:cs="Times New Roman"/>
          <w:b/>
          <w:bCs/>
          <w:sz w:val="32"/>
          <w:szCs w:val="32"/>
        </w:rPr>
        <w:t>II</w:t>
      </w:r>
      <w:r w:rsidR="00094E3A" w:rsidRPr="001B7E9A">
        <w:rPr>
          <w:rFonts w:ascii="Times New Roman" w:eastAsia="Times New Roman" w:hAnsi="Times New Roman" w:cs="Times New Roman"/>
          <w:b/>
          <w:bCs/>
          <w:sz w:val="32"/>
          <w:szCs w:val="32"/>
          <w:lang w:val="ru-RU"/>
        </w:rPr>
        <w:t>.</w:t>
      </w:r>
      <w:r w:rsidRPr="00F82D1F">
        <w:rPr>
          <w:rFonts w:ascii="Times New Roman" w:eastAsia="Times New Roman" w:hAnsi="Times New Roman" w:cs="Times New Roman"/>
          <w:b/>
          <w:bCs/>
          <w:sz w:val="32"/>
          <w:szCs w:val="32"/>
          <w:lang w:val="ru-RU"/>
        </w:rPr>
        <w:t xml:space="preserve"> </w:t>
      </w:r>
      <w:r w:rsidR="00094E3A" w:rsidRPr="001B7E9A">
        <w:rPr>
          <w:rFonts w:ascii="Times New Roman" w:eastAsia="Times New Roman" w:hAnsi="Times New Roman" w:cs="Times New Roman"/>
          <w:b/>
          <w:bCs/>
          <w:sz w:val="32"/>
          <w:szCs w:val="32"/>
          <w:lang w:val="ru-RU"/>
        </w:rPr>
        <w:t>СОДЕРЖАТЕЛЬНЫЙ РАЗДЕЛ</w:t>
      </w:r>
      <w:bookmarkEnd w:id="8"/>
    </w:p>
    <w:p w:rsidR="00094E3A" w:rsidRPr="001B7E9A" w:rsidRDefault="00094E3A" w:rsidP="00C31161">
      <w:pPr>
        <w:pStyle w:val="2"/>
        <w:rPr>
          <w:rStyle w:val="afa"/>
          <w:rFonts w:ascii="Times New Roman" w:hAnsi="Times New Roman" w:cs="Times New Roman"/>
          <w:lang w:val="ru-RU"/>
        </w:rPr>
      </w:pPr>
      <w:bookmarkStart w:id="9" w:name="_Toc530143229"/>
      <w:r w:rsidRPr="001B7E9A">
        <w:rPr>
          <w:rStyle w:val="afa"/>
          <w:rFonts w:ascii="Times New Roman" w:hAnsi="Times New Roman" w:cs="Times New Roman"/>
          <w:lang w:val="ru-RU"/>
        </w:rPr>
        <w:lastRenderedPageBreak/>
        <w:t>2.1.Описание образовательной деятельности в соответствии с направлениями развития ребенка, представленными в пяти образовательных областях.</w:t>
      </w:r>
      <w:bookmarkEnd w:id="9"/>
    </w:p>
    <w:p w:rsidR="00094E3A" w:rsidRPr="001B7E9A" w:rsidRDefault="00094E3A" w:rsidP="00094E3A">
      <w:pPr>
        <w:tabs>
          <w:tab w:val="left" w:pos="1560"/>
          <w:tab w:val="left" w:pos="2380"/>
          <w:tab w:val="left" w:pos="3960"/>
          <w:tab w:val="left" w:pos="4320"/>
          <w:tab w:val="left" w:pos="5700"/>
          <w:tab w:val="left" w:pos="7100"/>
          <w:tab w:val="left" w:pos="8640"/>
        </w:tabs>
        <w:spacing w:after="0"/>
        <w:ind w:firstLine="709"/>
        <w:jc w:val="both"/>
        <w:rPr>
          <w:rFonts w:ascii="Times New Roman" w:eastAsia="Times New Roman" w:hAnsi="Times New Roman" w:cs="Times New Roman"/>
          <w:bCs/>
          <w:sz w:val="28"/>
          <w:szCs w:val="28"/>
          <w:lang w:val="ru-RU"/>
        </w:rPr>
      </w:pPr>
      <w:r w:rsidRPr="001B7E9A">
        <w:rPr>
          <w:rFonts w:ascii="Times New Roman" w:eastAsia="Times New Roman" w:hAnsi="Times New Roman" w:cs="Times New Roman"/>
          <w:bCs/>
          <w:sz w:val="28"/>
          <w:szCs w:val="28"/>
          <w:lang w:val="ru-RU"/>
        </w:rPr>
        <w:t xml:space="preserve">Содержательный раздел представляет общее содержание Программы, обеспечивающее полноценное развитие личности Абу Бакра, мотивации и способностей в различных видах деятельности и охватывает следующие структурные единицы, представляющие определенные направления развития и образования детей (далее- образовательные области): </w:t>
      </w:r>
    </w:p>
    <w:p w:rsidR="00094E3A" w:rsidRPr="001B7E9A" w:rsidRDefault="00094E3A" w:rsidP="00094E3A">
      <w:pPr>
        <w:tabs>
          <w:tab w:val="left" w:pos="1560"/>
          <w:tab w:val="left" w:pos="2380"/>
          <w:tab w:val="left" w:pos="3960"/>
          <w:tab w:val="left" w:pos="4320"/>
          <w:tab w:val="left" w:pos="5700"/>
          <w:tab w:val="left" w:pos="7100"/>
          <w:tab w:val="left" w:pos="8640"/>
        </w:tabs>
        <w:spacing w:after="0"/>
        <w:ind w:firstLine="709"/>
        <w:rPr>
          <w:rFonts w:ascii="Times New Roman" w:eastAsia="Times New Roman" w:hAnsi="Times New Roman" w:cs="Times New Roman"/>
          <w:bCs/>
          <w:sz w:val="28"/>
          <w:szCs w:val="28"/>
          <w:lang w:val="ru-RU"/>
        </w:rPr>
      </w:pPr>
      <w:r w:rsidRPr="001B7E9A">
        <w:rPr>
          <w:rFonts w:ascii="Times New Roman" w:eastAsia="Times New Roman" w:hAnsi="Times New Roman" w:cs="Times New Roman"/>
          <w:bCs/>
          <w:sz w:val="28"/>
          <w:szCs w:val="28"/>
          <w:lang w:val="ru-RU"/>
        </w:rPr>
        <w:t>Физическое развитие</w:t>
      </w:r>
    </w:p>
    <w:p w:rsidR="00094E3A" w:rsidRPr="001B7E9A" w:rsidRDefault="00094E3A" w:rsidP="00094E3A">
      <w:pPr>
        <w:tabs>
          <w:tab w:val="left" w:pos="1560"/>
          <w:tab w:val="left" w:pos="2380"/>
          <w:tab w:val="left" w:pos="3960"/>
          <w:tab w:val="left" w:pos="4320"/>
          <w:tab w:val="left" w:pos="5700"/>
          <w:tab w:val="left" w:pos="7100"/>
          <w:tab w:val="left" w:pos="8640"/>
        </w:tabs>
        <w:spacing w:after="0"/>
        <w:ind w:firstLine="709"/>
        <w:rPr>
          <w:rFonts w:ascii="Times New Roman" w:hAnsi="Times New Roman" w:cs="Times New Roman"/>
          <w:sz w:val="28"/>
          <w:szCs w:val="28"/>
          <w:lang w:val="ru-RU"/>
        </w:rPr>
      </w:pPr>
      <w:r w:rsidRPr="001B7E9A">
        <w:rPr>
          <w:rFonts w:ascii="Times New Roman" w:hAnsi="Times New Roman" w:cs="Times New Roman"/>
          <w:sz w:val="28"/>
          <w:szCs w:val="28"/>
          <w:lang w:val="ru-RU"/>
        </w:rPr>
        <w:t>Социально-коммуникативное развитие</w:t>
      </w:r>
    </w:p>
    <w:p w:rsidR="00094E3A" w:rsidRPr="001B7E9A" w:rsidRDefault="00094E3A" w:rsidP="00094E3A">
      <w:pPr>
        <w:spacing w:after="0"/>
        <w:ind w:firstLine="709"/>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Познавательное развитие</w:t>
      </w:r>
    </w:p>
    <w:p w:rsidR="00094E3A" w:rsidRPr="001B7E9A" w:rsidRDefault="00094E3A" w:rsidP="00094E3A">
      <w:pPr>
        <w:spacing w:after="0"/>
        <w:ind w:firstLine="709"/>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Речевое развитие</w:t>
      </w:r>
    </w:p>
    <w:p w:rsidR="00094E3A" w:rsidRPr="001B7E9A" w:rsidRDefault="00094E3A" w:rsidP="00094E3A">
      <w:pPr>
        <w:spacing w:after="0"/>
        <w:ind w:firstLine="709"/>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Художественно-эстетическое развитие</w:t>
      </w:r>
    </w:p>
    <w:p w:rsidR="00094E3A" w:rsidRPr="001B7E9A" w:rsidRDefault="00094E3A" w:rsidP="00094E3A">
      <w:pPr>
        <w:spacing w:after="0"/>
        <w:ind w:firstLine="709"/>
        <w:rPr>
          <w:rFonts w:ascii="Times New Roman" w:eastAsia="Times New Roman" w:hAnsi="Times New Roman" w:cs="Times New Roman"/>
          <w:sz w:val="28"/>
          <w:szCs w:val="28"/>
          <w:lang w:val="ru-RU"/>
        </w:rPr>
      </w:pPr>
    </w:p>
    <w:p w:rsidR="00094E3A" w:rsidRPr="00094E3A" w:rsidRDefault="00094E3A" w:rsidP="00C31161">
      <w:pPr>
        <w:pStyle w:val="a3"/>
        <w:tabs>
          <w:tab w:val="left" w:pos="2728"/>
        </w:tabs>
        <w:spacing w:after="0" w:line="233" w:lineRule="auto"/>
        <w:ind w:left="0" w:firstLine="709"/>
        <w:jc w:val="center"/>
        <w:outlineLvl w:val="2"/>
        <w:rPr>
          <w:rFonts w:ascii="Times New Roman" w:eastAsia="Times New Roman" w:hAnsi="Times New Roman" w:cs="Times New Roman"/>
          <w:b/>
          <w:bCs/>
          <w:sz w:val="28"/>
          <w:szCs w:val="28"/>
          <w:lang w:val="ru-RU"/>
        </w:rPr>
      </w:pPr>
      <w:bookmarkStart w:id="10" w:name="_Toc530143230"/>
      <w:r w:rsidRPr="00094E3A">
        <w:rPr>
          <w:rFonts w:ascii="Times New Roman" w:eastAsia="Times New Roman" w:hAnsi="Times New Roman" w:cs="Times New Roman"/>
          <w:b/>
          <w:bCs/>
          <w:sz w:val="28"/>
          <w:szCs w:val="28"/>
          <w:lang w:val="ru-RU"/>
        </w:rPr>
        <w:t>2.1.1. Содержание психолого-педагогической работы по освоению детьми образовательной области «Социально — коммуникативное развитие»</w:t>
      </w:r>
      <w:bookmarkEnd w:id="10"/>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094E3A" w:rsidRPr="001B7E9A" w:rsidRDefault="00094E3A" w:rsidP="00094E3A">
      <w:pPr>
        <w:spacing w:after="0"/>
        <w:ind w:firstLine="709"/>
        <w:rPr>
          <w:rFonts w:ascii="Times New Roman" w:hAnsi="Times New Roman" w:cs="Times New Roman"/>
          <w:b/>
          <w:sz w:val="28"/>
          <w:szCs w:val="28"/>
          <w:lang w:val="ru-RU"/>
        </w:rPr>
      </w:pPr>
      <w:r w:rsidRPr="001B7E9A">
        <w:rPr>
          <w:rFonts w:ascii="Times New Roman" w:eastAsia="Times New Roman" w:hAnsi="Times New Roman" w:cs="Times New Roman"/>
          <w:b/>
          <w:bCs/>
          <w:iCs/>
          <w:sz w:val="28"/>
          <w:szCs w:val="28"/>
          <w:lang w:val="ru-RU"/>
        </w:rPr>
        <w:t>Основные цели и задачи</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iCs/>
          <w:sz w:val="28"/>
          <w:szCs w:val="28"/>
          <w:lang w:val="ru-RU"/>
        </w:rPr>
        <w:t>Социализация, развитие общения, нравственное воспитание</w:t>
      </w:r>
      <w:r w:rsidRPr="001B7E9A">
        <w:rPr>
          <w:rFonts w:ascii="Times New Roman" w:eastAsia="Times New Roman" w:hAnsi="Times New Roman" w:cs="Times New Roman"/>
          <w:sz w:val="28"/>
          <w:szCs w:val="28"/>
          <w:lang w:val="ru-RU"/>
        </w:rPr>
        <w:t>.</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Усвоение норм и</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 Развитие общения и взаимодействия ребенка с взрослыми и сверстниками, развитие социального и эмоционального интеллекта,</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эмоциональной отзывчивости, сопереживания, уважительного и доброжелательного отношения к окружающим. Формирование готовности детей к совместной деятельности, развитие умения договариваться, самостоятельно разрешать конфликты со сверстниками.</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Отличительной особенностью духовно – нравственного воспитания и обучения в рамках программы «Мой край родной» под редакцией З.В.Масаевой является тесная связь дошкольной образовательной организации и семьи. Чтобы </w:t>
      </w:r>
      <w:r w:rsidRPr="001B7E9A">
        <w:rPr>
          <w:rFonts w:ascii="Times New Roman" w:eastAsia="Times New Roman" w:hAnsi="Times New Roman" w:cs="Times New Roman"/>
          <w:sz w:val="28"/>
          <w:szCs w:val="28"/>
          <w:lang w:val="ru-RU"/>
        </w:rPr>
        <w:lastRenderedPageBreak/>
        <w:t xml:space="preserve">воспитать духовно – нравственное чувство в раннем возрасте, чувство Родины. А оно начинается у ребенка с отношения к самым близким людям – матери, отцу, дедушке, бабушке, брату, сестре. </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
          <w:iCs/>
          <w:sz w:val="28"/>
          <w:szCs w:val="28"/>
          <w:lang w:val="ru-RU"/>
        </w:rPr>
        <w:t>Ребенок в семье и сообществе</w:t>
      </w:r>
      <w:r w:rsidRPr="001B7E9A">
        <w:rPr>
          <w:rFonts w:ascii="Times New Roman" w:eastAsia="Times New Roman" w:hAnsi="Times New Roman" w:cs="Times New Roman"/>
          <w:sz w:val="28"/>
          <w:szCs w:val="28"/>
          <w:lang w:val="ru-RU"/>
        </w:rPr>
        <w:t>.</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Формирование образа Я,</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уважительного</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отношения и чувства принадлежности к своей семье и к сообществу детей и взрослых в организации; формирование гендерной, семейной принадлежности.</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Ребенок впервые открывает малую Родину в своей семье. Это ближайшее окружение, где он черпает такие понятия, как «труд», «дом», «долг», «честь»,. Развитие любви и привязанности к родному дому, к семье – первая ступень духовно – нравственного воспитания детей. Что же следует иметь в виду, воспитывая у ребенка первые чувства духовно – нравственного воспитания. Как раскрыть перед таким маленьким человечком содержание такого сложного и многогранного понятия, как «родной дом»? Оно включает в себя:</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отношение к себе как к личности;</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семью, где ребенок родился и вырос, атмосферу домашнего очага, которая во многом определяется семейными традициями, культурой;</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дом, в котором ребенок живет;</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родная улица, детский сад.</w:t>
      </w:r>
    </w:p>
    <w:p w:rsidR="00094E3A" w:rsidRPr="001B7E9A" w:rsidRDefault="00094E3A" w:rsidP="00094E3A">
      <w:pPr>
        <w:spacing w:after="0"/>
        <w:ind w:firstLine="709"/>
        <w:jc w:val="both"/>
        <w:rPr>
          <w:rFonts w:ascii="Times New Roman" w:hAnsi="Times New Roman" w:cs="Times New Roman"/>
          <w:sz w:val="28"/>
          <w:szCs w:val="28"/>
          <w:lang w:val="ru-RU"/>
        </w:rPr>
      </w:pPr>
    </w:p>
    <w:p w:rsidR="00094E3A" w:rsidRPr="001B7E9A" w:rsidRDefault="00094E3A" w:rsidP="00094E3A">
      <w:pPr>
        <w:tabs>
          <w:tab w:val="left" w:pos="2720"/>
          <w:tab w:val="left" w:pos="5580"/>
          <w:tab w:val="left" w:pos="7020"/>
          <w:tab w:val="left" w:pos="8840"/>
        </w:tabs>
        <w:spacing w:after="0"/>
        <w:ind w:firstLine="709"/>
        <w:rPr>
          <w:rFonts w:ascii="Times New Roman" w:eastAsia="Times New Roman" w:hAnsi="Times New Roman" w:cs="Times New Roman"/>
          <w:sz w:val="28"/>
          <w:szCs w:val="28"/>
          <w:lang w:val="ru-RU"/>
        </w:rPr>
      </w:pPr>
      <w:r w:rsidRPr="001B7E9A">
        <w:rPr>
          <w:rFonts w:ascii="Times New Roman" w:eastAsia="Times New Roman" w:hAnsi="Times New Roman" w:cs="Times New Roman"/>
          <w:b/>
          <w:iCs/>
          <w:sz w:val="28"/>
          <w:szCs w:val="28"/>
          <w:lang w:val="ru-RU"/>
        </w:rPr>
        <w:t>Самообслуживание, самостоятельность, трудовое воспитание</w:t>
      </w:r>
      <w:r w:rsidRPr="001B7E9A">
        <w:rPr>
          <w:rFonts w:ascii="Times New Roman" w:eastAsia="Times New Roman" w:hAnsi="Times New Roman" w:cs="Times New Roman"/>
          <w:sz w:val="28"/>
          <w:szCs w:val="28"/>
          <w:lang w:val="ru-RU"/>
        </w:rPr>
        <w:t>.</w:t>
      </w:r>
    </w:p>
    <w:p w:rsidR="00094E3A" w:rsidRPr="001B7E9A" w:rsidRDefault="00094E3A" w:rsidP="00094E3A">
      <w:pPr>
        <w:tabs>
          <w:tab w:val="left" w:pos="2720"/>
          <w:tab w:val="left" w:pos="5580"/>
          <w:tab w:val="left" w:pos="7020"/>
          <w:tab w:val="left" w:pos="8840"/>
        </w:tabs>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Развитие</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навыков самообслуживания; становление самостоятельности, целенаправленности и саморегуляции собственных действий. Воспитание культурно-гигиенических навыков.</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Формирование позитивных  установок к различным видам труда и творчества,</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воспитание положительного отношения к труду, желания трудиться. Воспитание</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ценностного</w:t>
      </w:r>
      <w:r w:rsidRPr="001B7E9A">
        <w:rPr>
          <w:rFonts w:ascii="Times New Roman" w:eastAsia="Times New Roman" w:hAnsi="Times New Roman" w:cs="Times New Roman"/>
          <w:sz w:val="28"/>
          <w:szCs w:val="28"/>
          <w:lang w:val="ru-RU"/>
        </w:rPr>
        <w:tab/>
        <w:t>отношения</w:t>
      </w:r>
      <w:r w:rsidRPr="001B7E9A">
        <w:rPr>
          <w:rFonts w:ascii="Times New Roman" w:eastAsia="Times New Roman" w:hAnsi="Times New Roman" w:cs="Times New Roman"/>
          <w:sz w:val="28"/>
          <w:szCs w:val="28"/>
          <w:lang w:val="ru-RU"/>
        </w:rPr>
        <w:tab/>
        <w:t>к</w:t>
      </w:r>
      <w:r w:rsidRPr="001B7E9A">
        <w:rPr>
          <w:rFonts w:ascii="Times New Roman" w:eastAsia="Times New Roman" w:hAnsi="Times New Roman" w:cs="Times New Roman"/>
          <w:sz w:val="28"/>
          <w:szCs w:val="28"/>
          <w:lang w:val="ru-RU"/>
        </w:rPr>
        <w:tab/>
        <w:t>собственному труду, труд других людей и его</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результатам.</w:t>
      </w:r>
      <w:r w:rsidRPr="001B7E9A">
        <w:rPr>
          <w:rFonts w:ascii="Times New Roman" w:eastAsia="Times New Roman" w:hAnsi="Times New Roman" w:cs="Times New Roman"/>
          <w:sz w:val="28"/>
          <w:szCs w:val="28"/>
          <w:lang w:val="ru-RU"/>
        </w:rPr>
        <w:tab/>
        <w:t>Формирование умения ответственно относиться к порученному</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заданию  (умение  и  желание доводить  дело до конца,  стремление сделать  его</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хорошо). Формирование первичных представлений</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о труде взрослых, его роли в обществе и жизни каждого человека.</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
          <w:iCs/>
          <w:sz w:val="28"/>
          <w:szCs w:val="28"/>
          <w:lang w:val="ru-RU"/>
        </w:rPr>
        <w:t>Формирование основ безопасности</w:t>
      </w:r>
      <w:r w:rsidRPr="001B7E9A">
        <w:rPr>
          <w:rFonts w:ascii="Times New Roman" w:eastAsia="Times New Roman" w:hAnsi="Times New Roman" w:cs="Times New Roman"/>
          <w:sz w:val="28"/>
          <w:szCs w:val="28"/>
          <w:lang w:val="ru-RU"/>
        </w:rPr>
        <w:t>.</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Формирование первичных представлений о</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безопасном поведении в быту, социуме, природе. Воспитание осознанного отношения к выполнению правил безопасности. Формирование осторожного и осмотрительного отношения к потенциально опасным для человека и окружающего мира природы ситуациям. Формирование представлений о некоторых типичных опасных ситуациях и</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способах поведения в них. Формирование элементарных представлений о правилах безопасности дорожного движения; воспитание осознанного отношения к необходимости выполнения этих правил.</w:t>
      </w:r>
    </w:p>
    <w:p w:rsidR="00094E3A" w:rsidRPr="001B7E9A" w:rsidRDefault="00094E3A" w:rsidP="00094E3A">
      <w:pPr>
        <w:tabs>
          <w:tab w:val="left" w:pos="8931"/>
        </w:tabs>
        <w:spacing w:after="0"/>
        <w:ind w:firstLine="709"/>
        <w:jc w:val="center"/>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lastRenderedPageBreak/>
        <w:t>Специфика реализации образовательной области «Социально-коммуникативное развитие»:</w:t>
      </w:r>
    </w:p>
    <w:p w:rsidR="00094E3A" w:rsidRPr="001B7E9A" w:rsidRDefault="00094E3A" w:rsidP="00236D03">
      <w:pPr>
        <w:numPr>
          <w:ilvl w:val="0"/>
          <w:numId w:val="18"/>
        </w:numPr>
        <w:tabs>
          <w:tab w:val="left" w:pos="311"/>
          <w:tab w:val="left" w:pos="993"/>
        </w:tabs>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решение вышеназванных основных задач невозможно без формирования первичных ценностных представлений (в дошкольном возрасте ценности проявляются в различии того, что хорошо и что плохо, конкретных примерах добрых дел и поступков;</w:t>
      </w:r>
    </w:p>
    <w:p w:rsidR="00094E3A" w:rsidRPr="001B7E9A" w:rsidRDefault="00094E3A" w:rsidP="00236D03">
      <w:pPr>
        <w:numPr>
          <w:ilvl w:val="0"/>
          <w:numId w:val="18"/>
        </w:numPr>
        <w:tabs>
          <w:tab w:val="left" w:pos="339"/>
          <w:tab w:val="left" w:pos="993"/>
        </w:tabs>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задачи образовательной области «Социально-коммуникативное развитие» решаются в интеграции со всеми другими областями, процесс социализации пронизывает содержание Программы разнообразными социализирующими аспектами;</w:t>
      </w:r>
    </w:p>
    <w:p w:rsidR="00094E3A" w:rsidRPr="001B7E9A" w:rsidRDefault="00094E3A" w:rsidP="00236D03">
      <w:pPr>
        <w:numPr>
          <w:ilvl w:val="0"/>
          <w:numId w:val="18"/>
        </w:numPr>
        <w:tabs>
          <w:tab w:val="left" w:pos="343"/>
          <w:tab w:val="left" w:pos="993"/>
        </w:tabs>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значительное место в реализации области занимают сюжетно-ролевые, режиссерские и театрализованные игры как способы освоения ребенком социальных ролей, средства развития интеллектуальных и личностных качеств детей, их творческих способностей.</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 xml:space="preserve">Основные направления </w:t>
      </w:r>
      <w:r w:rsidRPr="001B7E9A">
        <w:rPr>
          <w:rFonts w:ascii="Times New Roman" w:eastAsia="Times New Roman" w:hAnsi="Times New Roman" w:cs="Times New Roman"/>
          <w:sz w:val="28"/>
          <w:szCs w:val="28"/>
          <w:lang w:val="ru-RU"/>
        </w:rPr>
        <w:t>реализации образовательной области</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«Социально-коммуникативное развитие»:</w:t>
      </w:r>
    </w:p>
    <w:p w:rsidR="00094E3A" w:rsidRPr="001B7E9A" w:rsidRDefault="00094E3A" w:rsidP="00236D03">
      <w:pPr>
        <w:numPr>
          <w:ilvl w:val="0"/>
          <w:numId w:val="18"/>
        </w:numPr>
        <w:tabs>
          <w:tab w:val="left" w:pos="284"/>
          <w:tab w:val="left" w:pos="993"/>
        </w:tabs>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социализация, развитие общения, нравственное воспитание;</w:t>
      </w:r>
    </w:p>
    <w:p w:rsidR="00094E3A" w:rsidRPr="001B7E9A" w:rsidRDefault="00094E3A" w:rsidP="00236D03">
      <w:pPr>
        <w:numPr>
          <w:ilvl w:val="0"/>
          <w:numId w:val="18"/>
        </w:numPr>
        <w:tabs>
          <w:tab w:val="left" w:pos="284"/>
          <w:tab w:val="left" w:pos="993"/>
        </w:tabs>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ребенок в семье и сообществе;</w:t>
      </w:r>
    </w:p>
    <w:p w:rsidR="00094E3A" w:rsidRPr="00F549E4" w:rsidRDefault="00094E3A" w:rsidP="00236D03">
      <w:pPr>
        <w:numPr>
          <w:ilvl w:val="0"/>
          <w:numId w:val="18"/>
        </w:numPr>
        <w:tabs>
          <w:tab w:val="left" w:pos="284"/>
          <w:tab w:val="left" w:pos="993"/>
        </w:tabs>
        <w:spacing w:after="0"/>
        <w:ind w:firstLine="709"/>
        <w:jc w:val="both"/>
        <w:rPr>
          <w:rFonts w:ascii="Times New Roman" w:eastAsia="Times New Roman" w:hAnsi="Times New Roman" w:cs="Times New Roman"/>
          <w:sz w:val="28"/>
          <w:szCs w:val="28"/>
        </w:rPr>
      </w:pPr>
      <w:r w:rsidRPr="00F549E4">
        <w:rPr>
          <w:rFonts w:ascii="Times New Roman" w:eastAsia="Times New Roman" w:hAnsi="Times New Roman" w:cs="Times New Roman"/>
          <w:sz w:val="28"/>
          <w:szCs w:val="28"/>
        </w:rPr>
        <w:t>трудовое воспитание, самообслуживание, самостоятельность;</w:t>
      </w:r>
    </w:p>
    <w:p w:rsidR="00094E3A" w:rsidRPr="00F549E4" w:rsidRDefault="00094E3A" w:rsidP="00236D03">
      <w:pPr>
        <w:numPr>
          <w:ilvl w:val="0"/>
          <w:numId w:val="18"/>
        </w:numPr>
        <w:tabs>
          <w:tab w:val="left" w:pos="284"/>
          <w:tab w:val="left" w:pos="993"/>
        </w:tabs>
        <w:spacing w:after="0"/>
        <w:ind w:firstLine="709"/>
        <w:jc w:val="both"/>
        <w:rPr>
          <w:rFonts w:ascii="Times New Roman" w:eastAsia="Times New Roman" w:hAnsi="Times New Roman" w:cs="Times New Roman"/>
          <w:sz w:val="28"/>
          <w:szCs w:val="28"/>
        </w:rPr>
      </w:pPr>
      <w:r w:rsidRPr="00F549E4">
        <w:rPr>
          <w:rFonts w:ascii="Times New Roman" w:eastAsia="Times New Roman" w:hAnsi="Times New Roman" w:cs="Times New Roman"/>
          <w:sz w:val="28"/>
          <w:szCs w:val="28"/>
        </w:rPr>
        <w:t>формирование основ безопасности.</w:t>
      </w:r>
    </w:p>
    <w:p w:rsidR="00094E3A" w:rsidRPr="00094E3A" w:rsidRDefault="00094E3A" w:rsidP="00094E3A">
      <w:pPr>
        <w:pStyle w:val="a3"/>
        <w:rPr>
          <w:rFonts w:ascii="Times New Roman" w:hAnsi="Times New Roman" w:cs="Times New Roman"/>
          <w:sz w:val="28"/>
          <w:szCs w:val="28"/>
          <w:lang w:val="ru-RU"/>
        </w:rPr>
      </w:pPr>
      <w:r w:rsidRPr="00094E3A">
        <w:rPr>
          <w:rFonts w:ascii="Times New Roman" w:eastAsia="Times New Roman" w:hAnsi="Times New Roman" w:cs="Times New Roman"/>
          <w:b/>
          <w:bCs/>
          <w:sz w:val="28"/>
          <w:szCs w:val="28"/>
          <w:lang w:val="ru-RU"/>
        </w:rPr>
        <w:t>Социализация, развитие общения, нравственное воспитание</w:t>
      </w:r>
    </w:p>
    <w:p w:rsidR="00094E3A" w:rsidRPr="001B7E9A" w:rsidRDefault="00094E3A" w:rsidP="00094E3A">
      <w:pPr>
        <w:spacing w:after="0"/>
        <w:ind w:firstLine="709"/>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t>Младшая группа</w:t>
      </w:r>
      <w:r w:rsidRPr="001B7E9A">
        <w:rPr>
          <w:rFonts w:ascii="Times New Roman" w:hAnsi="Times New Roman" w:cs="Times New Roman"/>
          <w:b/>
          <w:sz w:val="28"/>
          <w:szCs w:val="28"/>
          <w:lang w:val="ru-RU"/>
        </w:rPr>
        <w:t xml:space="preserve"> </w:t>
      </w:r>
      <w:r w:rsidRPr="001B7E9A">
        <w:rPr>
          <w:rFonts w:ascii="Times New Roman" w:eastAsia="Times New Roman" w:hAnsi="Times New Roman" w:cs="Times New Roman"/>
          <w:b/>
          <w:bCs/>
          <w:sz w:val="28"/>
          <w:szCs w:val="28"/>
          <w:lang w:val="ru-RU"/>
        </w:rPr>
        <w:t>(от 3 до 4 лет)</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Способствовать установлению положительных контактов между детьми, основанных на общих интересах к действиям с игрушками, предметами и взаимной симпатии.</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Развивать эмоциональную отзывчивость, любовь к родителям, привязанность и доверие к воспитателю.</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Помогать детям в освоении способов взаимодействия со сверстниками в игре, в повседневном общении и бытовой деятельности (спокойно играть рядом, обмениваться игрушками, объединяться в парной игре, вместе рассматривать картинки, наблюдать за домашними животными и пр.).</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Постепенно приучать детей к выполнению элементарных правил культуры поведения в детском саду.</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При реализации Программы «Мой край родной» под редакцией З.В.Масаевой большая часть работы по ознакомлению с родным краем проходит вне занятий. Начинать работу следует с целевых прогулок по ближайшим улицам; беседы об увиденном, наблюдаемом; совместный просмотр иллюстраций о городе, </w:t>
      </w:r>
      <w:r w:rsidRPr="001B7E9A">
        <w:rPr>
          <w:rFonts w:ascii="Times New Roman" w:eastAsia="Times New Roman" w:hAnsi="Times New Roman" w:cs="Times New Roman"/>
          <w:sz w:val="28"/>
          <w:szCs w:val="28"/>
          <w:lang w:val="ru-RU"/>
        </w:rPr>
        <w:lastRenderedPageBreak/>
        <w:t>совместный труд по озеленению родного города (участок группы, район, улица); закрепление в играх и изобразительной деятельности полученной информации.</w:t>
      </w:r>
    </w:p>
    <w:p w:rsidR="00094E3A" w:rsidRPr="001B7E9A" w:rsidRDefault="00094E3A" w:rsidP="00094E3A">
      <w:pPr>
        <w:ind w:right="141"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При реализации программы психолого-педагогических занятий  «Цветик-семицветик» под редакцией Н.Ю.Куражевой основной акцент делается на стимуляции положительного самоощущения, насыщении жизни ребенка положительными переживаниями, стабилизации эмоционального фона. Развития осознания своих потребностей и способов их удовлетворения. Стимулировать стремления пожалеть, успокоить, порадовать, поделиться.</w:t>
      </w:r>
    </w:p>
    <w:p w:rsidR="00094E3A" w:rsidRPr="001B7E9A" w:rsidRDefault="00094E3A" w:rsidP="00094E3A">
      <w:pPr>
        <w:spacing w:after="0"/>
        <w:ind w:firstLine="709"/>
        <w:jc w:val="both"/>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t>Ребенок в семье и сообществе</w:t>
      </w:r>
    </w:p>
    <w:p w:rsidR="00094E3A" w:rsidRPr="001B7E9A" w:rsidRDefault="00094E3A" w:rsidP="00094E3A">
      <w:pPr>
        <w:spacing w:after="0"/>
        <w:ind w:right="141" w:firstLine="709"/>
        <w:jc w:val="both"/>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t>Младшая  группа</w:t>
      </w:r>
      <w:r w:rsidRPr="001B7E9A">
        <w:rPr>
          <w:rFonts w:ascii="Times New Roman" w:hAnsi="Times New Roman" w:cs="Times New Roman"/>
          <w:b/>
          <w:sz w:val="28"/>
          <w:szCs w:val="28"/>
          <w:lang w:val="ru-RU"/>
        </w:rPr>
        <w:t xml:space="preserve"> </w:t>
      </w:r>
      <w:r w:rsidRPr="001B7E9A">
        <w:rPr>
          <w:rFonts w:ascii="Times New Roman" w:eastAsia="Times New Roman" w:hAnsi="Times New Roman" w:cs="Times New Roman"/>
          <w:b/>
          <w:bCs/>
          <w:sz w:val="28"/>
          <w:szCs w:val="28"/>
          <w:lang w:val="ru-RU"/>
        </w:rPr>
        <w:t>(от 3 до 4 лет)</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Образ Я</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Постепенно формировать образ Я.</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Сообщать детям разнообразные,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касающиеся непосредственно их сведения (ты мальчик, у тебя серые глаза, ты любишь играть и т. п.), в том числе сведения о прошлом (не умел ходить, говорить; ел из бутылочки) и о происшедших с ними изменениях (сейчас умеешь правильно вести себя за столом, рисовать, танцевать; знаешь «вежливые» слова).</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 xml:space="preserve">Семья. </w:t>
      </w:r>
      <w:r w:rsidRPr="001B7E9A">
        <w:rPr>
          <w:rFonts w:ascii="Times New Roman" w:eastAsia="Times New Roman" w:hAnsi="Times New Roman" w:cs="Times New Roman"/>
          <w:sz w:val="28"/>
          <w:szCs w:val="28"/>
          <w:lang w:val="ru-RU"/>
        </w:rPr>
        <w:t>Беседовать с ребенком о членах его семьи</w:t>
      </w:r>
      <w:r w:rsidRPr="001B7E9A">
        <w:rPr>
          <w:rFonts w:ascii="Times New Roman" w:eastAsia="Times New Roman" w:hAnsi="Times New Roman" w:cs="Times New Roman"/>
          <w:bCs/>
          <w:sz w:val="28"/>
          <w:szCs w:val="28"/>
          <w:lang w:val="ru-RU"/>
        </w:rPr>
        <w:t xml:space="preserve"> </w:t>
      </w:r>
      <w:r w:rsidRPr="001B7E9A">
        <w:rPr>
          <w:rFonts w:ascii="Times New Roman" w:eastAsia="Times New Roman" w:hAnsi="Times New Roman" w:cs="Times New Roman"/>
          <w:sz w:val="28"/>
          <w:szCs w:val="28"/>
          <w:lang w:val="ru-RU"/>
        </w:rPr>
        <w:t>(как зовут,</w:t>
      </w:r>
      <w:r w:rsidRPr="001B7E9A">
        <w:rPr>
          <w:rFonts w:ascii="Times New Roman" w:eastAsia="Times New Roman" w:hAnsi="Times New Roman" w:cs="Times New Roman"/>
          <w:bCs/>
          <w:sz w:val="28"/>
          <w:szCs w:val="28"/>
          <w:lang w:val="ru-RU"/>
        </w:rPr>
        <w:t xml:space="preserve"> </w:t>
      </w:r>
      <w:r w:rsidRPr="001B7E9A">
        <w:rPr>
          <w:rFonts w:ascii="Times New Roman" w:eastAsia="Times New Roman" w:hAnsi="Times New Roman" w:cs="Times New Roman"/>
          <w:sz w:val="28"/>
          <w:szCs w:val="28"/>
          <w:lang w:val="ru-RU"/>
        </w:rPr>
        <w:t>чем занимаются,</w:t>
      </w:r>
      <w:r w:rsidRPr="001B7E9A">
        <w:rPr>
          <w:rFonts w:ascii="Times New Roman" w:eastAsia="Times New Roman" w:hAnsi="Times New Roman" w:cs="Times New Roman"/>
          <w:bCs/>
          <w:sz w:val="28"/>
          <w:szCs w:val="28"/>
          <w:lang w:val="ru-RU"/>
        </w:rPr>
        <w:t xml:space="preserve"> </w:t>
      </w:r>
      <w:r w:rsidRPr="001B7E9A">
        <w:rPr>
          <w:rFonts w:ascii="Times New Roman" w:eastAsia="Times New Roman" w:hAnsi="Times New Roman" w:cs="Times New Roman"/>
          <w:sz w:val="28"/>
          <w:szCs w:val="28"/>
          <w:lang w:val="ru-RU"/>
        </w:rPr>
        <w:t>как</w:t>
      </w:r>
      <w:r w:rsidRPr="001B7E9A">
        <w:rPr>
          <w:rFonts w:ascii="Times New Roman" w:eastAsia="Times New Roman" w:hAnsi="Times New Roman" w:cs="Times New Roman"/>
          <w:bCs/>
          <w:sz w:val="28"/>
          <w:szCs w:val="28"/>
          <w:lang w:val="ru-RU"/>
        </w:rPr>
        <w:t xml:space="preserve"> </w:t>
      </w:r>
      <w:r w:rsidRPr="001B7E9A">
        <w:rPr>
          <w:rFonts w:ascii="Times New Roman" w:eastAsia="Times New Roman" w:hAnsi="Times New Roman" w:cs="Times New Roman"/>
          <w:sz w:val="28"/>
          <w:szCs w:val="28"/>
          <w:lang w:val="ru-RU"/>
        </w:rPr>
        <w:t>играют с ребенком и пр.).</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Детский сад</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Формировать у детей положительное отношение к детскому саду.</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Обращать их внимание на красоту и удобство оформления групповой комнаты, раздевалки (светлые стены, красивые занавески, удобная мебель, новые игрушки,</w:t>
      </w:r>
      <w:r w:rsidRPr="001B7E9A">
        <w:rPr>
          <w:rFonts w:ascii="Times New Roman" w:hAnsi="Times New Roman" w:cs="Times New Roman"/>
          <w:sz w:val="28"/>
          <w:szCs w:val="28"/>
          <w:lang w:val="ru-RU"/>
        </w:rPr>
        <w:t xml:space="preserve"> в </w:t>
      </w:r>
      <w:r w:rsidRPr="001B7E9A">
        <w:rPr>
          <w:rFonts w:ascii="Times New Roman" w:eastAsia="Times New Roman" w:hAnsi="Times New Roman" w:cs="Times New Roman"/>
          <w:sz w:val="28"/>
          <w:szCs w:val="28"/>
          <w:lang w:val="ru-RU"/>
        </w:rPr>
        <w:t>книжном уголке аккуратно расставлены книги с яркими картинками). Знакомить детей с оборудованием и оформлением участка для игр и занятий, подчеркивая его красоту, удобство, веселую, разноцветную окраску строений. Обращать внимание детей на различные растения, на их разнообразие и красоту. Вовлекать детей в жизнь группы, воспитывать стремление поддерживать чистоту и порядок в группе, формировать бережное отношение к игрушкам, книгам, личным вещам и пр. Формировать чувство общности, значимости каждого ребенка для детского сада.</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Совершенствовать умение свободно ориентироваться в помещениях и на участке детского сада.</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Формировать уважительное отношение к сотрудникам детского сада (музыкальный руководитель, медицинская сестра, заведующая, старший воспитатель и др.), их труду; напоминать их имена и отчества.</w:t>
      </w:r>
    </w:p>
    <w:p w:rsidR="00094E3A" w:rsidRPr="001B7E9A" w:rsidRDefault="00094E3A" w:rsidP="00094E3A">
      <w:pPr>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Cs/>
          <w:sz w:val="28"/>
          <w:szCs w:val="28"/>
          <w:lang w:val="ru-RU"/>
        </w:rPr>
        <w:t>Родная страна.</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Формировать интерес к малой родине и первичные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представления о ней: напоминать детям название города (поселка), в котором они живут; побуждать рассказывать о том, где они гуляли в выходные дни (в парке, сквере, детском городке) и прочее.</w:t>
      </w:r>
    </w:p>
    <w:p w:rsidR="00094E3A" w:rsidRPr="001B7E9A" w:rsidRDefault="00094E3A" w:rsidP="00094E3A">
      <w:pPr>
        <w:spacing w:after="0" w:line="237" w:lineRule="auto"/>
        <w:ind w:right="138" w:firstLine="709"/>
        <w:jc w:val="center"/>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Самообслуживание, самостоятельность трудовое воспитание</w:t>
      </w:r>
    </w:p>
    <w:p w:rsidR="00094E3A" w:rsidRPr="001B7E9A" w:rsidRDefault="00094E3A" w:rsidP="00094E3A">
      <w:pPr>
        <w:spacing w:after="0"/>
        <w:ind w:firstLine="709"/>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lastRenderedPageBreak/>
        <w:t>Вторая младшая группа</w:t>
      </w:r>
      <w:r w:rsidRPr="001B7E9A">
        <w:rPr>
          <w:rFonts w:ascii="Times New Roman" w:hAnsi="Times New Roman" w:cs="Times New Roman"/>
          <w:b/>
          <w:sz w:val="28"/>
          <w:szCs w:val="28"/>
          <w:lang w:val="ru-RU"/>
        </w:rPr>
        <w:t xml:space="preserve"> </w:t>
      </w:r>
      <w:r w:rsidRPr="001B7E9A">
        <w:rPr>
          <w:rFonts w:ascii="Times New Roman" w:eastAsia="Times New Roman" w:hAnsi="Times New Roman" w:cs="Times New Roman"/>
          <w:b/>
          <w:bCs/>
          <w:sz w:val="28"/>
          <w:szCs w:val="28"/>
          <w:lang w:val="ru-RU"/>
        </w:rPr>
        <w:t>(от 3 до 4 лет)</w:t>
      </w:r>
    </w:p>
    <w:p w:rsidR="00094E3A" w:rsidRPr="001B7E9A" w:rsidRDefault="00094E3A" w:rsidP="00094E3A">
      <w:pPr>
        <w:spacing w:after="0"/>
        <w:ind w:right="141" w:firstLine="709"/>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 xml:space="preserve">Культурно-гигиенические навыки. </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Совершенствовать культурно</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гигиенические навыки, формировать простейшие навыки поведения во время еды, умывания.</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Приучать детей следить за своим внешним видом; учить правильно пользоваться мылом, аккуратно мыть руки, лицо, уши; насухо вытираться после умывания, вешать полотенце на место, пользоваться расческой и носовым платком.</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Формировать элементарные навыки поведения за столом: умение правильно пользоваться столовой и чайной ложками, вилкой, салфеткой; не крошить хлеб, пережевывать пищу с закрытым ртом, не разговаривать с полным ртом.</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Самообслуживание.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Учить детей самостоятельно одеваться и раздеваться в</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определенной последовательности (надевать и снимать одежду, расстегивать и застегивать пуговицы, складывать, вешать предметы одежды и т. п.). Воспитывать навыки опрятности, умение замечать непорядок в одежде и устранять его при небольшой помощи взрослых.</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Общественно-полезный труд.</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Формировать желание участвовать в посильном</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труде, умение преодолевать небольшие трудности. Побуждать детей к самостоятельному выполнению элементарных поручений: готовить материалы к занятиям (кисти, доски для лепки и пр.), после игры убирать на место игрушки, строительный материал.</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Приучать соблюдать порядок и чистоту в помещении и на участке детского сада. Во второй половине года начинать формировать у детей умения, необходимые при дежурстве по столовой (помогать накрывать стол к обеду: раскладывать ложки, расставлять хлебницы (без хлеба), тарелки, чашки и т. п.).</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Труд в природе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Воспитывать желание участвовать в уходе за растениями и</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животными в уголке природы и на участке: с помощью взрослого кормить рыб, птиц, поливать комнатные растения, растения на грядках, сажать лук, собирать овощи, расчищать дорожки от снега, счищать снег со скамеек.</w:t>
      </w:r>
    </w:p>
    <w:p w:rsidR="00094E3A" w:rsidRPr="001B7E9A" w:rsidRDefault="00094E3A" w:rsidP="00094E3A">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Уважение к труду взрослых.</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Формировать положительное отношение к труду</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взрослых. Рассказывать детям о понятных им профессиях (воспитатель, помощник воспитателя, музыкальный руководитель, врач, продавец, повар, шофер, строитель), расширять и обогащать представления о трудовых действиях, результатах труда.</w:t>
      </w:r>
    </w:p>
    <w:p w:rsidR="00094E3A" w:rsidRPr="001B7E9A" w:rsidRDefault="00094E3A" w:rsidP="00094E3A">
      <w:pPr>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Воспитывать уважение к людям знакомых профессий. Побуждать оказывать помощь взрослым, воспитывать бережное отношение к результатам их труда.</w:t>
      </w:r>
    </w:p>
    <w:p w:rsidR="00094E3A" w:rsidRPr="001B7E9A" w:rsidRDefault="00094E3A" w:rsidP="00C227AD">
      <w:pPr>
        <w:spacing w:after="0" w:line="240" w:lineRule="auto"/>
        <w:ind w:firstLine="709"/>
        <w:rPr>
          <w:rFonts w:ascii="Times New Roman" w:eastAsia="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Формирование основ безопасности</w:t>
      </w:r>
    </w:p>
    <w:p w:rsidR="00094E3A" w:rsidRPr="001B7E9A" w:rsidRDefault="00094E3A" w:rsidP="00094E3A">
      <w:pPr>
        <w:spacing w:after="0"/>
        <w:ind w:firstLine="709"/>
        <w:jc w:val="both"/>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t>Младшая  группа</w:t>
      </w:r>
      <w:r w:rsidRPr="001B7E9A">
        <w:rPr>
          <w:rFonts w:ascii="Times New Roman" w:hAnsi="Times New Roman" w:cs="Times New Roman"/>
          <w:b/>
          <w:sz w:val="28"/>
          <w:szCs w:val="28"/>
          <w:lang w:val="ru-RU"/>
        </w:rPr>
        <w:t xml:space="preserve"> </w:t>
      </w:r>
      <w:r w:rsidRPr="001B7E9A">
        <w:rPr>
          <w:rFonts w:ascii="Times New Roman" w:eastAsia="Times New Roman" w:hAnsi="Times New Roman" w:cs="Times New Roman"/>
          <w:b/>
          <w:bCs/>
          <w:sz w:val="28"/>
          <w:szCs w:val="28"/>
          <w:lang w:val="ru-RU"/>
        </w:rPr>
        <w:t>(от 3 до 4 лет)</w:t>
      </w:r>
    </w:p>
    <w:p w:rsidR="00094E3A" w:rsidRPr="001B7E9A" w:rsidRDefault="00094E3A" w:rsidP="00094E3A">
      <w:pPr>
        <w:tabs>
          <w:tab w:val="left" w:pos="9072"/>
        </w:tabs>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lastRenderedPageBreak/>
        <w:t>Безопасное поведение в природе.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Формировать представления о простейших</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взаимосвязях в живой и неживой природе. Знакомить с правилами поведения в природе (не рвать без надобности растения, не ломать ветки деревьев, не трогать животных и др.).</w:t>
      </w:r>
    </w:p>
    <w:p w:rsidR="00094E3A" w:rsidRPr="001B7E9A" w:rsidRDefault="00094E3A" w:rsidP="00094E3A">
      <w:pPr>
        <w:tabs>
          <w:tab w:val="left" w:pos="9072"/>
        </w:tabs>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Безопасность на дорогах.</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Расширять ориентировку в окружающем пространстве.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Знакомить детей с правилами дорожного движения. Учить различать проезжую часть дороги, тротуар, понимать значение зеленого, желтого и красного сигналов светофора. Формировать первичные представления о безопасном поведении на дорогах (переходить дорогу, держась за руку взрослого). Знакомить с работой водителя.</w:t>
      </w:r>
    </w:p>
    <w:p w:rsidR="00094E3A" w:rsidRPr="001B7E9A" w:rsidRDefault="00094E3A" w:rsidP="00094E3A">
      <w:pPr>
        <w:tabs>
          <w:tab w:val="left" w:pos="9072"/>
        </w:tabs>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Безопасность собственной жизнедеятельности.</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Знакомить с источниками</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опасности дома (горячая плита, утюг и др.).</w:t>
      </w:r>
    </w:p>
    <w:p w:rsidR="00094E3A" w:rsidRPr="001B7E9A" w:rsidRDefault="00094E3A" w:rsidP="00094E3A">
      <w:pPr>
        <w:tabs>
          <w:tab w:val="left" w:pos="9072"/>
        </w:tabs>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Формировать навыки безопасного передвижения в помещении (осторожно спускаться и подниматься по лестнице, держась за перила; открывать и закрывать двери, держась за дверную ручку).</w:t>
      </w:r>
    </w:p>
    <w:p w:rsidR="00094E3A" w:rsidRPr="001B7E9A" w:rsidRDefault="00094E3A" w:rsidP="00094E3A">
      <w:pPr>
        <w:tabs>
          <w:tab w:val="left" w:pos="9072"/>
        </w:tabs>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Формировать умение соблюдать правила в играх с мелкими предметами (не засовывать предметы в ухо, нос; не брать их в рот). Развивать умение обращаться за помощью к взрослым.</w:t>
      </w:r>
    </w:p>
    <w:p w:rsidR="00094E3A" w:rsidRPr="001B7E9A" w:rsidRDefault="00094E3A" w:rsidP="00094E3A">
      <w:pPr>
        <w:tabs>
          <w:tab w:val="left" w:pos="9072"/>
        </w:tabs>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Развивать умение соблюдать правила безопасности в играх с песком, водой, снегом.</w:t>
      </w:r>
    </w:p>
    <w:p w:rsidR="00094E3A" w:rsidRPr="001B7E9A" w:rsidRDefault="00094E3A" w:rsidP="00094E3A">
      <w:pPr>
        <w:spacing w:after="0"/>
        <w:ind w:right="-1" w:firstLine="709"/>
        <w:jc w:val="center"/>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2.2.2. Содержание психолого-педагогической работы по освоению детьми образовательной области «Познавательное развитие»</w:t>
      </w:r>
    </w:p>
    <w:p w:rsidR="00094E3A" w:rsidRPr="001B7E9A" w:rsidRDefault="00094E3A" w:rsidP="00094E3A">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094E3A" w:rsidRPr="001B7E9A" w:rsidRDefault="00094E3A" w:rsidP="00094E3A">
      <w:pPr>
        <w:spacing w:after="0"/>
        <w:ind w:firstLine="709"/>
        <w:rPr>
          <w:rFonts w:ascii="Times New Roman" w:eastAsia="Times New Roman" w:hAnsi="Times New Roman" w:cs="Times New Roman"/>
          <w:b/>
          <w:bCs/>
          <w:iCs/>
          <w:sz w:val="28"/>
          <w:szCs w:val="28"/>
          <w:lang w:val="ru-RU"/>
        </w:rPr>
      </w:pPr>
    </w:p>
    <w:p w:rsidR="00094E3A" w:rsidRPr="001B7E9A" w:rsidRDefault="00094E3A" w:rsidP="00094E3A">
      <w:pPr>
        <w:spacing w:after="0"/>
        <w:ind w:firstLine="709"/>
        <w:rPr>
          <w:rFonts w:ascii="Times New Roman" w:eastAsia="Times New Roman" w:hAnsi="Times New Roman" w:cs="Times New Roman"/>
          <w:sz w:val="20"/>
          <w:szCs w:val="20"/>
          <w:lang w:val="ru-RU"/>
        </w:rPr>
      </w:pPr>
      <w:r w:rsidRPr="001B7E9A">
        <w:rPr>
          <w:rFonts w:ascii="Times New Roman" w:eastAsia="Times New Roman" w:hAnsi="Times New Roman" w:cs="Times New Roman"/>
          <w:b/>
          <w:bCs/>
          <w:iCs/>
          <w:sz w:val="28"/>
          <w:szCs w:val="28"/>
          <w:lang w:val="ru-RU"/>
        </w:rPr>
        <w:t>Основные цели и задачи</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Cs/>
          <w:sz w:val="28"/>
          <w:szCs w:val="28"/>
          <w:lang w:val="ru-RU"/>
        </w:rPr>
        <w:t>Формирование элементарных математических представлений.</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Формирование элементарных математических представлений, первичных представлений об основных свойствах и отношениях объектов окружающего мира: форме, цвете, размере, количестве, числе, части и целом, пространстве и времени.</w:t>
      </w:r>
    </w:p>
    <w:p w:rsidR="00094E3A" w:rsidRPr="001B7E9A" w:rsidRDefault="00094E3A" w:rsidP="00094E3A">
      <w:pPr>
        <w:tabs>
          <w:tab w:val="left" w:pos="1985"/>
          <w:tab w:val="left" w:pos="2268"/>
          <w:tab w:val="left" w:pos="2694"/>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Cs/>
          <w:sz w:val="28"/>
          <w:szCs w:val="28"/>
          <w:lang w:val="ru-RU"/>
        </w:rPr>
        <w:lastRenderedPageBreak/>
        <w:t>Развитие</w:t>
      </w:r>
      <w:r w:rsidRPr="001B7E9A">
        <w:rPr>
          <w:rFonts w:ascii="Times New Roman" w:eastAsia="Times New Roman" w:hAnsi="Times New Roman" w:cs="Times New Roman"/>
          <w:sz w:val="20"/>
          <w:szCs w:val="20"/>
          <w:lang w:val="ru-RU"/>
        </w:rPr>
        <w:tab/>
      </w:r>
      <w:r w:rsidRPr="001B7E9A">
        <w:rPr>
          <w:rFonts w:ascii="Times New Roman" w:eastAsia="Times New Roman" w:hAnsi="Times New Roman" w:cs="Times New Roman"/>
          <w:iCs/>
          <w:sz w:val="28"/>
          <w:szCs w:val="28"/>
          <w:lang w:val="ru-RU"/>
        </w:rPr>
        <w:t>познавательно-исследовательской</w:t>
      </w:r>
      <w:r w:rsidRPr="001B7E9A">
        <w:rPr>
          <w:rFonts w:ascii="Times New Roman" w:eastAsia="Times New Roman" w:hAnsi="Times New Roman" w:cs="Times New Roman"/>
          <w:sz w:val="20"/>
          <w:szCs w:val="20"/>
          <w:lang w:val="ru-RU"/>
        </w:rPr>
        <w:tab/>
      </w:r>
      <w:r w:rsidRPr="001B7E9A">
        <w:rPr>
          <w:rFonts w:ascii="Times New Roman" w:eastAsia="Times New Roman" w:hAnsi="Times New Roman" w:cs="Times New Roman"/>
          <w:iCs/>
          <w:sz w:val="27"/>
          <w:szCs w:val="27"/>
          <w:lang w:val="ru-RU"/>
        </w:rPr>
        <w:t>деятельности</w:t>
      </w:r>
      <w:r w:rsidRPr="001B7E9A">
        <w:rPr>
          <w:rFonts w:ascii="Times New Roman" w:eastAsia="Times New Roman" w:hAnsi="Times New Roman" w:cs="Times New Roman"/>
          <w:i/>
          <w:iCs/>
          <w:sz w:val="27"/>
          <w:szCs w:val="27"/>
          <w:lang w:val="ru-RU"/>
        </w:rPr>
        <w:t xml:space="preserve">. </w:t>
      </w:r>
      <w:r w:rsidRPr="001B7E9A">
        <w:rPr>
          <w:rFonts w:ascii="Times New Roman" w:eastAsia="Times New Roman" w:hAnsi="Times New Roman" w:cs="Times New Roman"/>
          <w:sz w:val="27"/>
          <w:szCs w:val="27"/>
          <w:lang w:val="ru-RU"/>
        </w:rPr>
        <w:t xml:space="preserve">Развитие </w:t>
      </w:r>
      <w:r w:rsidRPr="001B7E9A">
        <w:rPr>
          <w:rFonts w:ascii="Times New Roman" w:eastAsia="Times New Roman" w:hAnsi="Times New Roman" w:cs="Times New Roman"/>
          <w:sz w:val="28"/>
          <w:szCs w:val="28"/>
          <w:lang w:val="ru-RU"/>
        </w:rPr>
        <w:t>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w:t>
      </w:r>
      <w:r w:rsidRPr="001B7E9A">
        <w:rPr>
          <w:rFonts w:ascii="Times New Roman" w:eastAsia="Times New Roman" w:hAnsi="Times New Roman" w:cs="Times New Roman"/>
          <w:sz w:val="28"/>
          <w:szCs w:val="28"/>
          <w:lang w:val="ru-RU"/>
        </w:rPr>
        <w:tab/>
        <w:t>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(форме, цвете, размере, материале, звучании, ритме, темпе, причинах и следствиях и др.).</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Cs/>
          <w:sz w:val="28"/>
          <w:szCs w:val="28"/>
          <w:lang w:val="ru-RU"/>
        </w:rPr>
        <w:t>Ознакомление с предметным окружением</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Ознакомление с предметным миром (название, функция, назначение, свойства и качества предмета); восприятие предмета как творения человеческой мысли и результата труда. Формирование первичных представлений о многообразии предметного окружения; о том, что человек создает предметное окружение, изменяет и совершенствует его для себя и других людей, делая жизнь более удобной и комфортной. Развитие умения устанавливать причинно-следственные связи между миром предметов и природным миром.</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Cs/>
          <w:sz w:val="28"/>
          <w:szCs w:val="28"/>
          <w:lang w:val="ru-RU"/>
        </w:rPr>
        <w:t>Ознакомление с социальным миром.</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Ознакомление с окружающим социальным миром, расширение кругозора детей, формирование целостной картины мира. 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w:t>
      </w:r>
    </w:p>
    <w:p w:rsidR="00094E3A" w:rsidRPr="001B7E9A" w:rsidRDefault="00094E3A" w:rsidP="00094E3A">
      <w:pPr>
        <w:spacing w:after="0" w:line="22" w:lineRule="exact"/>
        <w:rPr>
          <w:rFonts w:ascii="Times New Roman" w:eastAsia="Times New Roman" w:hAnsi="Times New Roman" w:cs="Times New Roman"/>
          <w:sz w:val="20"/>
          <w:szCs w:val="20"/>
          <w:lang w:val="ru-RU"/>
        </w:rPr>
      </w:pP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Формирование гражданской принадлежности; воспитание любви к Родине, гордости за ее достижения, патриотических чувств. Формирование элементарных представлений о планете Земля как общем доме людей, о многообразии стран и народов мира.</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Cs/>
          <w:sz w:val="28"/>
          <w:szCs w:val="28"/>
          <w:lang w:val="ru-RU"/>
        </w:rPr>
        <w:t>Ознакомление с миром природы</w:t>
      </w:r>
      <w:r w:rsidRPr="001B7E9A">
        <w:rPr>
          <w:rFonts w:ascii="Times New Roman" w:eastAsia="Times New Roman" w:hAnsi="Times New Roman" w:cs="Times New Roman"/>
          <w:sz w:val="28"/>
          <w:szCs w:val="28"/>
          <w:lang w:val="ru-RU"/>
        </w:rPr>
        <w:t>. Ознакомление с природой и природными явлениями. Развитие умения устанавливать причинно-следственные связи между природными явлениями. Формирование первичных представлений о природном многообразии планеты Земля. Формирование элементарных экологических представлений. Формирование понимания того, что человек — часть природы, что он должен беречь, охранять и защищать ее, что в природе все взаимосвязано, что жизнь человека на Земле во многом зависит от окружающей среды. Воспитание умения правильно вести себя в природе. Воспитание любви к природе, желания беречь ее.</w:t>
      </w:r>
    </w:p>
    <w:p w:rsidR="00D76022" w:rsidRPr="001B7E9A" w:rsidRDefault="00094E3A" w:rsidP="00C227AD">
      <w:pPr>
        <w:tabs>
          <w:tab w:val="left" w:pos="1440"/>
        </w:tabs>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lastRenderedPageBreak/>
        <w:t>При реализации программы психолого-педагогических занятий  «Цветик-семицветик» под редакцией Н.Ю.Куражевой основной акцент делается на формировании умения использовать в деятельности собственный опыт, действовать по аналогии в сходных ситуациях, применять предметы-орудия в игровых и бытовых ситуациях, выделять сенсорные признаки, использовать разные перцептивные действия в соответствии с выделяемым признаком или качеством объектов, выделять существенные признаки предметов. Формировать умение отличать «добрых» ( «хороших») и «злых» ( «плохих»)персонажей; стремление содействовать добрым, выражать к ним положительное отношение ,переживать победу положительных персонажей, негативно оценивать поступки отрицательных персонажей, выражая свои эмоции.</w:t>
      </w:r>
    </w:p>
    <w:p w:rsidR="00094E3A" w:rsidRPr="001B7E9A" w:rsidRDefault="00094E3A" w:rsidP="00094E3A">
      <w:pPr>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r w:rsidRPr="001B7E9A">
        <w:rPr>
          <w:rFonts w:ascii="Times New Roman" w:eastAsia="Times New Roman" w:hAnsi="Times New Roman" w:cs="Times New Roman"/>
          <w:b/>
          <w:sz w:val="20"/>
          <w:szCs w:val="20"/>
          <w:lang w:val="ru-RU"/>
        </w:rPr>
        <w:t xml:space="preserve"> </w:t>
      </w:r>
      <w:r w:rsidRPr="001B7E9A">
        <w:rPr>
          <w:rFonts w:ascii="Times New Roman" w:eastAsia="Times New Roman" w:hAnsi="Times New Roman" w:cs="Times New Roman"/>
          <w:b/>
          <w:bCs/>
          <w:sz w:val="28"/>
          <w:szCs w:val="28"/>
          <w:lang w:val="ru-RU"/>
        </w:rPr>
        <w:t>(от 3 до 4 лет)</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Количество</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Развивать умение видеть общий признак предметов группы(все мячи -круглые, эти-все красные, эти-все большие и т. д.).</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составлять группы из однородных предметов и выделять из них отдельные предметы; различать понятия «много», «один», «по одному», «ни одного»; находить один и несколько одинаковых предметов в окружающей обстановке; понимать вопрос «Сколько?»; при ответе пользоваться словами «много», «один», «ни одного».</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Сравнивать две равные (неравные ) группы предметов на основе взаимного сопоставления элементов (предметов). Познакомить с приемами последовательного наложения и приложения предметов одной группы к предметам другой; учить понимать вопросы: «Поровну ли?», «Чего больше (меньше)?»; отвечать на вопросы, пользуясь предложениями типа: «Я на каждый кружок положил грибок. Кружков больше, а грибов меньше» или «Кружков столько же, сколько грибов».</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устанавливать равенство между неравными по количеству группами предметов путем добавления одного предмета или предметов к меньшей по количеству группе или убавления одного предмета из большей группы.</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Величина.</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Сравнивать предметы контрастных и одинаковых размеров; при сравнении предметов соизмерять один предмет с другим по заданному признаку величины (длине, ширине, высоте, величине в целом), пользуясь приемами наложения и приложения; обозначать результат сравнения словами (длинный - короткий, одинаковые (равные) по длине, широкий - узкий, одинаковые (равные) по ширине, высокий - низкий, одинаковые (равные) по высоте, большой - маленький, одинаковые (равные) по величине).</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lastRenderedPageBreak/>
        <w:t>Форма.</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Познакомить детей с геометрическими фигурами: кругом, квадратом, треугольником. Учить обследовать форму этих фигур, используя зрение и осязание.</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Ориентировка в пространстве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Развивать умение ориентироваться в расположении частей своего тела и в соответствии с ними различать пространственные направления от себя: вверху - внизу, впереди - сзади (позади), справа-слева. Различать правую и левую руки.</w:t>
      </w:r>
    </w:p>
    <w:p w:rsidR="00094E3A" w:rsidRPr="001B7E9A" w:rsidRDefault="00094E3A" w:rsidP="00094E3A">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Ориентировка во времени.</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Учить ориентироваться в контрастных частях суток: день - ночь, утро - вечер.</w:t>
      </w:r>
    </w:p>
    <w:p w:rsidR="00991009" w:rsidRPr="001B7E9A" w:rsidRDefault="00991009" w:rsidP="00991009">
      <w:pPr>
        <w:tabs>
          <w:tab w:val="left" w:pos="9072"/>
        </w:tabs>
        <w:spacing w:after="0" w:line="240" w:lineRule="auto"/>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Развитие познавательно исследовательской деятельности</w:t>
      </w:r>
    </w:p>
    <w:p w:rsidR="00991009" w:rsidRPr="001B7E9A" w:rsidRDefault="00991009" w:rsidP="00991009">
      <w:pPr>
        <w:tabs>
          <w:tab w:val="left" w:pos="9072"/>
        </w:tabs>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r w:rsidRPr="001B7E9A">
        <w:rPr>
          <w:rFonts w:ascii="Times New Roman" w:eastAsia="Times New Roman" w:hAnsi="Times New Roman" w:cs="Times New Roman"/>
          <w:b/>
          <w:sz w:val="20"/>
          <w:szCs w:val="20"/>
          <w:lang w:val="ru-RU"/>
        </w:rPr>
        <w:t xml:space="preserve"> </w:t>
      </w:r>
      <w:r w:rsidRPr="001B7E9A">
        <w:rPr>
          <w:rFonts w:ascii="Times New Roman" w:eastAsia="Times New Roman" w:hAnsi="Times New Roman" w:cs="Times New Roman"/>
          <w:b/>
          <w:bCs/>
          <w:sz w:val="28"/>
          <w:szCs w:val="28"/>
          <w:lang w:val="ru-RU"/>
        </w:rPr>
        <w:t>(от 3 до 4 лет)</w:t>
      </w:r>
    </w:p>
    <w:p w:rsidR="00991009" w:rsidRPr="001B7E9A" w:rsidRDefault="00991009" w:rsidP="00991009">
      <w:pPr>
        <w:tabs>
          <w:tab w:val="left" w:pos="9072"/>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Познавательно-исследовательская деятельность.</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Учить детей обобщенным способам исследования разных объектов окружающей жизни с помощью специально разработанных систем эталонов, перцептивных действий. Стимулировать использование исследовательских действий.</w:t>
      </w:r>
    </w:p>
    <w:p w:rsidR="00991009" w:rsidRPr="001B7E9A" w:rsidRDefault="00991009" w:rsidP="00991009">
      <w:pPr>
        <w:tabs>
          <w:tab w:val="left" w:pos="9072"/>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Включать детей в совместные с взрослыми практические познавательные действия экспериментального характера, в процессе которых выделяются ранее скрытые свойства изучаемого объекта. Предлагать выполнять действия в соответствии с задачей и содержанием алгоритма деятельности. С помощью взрослого использовать действия моделирующего характера.</w:t>
      </w:r>
    </w:p>
    <w:p w:rsidR="00991009" w:rsidRPr="001B7E9A" w:rsidRDefault="00991009" w:rsidP="00991009">
      <w:pPr>
        <w:tabs>
          <w:tab w:val="left" w:pos="9072"/>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Сенсорное развитие.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Обогащать чувственный опыт детей, развивать умение фиксировать его в речи. Совершенствовать восприятие (активно включая все органы чувств). Развивать образные представления (используя при характеристике предметов эпитеты и сравнения).</w:t>
      </w:r>
    </w:p>
    <w:p w:rsidR="00991009" w:rsidRPr="001B7E9A" w:rsidRDefault="00991009" w:rsidP="00991009">
      <w:pPr>
        <w:tabs>
          <w:tab w:val="left" w:pos="9072"/>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Создавать условия для ознакомления детей с цветом, формой, величиной, осязаемыми свойствами предметов (теплый, холодный, твердый, мягкий, пушистый и т.п.); развивать умение воспринимать звучание различных музыкальных инструментов, родной речи.</w:t>
      </w:r>
    </w:p>
    <w:p w:rsidR="00991009" w:rsidRPr="001B7E9A" w:rsidRDefault="00991009" w:rsidP="00991009">
      <w:pPr>
        <w:tabs>
          <w:tab w:val="left" w:pos="9072"/>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Закреплять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w:t>
      </w:r>
    </w:p>
    <w:p w:rsidR="00991009" w:rsidRPr="001B7E9A" w:rsidRDefault="00991009" w:rsidP="00991009">
      <w:pPr>
        <w:tabs>
          <w:tab w:val="left" w:pos="9072"/>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Совершенствовать навыки установления тождества и различия предметов по их свойствам: величине, форме, цвету.</w:t>
      </w:r>
    </w:p>
    <w:p w:rsidR="00991009" w:rsidRPr="001B7E9A" w:rsidRDefault="00991009" w:rsidP="00991009">
      <w:pPr>
        <w:tabs>
          <w:tab w:val="left" w:pos="9072"/>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Подсказывать детям название форм (круглая, треугольная, прямоугольная и квадратная).</w:t>
      </w:r>
    </w:p>
    <w:p w:rsidR="00991009" w:rsidRPr="001B7E9A" w:rsidRDefault="00991009" w:rsidP="00991009">
      <w:pPr>
        <w:tabs>
          <w:tab w:val="left" w:pos="9072"/>
        </w:tabs>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Cs/>
          <w:sz w:val="28"/>
          <w:szCs w:val="28"/>
          <w:lang w:val="ru-RU"/>
        </w:rPr>
        <w:t>Дидактические игры.</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Подбирать предметы по цвету и величине(большие, средние и маленькие; 2-3цветов), собирать пирамидку из уменьшающихся по размеру колец, чередуя в определенной последовательности 2-3 цвета; собирать картинку из 4 -6 частей.</w:t>
      </w:r>
    </w:p>
    <w:p w:rsidR="00C227AD" w:rsidRPr="001B7E9A" w:rsidRDefault="00C227AD" w:rsidP="00991009">
      <w:pPr>
        <w:tabs>
          <w:tab w:val="left" w:pos="9072"/>
        </w:tabs>
        <w:spacing w:after="0"/>
        <w:ind w:firstLine="709"/>
        <w:jc w:val="both"/>
        <w:rPr>
          <w:rFonts w:ascii="Times New Roman" w:eastAsia="Times New Roman" w:hAnsi="Times New Roman" w:cs="Times New Roman"/>
          <w:sz w:val="20"/>
          <w:szCs w:val="20"/>
          <w:lang w:val="ru-RU"/>
        </w:rPr>
      </w:pPr>
    </w:p>
    <w:p w:rsidR="00094E3A" w:rsidRPr="001B7E9A" w:rsidRDefault="00991009" w:rsidP="00C227AD">
      <w:pPr>
        <w:tabs>
          <w:tab w:val="left" w:pos="1440"/>
        </w:tabs>
        <w:spacing w:after="0"/>
        <w:jc w:val="center"/>
        <w:rPr>
          <w:rFonts w:ascii="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 xml:space="preserve">Ознакомление </w:t>
      </w:r>
      <w:r w:rsidRPr="001B7E9A">
        <w:rPr>
          <w:rFonts w:ascii="Times New Roman" w:eastAsia="Times New Roman" w:hAnsi="Times New Roman" w:cs="Times New Roman"/>
          <w:b/>
          <w:sz w:val="28"/>
          <w:szCs w:val="28"/>
          <w:lang w:val="ru-RU"/>
        </w:rPr>
        <w:t>с</w:t>
      </w:r>
      <w:r w:rsidRPr="001B7E9A">
        <w:rPr>
          <w:rFonts w:ascii="Times New Roman" w:eastAsia="Times New Roman" w:hAnsi="Times New Roman" w:cs="Times New Roman"/>
          <w:b/>
          <w:bCs/>
          <w:sz w:val="28"/>
          <w:szCs w:val="28"/>
          <w:lang w:val="ru-RU"/>
        </w:rPr>
        <w:t xml:space="preserve"> предметным окружением</w:t>
      </w:r>
    </w:p>
    <w:p w:rsidR="00991009" w:rsidRPr="001B7E9A" w:rsidRDefault="00991009" w:rsidP="00C227AD">
      <w:pPr>
        <w:spacing w:after="0"/>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991009" w:rsidRPr="001B7E9A" w:rsidRDefault="00991009" w:rsidP="00C227AD">
      <w:pPr>
        <w:spacing w:after="0"/>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(от 3 до 4 лет)</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Продолжать знакомить детей с предметами ближайшего окружения (игрушки, предметы домашнего обихода, виды транспорта), их функциями и назначением.</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Побуждать вычленять некоторые особенности предметов домашнего обихода (части, размеры, форму, цвет), устанавливать связи между строением и функцией. Понимать, что отсутствие какой-то части нарушает предмет, возможность его использования.</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 xml:space="preserve">Расширять представления детей о свойствах (прочность, твердость, мягкость) материала (дерево, бумага, ткань, глина). Способствовать </w:t>
      </w:r>
      <w:r w:rsidRPr="001B7E9A">
        <w:rPr>
          <w:rFonts w:ascii="Times New Roman" w:eastAsia="Times New Roman" w:hAnsi="Times New Roman" w:cs="Times New Roman"/>
          <w:i/>
          <w:iCs/>
          <w:sz w:val="28"/>
          <w:szCs w:val="28"/>
          <w:lang w:val="ru-RU"/>
        </w:rPr>
        <w:t>ов</w:t>
      </w:r>
      <w:r w:rsidRPr="001B7E9A">
        <w:rPr>
          <w:rFonts w:ascii="Times New Roman" w:eastAsia="Times New Roman" w:hAnsi="Times New Roman" w:cs="Times New Roman"/>
          <w:sz w:val="28"/>
          <w:szCs w:val="28"/>
          <w:lang w:val="ru-RU"/>
        </w:rPr>
        <w:t>ладению способами обследования предметов, включая простейшие опыты (тонет - не тонет, рвется - не рвется). Предлагать группировать (чайная, столовая, кухонная посуда) и классифицировать (посуда - одежда) хорошо знакомые предметы.</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Рассказывать о том, что одни предметы сделаны руками человека (посуда, мебель и т.п.), другие созданы природой (камень, шишки). Формировать понимание того, что человек создает предметы, необходимые для его жизни и жизни других людей (мебель, одежда, обувь, посуда, игрушки и т.д.).</w:t>
      </w:r>
    </w:p>
    <w:p w:rsidR="00991009" w:rsidRPr="001B7E9A" w:rsidRDefault="00991009" w:rsidP="00991009">
      <w:pPr>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Ознакомление с социальным миром</w:t>
      </w:r>
    </w:p>
    <w:p w:rsidR="00991009" w:rsidRPr="001B7E9A" w:rsidRDefault="00991009" w:rsidP="00991009">
      <w:pPr>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991009" w:rsidRPr="001B7E9A" w:rsidRDefault="00991009" w:rsidP="00991009">
      <w:pPr>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(от 3 до 4 лет)</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Знакомить с театром через мини-спектакли и представления, а также через игры-драматизации по произведениям детской литературы.</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Знакомить с ближайшим окружением (основными объектами город-ской/поселковой инфраструктуры): дом, улица, магазин, поликлиника, парикмахерская.</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Формировать интерес к малой родине и первичные представления о ней: напоминать детям название города (поселка), в котором они живут; самые любимые места посещения в выходные дни.</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Рассказывать детям о понятных им профессиях (воспитатель, помощник воспитателя, музыкальный руководитель, врач, продавец, повар, шофер, строитель), расширять и обогащать представления о трудовых действиях, результатах труда. Обращать внимание детей на личностные (доброжелательный, чуткий) и деловые (трудолюбивый, аккуратный) качества человека, которые ему помогают трудиться.</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 xml:space="preserve">Формировать интерес к малой родине и первичные представления о ней: напоминать детям название города (поселка), в котором они живут; побуждать </w:t>
      </w:r>
      <w:r w:rsidRPr="001B7E9A">
        <w:rPr>
          <w:rFonts w:ascii="Times New Roman" w:eastAsia="Times New Roman" w:hAnsi="Times New Roman" w:cs="Times New Roman"/>
          <w:sz w:val="28"/>
          <w:szCs w:val="28"/>
          <w:lang w:val="ru-RU"/>
        </w:rPr>
        <w:lastRenderedPageBreak/>
        <w:t>рассказывать о том, где они гуляли в выходные дни (в парке, сквере, детском городке) и пр.</w:t>
      </w:r>
    </w:p>
    <w:p w:rsidR="00991009" w:rsidRPr="001B7E9A" w:rsidRDefault="00991009" w:rsidP="00991009">
      <w:pPr>
        <w:spacing w:after="0" w:line="240" w:lineRule="auto"/>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 xml:space="preserve">Ознакомление </w:t>
      </w:r>
      <w:r w:rsidRPr="001B7E9A">
        <w:rPr>
          <w:rFonts w:ascii="Times New Roman" w:eastAsia="Times New Roman" w:hAnsi="Times New Roman" w:cs="Times New Roman"/>
          <w:b/>
          <w:sz w:val="28"/>
          <w:szCs w:val="28"/>
          <w:lang w:val="ru-RU"/>
        </w:rPr>
        <w:t>с</w:t>
      </w:r>
      <w:r w:rsidRPr="001B7E9A">
        <w:rPr>
          <w:rFonts w:ascii="Times New Roman" w:eastAsia="Times New Roman" w:hAnsi="Times New Roman" w:cs="Times New Roman"/>
          <w:b/>
          <w:bCs/>
          <w:sz w:val="28"/>
          <w:szCs w:val="28"/>
          <w:lang w:val="ru-RU"/>
        </w:rPr>
        <w:t xml:space="preserve"> миром природы</w:t>
      </w:r>
    </w:p>
    <w:p w:rsidR="00991009" w:rsidRPr="001B7E9A" w:rsidRDefault="00991009" w:rsidP="00991009">
      <w:pPr>
        <w:spacing w:after="0" w:line="240" w:lineRule="auto"/>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991009" w:rsidRPr="001B7E9A" w:rsidRDefault="00991009" w:rsidP="00991009">
      <w:pPr>
        <w:spacing w:after="0" w:line="2" w:lineRule="exact"/>
        <w:ind w:firstLine="709"/>
        <w:rPr>
          <w:rFonts w:ascii="Times New Roman" w:eastAsia="Times New Roman" w:hAnsi="Times New Roman" w:cs="Times New Roman"/>
          <w:b/>
          <w:sz w:val="20"/>
          <w:szCs w:val="20"/>
          <w:lang w:val="ru-RU"/>
        </w:rPr>
      </w:pPr>
    </w:p>
    <w:p w:rsidR="00991009" w:rsidRPr="001B7E9A" w:rsidRDefault="00991009" w:rsidP="00991009">
      <w:pPr>
        <w:spacing w:after="0" w:line="240" w:lineRule="auto"/>
        <w:ind w:firstLine="709"/>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(от 3 до 4 лет)</w:t>
      </w:r>
    </w:p>
    <w:p w:rsidR="00991009" w:rsidRPr="001B7E9A" w:rsidRDefault="00991009" w:rsidP="00991009">
      <w:pPr>
        <w:spacing w:after="0" w:line="4" w:lineRule="exact"/>
        <w:rPr>
          <w:rFonts w:ascii="Times New Roman" w:eastAsia="Times New Roman" w:hAnsi="Times New Roman" w:cs="Times New Roman"/>
          <w:sz w:val="20"/>
          <w:szCs w:val="20"/>
          <w:lang w:val="ru-RU"/>
        </w:rPr>
      </w:pP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Расширять представления детей о растениях и животных. Продолжать знакомить с домашними животными и их детенышами, особенностями их поведения и питания.</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Знакомить детей с аквариумными рыбками и декоративными птицами (волнистыми попугайчиками, канарейками и др.).</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Расширять представления о диких животных (медведь, лиса, белка, еж и др.), о земноводных (на примере лягушки).</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наблюдать за птицами, прилетающими на участок (ворона, голубь, синица, воробей, снегирь и др.), подкармливать их зимой.</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Расширять представления детей о насекомых (бабочка, майский жук, божья коровка, стрекоза и др.).</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отличать и называть по внешнему виду: овощи (огурец, помидор, морковь, репа и др.), фрукты (яблоко, груша, персики и др.), ягоды (малина, смородина и др.).</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Дать элементарные представления о растениях данной местности: деревьях, цветущих травянистых растениях (одуванчик, мать-и-мачеха и др.). Показать, как растут комнатные растения (фикус, герань и др.). Дать представления о том, что для роста растений нужны земля, вода и воздух.</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Знакомить с характерными особенностями следующих друг за другом времен года и теми изменениями, которые происходят в связи с этим в жизни и деятельности взрослых и детей. Дать представления о свойствах воды (льется, переливается, нагревается, охлаждается), песка ( сухой - рассыпается, влажный - лепится), снега (холодный, белый, от тепла-тает).</w:t>
      </w:r>
    </w:p>
    <w:p w:rsidR="00991009" w:rsidRPr="001B7E9A" w:rsidRDefault="00991009" w:rsidP="00991009">
      <w:pPr>
        <w:spacing w:after="0" w:line="18" w:lineRule="exact"/>
        <w:jc w:val="both"/>
        <w:rPr>
          <w:rFonts w:ascii="Times New Roman" w:eastAsia="Times New Roman" w:hAnsi="Times New Roman" w:cs="Times New Roman"/>
          <w:sz w:val="20"/>
          <w:szCs w:val="20"/>
          <w:lang w:val="ru-RU"/>
        </w:rPr>
      </w:pPr>
    </w:p>
    <w:p w:rsidR="00991009" w:rsidRPr="001B7E9A" w:rsidRDefault="00991009" w:rsidP="00991009">
      <w:pPr>
        <w:spacing w:after="0" w:line="233" w:lineRule="auto"/>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отражать полученные впечатления в речи и продуктивных видах деятельности.</w:t>
      </w:r>
    </w:p>
    <w:p w:rsidR="00991009" w:rsidRPr="001B7E9A" w:rsidRDefault="00991009" w:rsidP="00991009">
      <w:pPr>
        <w:spacing w:after="0" w:line="19" w:lineRule="exact"/>
        <w:ind w:firstLine="709"/>
        <w:jc w:val="both"/>
        <w:rPr>
          <w:rFonts w:ascii="Times New Roman" w:eastAsia="Times New Roman" w:hAnsi="Times New Roman" w:cs="Times New Roman"/>
          <w:sz w:val="20"/>
          <w:szCs w:val="20"/>
          <w:lang w:val="ru-RU"/>
        </w:rPr>
      </w:pPr>
    </w:p>
    <w:p w:rsidR="00991009" w:rsidRPr="001B7E9A" w:rsidRDefault="00991009" w:rsidP="00991009">
      <w:pPr>
        <w:spacing w:after="0" w:line="233" w:lineRule="auto"/>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Формировать умение понимать простейшие взаимосвязи в природе (чтобы растение росло, нужно его поливать и т. п.).</w:t>
      </w:r>
    </w:p>
    <w:p w:rsidR="00991009" w:rsidRPr="001B7E9A" w:rsidRDefault="00991009" w:rsidP="00991009">
      <w:pPr>
        <w:spacing w:after="0" w:line="19" w:lineRule="exact"/>
        <w:ind w:firstLine="709"/>
        <w:jc w:val="both"/>
        <w:rPr>
          <w:rFonts w:ascii="Times New Roman" w:eastAsia="Times New Roman" w:hAnsi="Times New Roman" w:cs="Times New Roman"/>
          <w:sz w:val="20"/>
          <w:szCs w:val="20"/>
          <w:lang w:val="ru-RU"/>
        </w:rPr>
      </w:pPr>
    </w:p>
    <w:p w:rsidR="00991009" w:rsidRPr="001B7E9A" w:rsidRDefault="00991009" w:rsidP="00991009">
      <w:pPr>
        <w:spacing w:after="0"/>
        <w:ind w:right="20"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Знакомить с правилами поведения в природе (не рвать без надобности растения, не ломать ветки деревьев, не трогать животных и др.).</w:t>
      </w:r>
    </w:p>
    <w:p w:rsidR="00991009" w:rsidRPr="001B7E9A" w:rsidRDefault="00991009" w:rsidP="00991009">
      <w:pPr>
        <w:spacing w:after="0"/>
        <w:ind w:right="141"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 xml:space="preserve">При реализации Программы «Мой край родной» под редакцией З.В.Масаевой большая часть работы по ознакомлению с родным краем проходит вне занятий. Начинать работу следует с целевых прогулок по ближайшим улицам; беседы об увиденном, наблюдаемом; совместный просмотр иллюстраций о городе, совместный труд по озеленению родного города (участок группы, район, </w:t>
      </w:r>
      <w:r w:rsidRPr="001B7E9A">
        <w:rPr>
          <w:rFonts w:ascii="Times New Roman" w:eastAsia="Times New Roman" w:hAnsi="Times New Roman" w:cs="Times New Roman"/>
          <w:sz w:val="28"/>
          <w:szCs w:val="28"/>
          <w:lang w:val="ru-RU"/>
        </w:rPr>
        <w:lastRenderedPageBreak/>
        <w:t>улица); закрепление в играх и изобразительной деятельности полученной информации.</w:t>
      </w:r>
    </w:p>
    <w:p w:rsidR="00991009" w:rsidRPr="001B7E9A" w:rsidRDefault="00991009" w:rsidP="00991009">
      <w:pPr>
        <w:spacing w:after="0" w:line="233" w:lineRule="auto"/>
        <w:ind w:right="20" w:firstLine="709"/>
        <w:jc w:val="both"/>
        <w:rPr>
          <w:rFonts w:ascii="Times New Roman" w:eastAsia="Times New Roman" w:hAnsi="Times New Roman" w:cs="Times New Roman"/>
          <w:sz w:val="20"/>
          <w:szCs w:val="20"/>
          <w:lang w:val="ru-RU"/>
        </w:rPr>
      </w:pPr>
    </w:p>
    <w:p w:rsidR="00991009" w:rsidRPr="001B7E9A" w:rsidRDefault="00991009" w:rsidP="00991009">
      <w:pPr>
        <w:spacing w:after="0" w:line="13" w:lineRule="exact"/>
        <w:ind w:firstLine="709"/>
        <w:jc w:val="both"/>
        <w:rPr>
          <w:rFonts w:ascii="Times New Roman" w:eastAsia="Times New Roman" w:hAnsi="Times New Roman" w:cs="Times New Roman"/>
          <w:sz w:val="20"/>
          <w:szCs w:val="20"/>
          <w:lang w:val="ru-RU"/>
        </w:rPr>
      </w:pPr>
    </w:p>
    <w:p w:rsidR="00991009" w:rsidRPr="001B7E9A" w:rsidRDefault="00991009" w:rsidP="00991009">
      <w:pPr>
        <w:spacing w:after="0" w:line="240" w:lineRule="auto"/>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Сезонные наблюдения</w:t>
      </w:r>
    </w:p>
    <w:p w:rsidR="00991009" w:rsidRPr="001B7E9A" w:rsidRDefault="00991009" w:rsidP="00991009">
      <w:pPr>
        <w:spacing w:after="0" w:line="4" w:lineRule="exact"/>
        <w:ind w:firstLine="709"/>
        <w:jc w:val="both"/>
        <w:rPr>
          <w:rFonts w:ascii="Times New Roman" w:eastAsia="Times New Roman" w:hAnsi="Times New Roman" w:cs="Times New Roman"/>
          <w:sz w:val="20"/>
          <w:szCs w:val="20"/>
          <w:lang w:val="ru-RU"/>
        </w:rPr>
      </w:pP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Осень. </w:t>
      </w:r>
      <w:r w:rsidRPr="001B7E9A">
        <w:rPr>
          <w:rFonts w:ascii="Times New Roman" w:eastAsia="Times New Roman" w:hAnsi="Times New Roman" w:cs="Times New Roman"/>
          <w:sz w:val="28"/>
          <w:szCs w:val="28"/>
          <w:lang w:val="ru-RU"/>
        </w:rPr>
        <w:t>Учить замечать изменения в природе: становится холоднее, идут дожди, люди надевают теплые вещи, листья начинают изменять окраску и опадать, птицы улетают в теплые края.</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Расширять представления о том, что осенью собирают урожай овощей и фруктов. Учить различать по внешнему виду, вкусу, форме наиболее распространенные овощи и фрукты и называть их.</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Зима. </w:t>
      </w:r>
      <w:r w:rsidRPr="001B7E9A">
        <w:rPr>
          <w:rFonts w:ascii="Times New Roman" w:eastAsia="Times New Roman" w:hAnsi="Times New Roman" w:cs="Times New Roman"/>
          <w:sz w:val="28"/>
          <w:szCs w:val="28"/>
          <w:lang w:val="ru-RU"/>
        </w:rPr>
        <w:t>Расширять представления о характерных особенностях зимней природы(холодно, идет снег; люди надевают зимнюю одежду).</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Организовывать наблюдения за птицами, прилетающими на участок, подкармливать их. Учить замечать красоту зимней природы: деревья в снежном уборе, пушистый снег, прозрачные льдинки и т.д.; участвовать в катании с горки на санках, лепке поделок из снега, украшении снежных построек.</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Весна. </w:t>
      </w:r>
      <w:r w:rsidRPr="001B7E9A">
        <w:rPr>
          <w:rFonts w:ascii="Times New Roman" w:eastAsia="Times New Roman" w:hAnsi="Times New Roman" w:cs="Times New Roman"/>
          <w:sz w:val="28"/>
          <w:szCs w:val="28"/>
          <w:lang w:val="ru-RU"/>
        </w:rPr>
        <w:t>Продолжать знакомить с характерными особенностями весенней природы: ярче светит солнце, снег начинает таять, становится рыхлым, выросла трава, распустились листья на деревьях, появляются бабочки и майские жуки.</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Расширять представления детей о простейших связях в природе: стало пригревать солнышко - потеплело - появилась травка, запели птицы, люди заменили теплую одежду на облегченную.</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Показать, как сажают крупные семена цветочных растений и овощей на грядки.</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Лето. </w:t>
      </w:r>
      <w:r w:rsidRPr="001B7E9A">
        <w:rPr>
          <w:rFonts w:ascii="Times New Roman" w:eastAsia="Times New Roman" w:hAnsi="Times New Roman" w:cs="Times New Roman"/>
          <w:sz w:val="28"/>
          <w:szCs w:val="28"/>
          <w:lang w:val="ru-RU"/>
        </w:rPr>
        <w:t>Расширять представления о летних изменениях в природе: жарко, яркое солнце, цветут растения, люди купаются, летают бабочки, появляются птенцы в гнездах.</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Дать элементарные знания о садовых и огородных растениях. Закреплять знания о том, что летом созревают многие фрукты, овощи и ягоды.</w:t>
      </w:r>
    </w:p>
    <w:p w:rsidR="00991009" w:rsidRPr="001B7E9A" w:rsidRDefault="00991009" w:rsidP="00991009">
      <w:pPr>
        <w:tabs>
          <w:tab w:val="left" w:pos="851"/>
        </w:tabs>
        <w:spacing w:after="0"/>
        <w:ind w:right="20" w:firstLine="709"/>
        <w:jc w:val="both"/>
        <w:rPr>
          <w:rFonts w:ascii="Times New Roman" w:eastAsia="Times New Roman" w:hAnsi="Times New Roman" w:cs="Times New Roman"/>
          <w:b/>
          <w:sz w:val="28"/>
          <w:szCs w:val="28"/>
          <w:lang w:val="ru-RU"/>
        </w:rPr>
      </w:pPr>
      <w:r w:rsidRPr="001B7E9A">
        <w:rPr>
          <w:rFonts w:ascii="Times New Roman" w:eastAsia="Times New Roman" w:hAnsi="Times New Roman" w:cs="Times New Roman"/>
          <w:b/>
          <w:sz w:val="28"/>
          <w:szCs w:val="28"/>
          <w:lang w:val="ru-RU"/>
        </w:rPr>
        <w:t>Развитие сенсомоторной сферы.</w:t>
      </w:r>
    </w:p>
    <w:p w:rsidR="00991009" w:rsidRPr="001B7E9A" w:rsidRDefault="00991009" w:rsidP="00991009">
      <w:pPr>
        <w:tabs>
          <w:tab w:val="left" w:pos="851"/>
        </w:tabs>
        <w:spacing w:after="0"/>
        <w:ind w:right="20" w:firstLine="709"/>
        <w:jc w:val="both"/>
        <w:rPr>
          <w:rFonts w:ascii="Times New Roman" w:eastAsia="Times New Roman" w:hAnsi="Times New Roman" w:cs="Times New Roman"/>
          <w:b/>
          <w:sz w:val="28"/>
          <w:szCs w:val="28"/>
          <w:lang w:val="ru-RU"/>
        </w:rPr>
      </w:pPr>
      <w:r w:rsidRPr="001B7E9A">
        <w:rPr>
          <w:rFonts w:ascii="Times New Roman" w:eastAsia="Times New Roman" w:hAnsi="Times New Roman" w:cs="Times New Roman"/>
          <w:b/>
          <w:sz w:val="28"/>
          <w:szCs w:val="28"/>
          <w:lang w:val="ru-RU"/>
        </w:rPr>
        <w:t>Младшая группа (3-4 года)</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Раскладывание однородных предметов разной величины на две группы:</w:t>
      </w:r>
      <w:r w:rsidRPr="001B7E9A">
        <w:rPr>
          <w:rFonts w:ascii="Calibri" w:hAnsi="Calibri" w:cs="Calibri"/>
          <w:color w:val="000000"/>
          <w:sz w:val="20"/>
          <w:szCs w:val="20"/>
          <w:lang w:val="ru-RU"/>
        </w:rPr>
        <w:t xml:space="preserve"> </w:t>
      </w:r>
      <w:r w:rsidRPr="001B7E9A">
        <w:rPr>
          <w:rStyle w:val="c1"/>
          <w:rFonts w:eastAsiaTheme="majorEastAsia"/>
          <w:color w:val="000000"/>
          <w:sz w:val="28"/>
          <w:szCs w:val="28"/>
          <w:lang w:val="ru-RU"/>
        </w:rPr>
        <w:t>фиксировать внимания на величине предметов; формировать простейшие приемы установления тождества и различия величины, учить понимать слова «такой», «не такой», «большой», «маленький».</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Размещение вкладышей разной величины</w:t>
      </w:r>
      <w:r w:rsidRPr="004B0183">
        <w:rPr>
          <w:rStyle w:val="c0"/>
          <w:rFonts w:eastAsiaTheme="majorEastAsia"/>
          <w:bCs/>
          <w:color w:val="000000"/>
          <w:sz w:val="28"/>
          <w:szCs w:val="28"/>
        </w:rPr>
        <w:t> </w:t>
      </w:r>
      <w:r w:rsidRPr="001B7E9A">
        <w:rPr>
          <w:rStyle w:val="c1"/>
          <w:rFonts w:eastAsiaTheme="majorEastAsia"/>
          <w:color w:val="000000"/>
          <w:sz w:val="28"/>
          <w:szCs w:val="28"/>
          <w:lang w:val="ru-RU"/>
        </w:rPr>
        <w:t>в</w:t>
      </w:r>
      <w:r w:rsidRPr="004B0183">
        <w:rPr>
          <w:rStyle w:val="c1"/>
          <w:rFonts w:eastAsiaTheme="majorEastAsia"/>
          <w:color w:val="000000"/>
          <w:sz w:val="28"/>
          <w:szCs w:val="28"/>
        </w:rPr>
        <w:t> </w:t>
      </w:r>
      <w:r w:rsidRPr="001B7E9A">
        <w:rPr>
          <w:rStyle w:val="c0"/>
          <w:rFonts w:eastAsiaTheme="majorEastAsia"/>
          <w:bCs/>
          <w:color w:val="000000"/>
          <w:sz w:val="28"/>
          <w:szCs w:val="28"/>
          <w:lang w:val="ru-RU"/>
        </w:rPr>
        <w:t>соответствующих отверстиях</w:t>
      </w:r>
      <w:r w:rsidRPr="001B7E9A">
        <w:rPr>
          <w:rFonts w:ascii="Calibri" w:hAnsi="Calibri" w:cs="Calibri"/>
          <w:color w:val="000000"/>
          <w:sz w:val="20"/>
          <w:szCs w:val="20"/>
          <w:lang w:val="ru-RU"/>
        </w:rPr>
        <w:t xml:space="preserve">: </w:t>
      </w:r>
      <w:r w:rsidRPr="004B0183">
        <w:rPr>
          <w:rStyle w:val="c1"/>
          <w:rFonts w:eastAsiaTheme="majorEastAsia"/>
          <w:color w:val="000000"/>
          <w:sz w:val="28"/>
          <w:szCs w:val="28"/>
        </w:rPr>
        <w:t> </w:t>
      </w:r>
      <w:r w:rsidRPr="001B7E9A">
        <w:rPr>
          <w:rStyle w:val="c1"/>
          <w:rFonts w:eastAsiaTheme="majorEastAsia"/>
          <w:color w:val="000000"/>
          <w:sz w:val="28"/>
          <w:szCs w:val="28"/>
          <w:lang w:val="ru-RU"/>
        </w:rPr>
        <w:t>закреплять умения группировать предметы по величине; учить соотносить разнородные предметы, выбирая из двух величин одинаковой формы.</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lastRenderedPageBreak/>
        <w:t>Раскладывание однородных предметов разной формы на две группы</w:t>
      </w:r>
      <w:r w:rsidRPr="001B7E9A">
        <w:rPr>
          <w:rStyle w:val="c1"/>
          <w:rFonts w:eastAsiaTheme="majorEastAsia"/>
          <w:color w:val="000000"/>
          <w:sz w:val="28"/>
          <w:szCs w:val="28"/>
          <w:lang w:val="ru-RU"/>
        </w:rPr>
        <w:t xml:space="preserve">: обратить внимание на форму предметов, учить </w:t>
      </w:r>
      <w:r w:rsidRPr="004B0183">
        <w:rPr>
          <w:rStyle w:val="c1"/>
          <w:rFonts w:eastAsiaTheme="majorEastAsia"/>
          <w:color w:val="000000"/>
          <w:sz w:val="28"/>
          <w:szCs w:val="28"/>
        </w:rPr>
        <w:t> </w:t>
      </w:r>
      <w:r w:rsidRPr="001B7E9A">
        <w:rPr>
          <w:rStyle w:val="c1"/>
          <w:rFonts w:eastAsiaTheme="majorEastAsia"/>
          <w:color w:val="000000"/>
          <w:sz w:val="28"/>
          <w:szCs w:val="28"/>
          <w:lang w:val="ru-RU"/>
        </w:rPr>
        <w:t xml:space="preserve">простейшим приемам установления тождества и различия формы однородных предметов, сопоставлению предмета с образцом, ориентируясь при этом на слова </w:t>
      </w:r>
      <w:r w:rsidRPr="004B0183">
        <w:rPr>
          <w:rStyle w:val="c1"/>
          <w:rFonts w:eastAsiaTheme="majorEastAsia"/>
          <w:color w:val="000000"/>
          <w:sz w:val="28"/>
          <w:szCs w:val="28"/>
        </w:rPr>
        <w:t> </w:t>
      </w:r>
      <w:r w:rsidRPr="001B7E9A">
        <w:rPr>
          <w:rStyle w:val="c1"/>
          <w:rFonts w:eastAsiaTheme="majorEastAsia"/>
          <w:color w:val="000000"/>
          <w:sz w:val="28"/>
          <w:szCs w:val="28"/>
          <w:lang w:val="ru-RU"/>
        </w:rPr>
        <w:t>«такая», «не такая», «разные», «одинаковые»</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Размещение вкладышей разной формы в соответствующих отверстиях</w:t>
      </w:r>
      <w:r w:rsidRPr="001B7E9A">
        <w:rPr>
          <w:rStyle w:val="c1"/>
          <w:rFonts w:eastAsiaTheme="majorEastAsia"/>
          <w:color w:val="000000"/>
          <w:sz w:val="28"/>
          <w:szCs w:val="28"/>
          <w:lang w:val="ru-RU"/>
        </w:rPr>
        <w:t>: закреплять умение группировать однородные предметы по форме; учить соотносить разнородные предметы, выбирая из двух заданных форм.</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4B0183">
        <w:rPr>
          <w:rStyle w:val="c0"/>
          <w:rFonts w:eastAsiaTheme="majorEastAsia"/>
          <w:bCs/>
          <w:color w:val="000000"/>
          <w:sz w:val="28"/>
          <w:szCs w:val="28"/>
        </w:rPr>
        <w:t> </w:t>
      </w:r>
      <w:r w:rsidRPr="001B7E9A">
        <w:rPr>
          <w:rStyle w:val="c0"/>
          <w:rFonts w:eastAsiaTheme="majorEastAsia"/>
          <w:bCs/>
          <w:color w:val="000000"/>
          <w:sz w:val="28"/>
          <w:szCs w:val="28"/>
          <w:lang w:val="ru-RU"/>
        </w:rPr>
        <w:t>Соотнесение предметов двух заданных форм</w:t>
      </w:r>
      <w:r w:rsidRPr="004B0183">
        <w:rPr>
          <w:rStyle w:val="c1"/>
          <w:rFonts w:eastAsiaTheme="majorEastAsia"/>
          <w:color w:val="000000"/>
          <w:sz w:val="28"/>
          <w:szCs w:val="28"/>
        </w:rPr>
        <w:t> </w:t>
      </w:r>
      <w:r w:rsidRPr="001B7E9A">
        <w:rPr>
          <w:rStyle w:val="c0"/>
          <w:rFonts w:eastAsiaTheme="majorEastAsia"/>
          <w:bCs/>
          <w:color w:val="000000"/>
          <w:sz w:val="28"/>
          <w:szCs w:val="28"/>
          <w:lang w:val="ru-RU"/>
        </w:rPr>
        <w:t>и величин при выборе из четырех</w:t>
      </w:r>
      <w:r w:rsidRPr="001B7E9A">
        <w:rPr>
          <w:rStyle w:val="c1"/>
          <w:rFonts w:eastAsiaTheme="majorEastAsia"/>
          <w:color w:val="000000"/>
          <w:sz w:val="28"/>
          <w:szCs w:val="28"/>
          <w:lang w:val="ru-RU"/>
        </w:rPr>
        <w:t>: учить выбирать предметы двух заданных сенсорных свойств (величина и форма) из четырех возможных; закреплять умение соотносить разнородные предметы по форме и величине.</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Соотнесение предметов двух заданных форм</w:t>
      </w:r>
      <w:r w:rsidRPr="004B0183">
        <w:rPr>
          <w:rStyle w:val="c1"/>
          <w:rFonts w:eastAsiaTheme="majorEastAsia"/>
          <w:color w:val="000000"/>
          <w:sz w:val="28"/>
          <w:szCs w:val="28"/>
        </w:rPr>
        <w:t> </w:t>
      </w:r>
      <w:r w:rsidRPr="001B7E9A">
        <w:rPr>
          <w:rStyle w:val="c0"/>
          <w:rFonts w:eastAsiaTheme="majorEastAsia"/>
          <w:bCs/>
          <w:color w:val="000000"/>
          <w:sz w:val="28"/>
          <w:szCs w:val="28"/>
          <w:lang w:val="ru-RU"/>
        </w:rPr>
        <w:t>при выборе из четырех</w:t>
      </w:r>
      <w:r w:rsidRPr="001B7E9A">
        <w:rPr>
          <w:rStyle w:val="c1"/>
          <w:rFonts w:eastAsiaTheme="majorEastAsia"/>
          <w:color w:val="000000"/>
          <w:sz w:val="28"/>
          <w:szCs w:val="28"/>
          <w:lang w:val="ru-RU"/>
        </w:rPr>
        <w:t>: продолжать учить выбирать предметы двух заданных форм из четырех возможных; закреплять умение соотносить разнородные предметы по форме; приучать выполнять задания совместно с другим ребенком.</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Раскладывание однородных предметов разного цвета на две группы</w:t>
      </w:r>
      <w:r w:rsidRPr="001B7E9A">
        <w:rPr>
          <w:rStyle w:val="c1"/>
          <w:rFonts w:eastAsiaTheme="majorEastAsia"/>
          <w:color w:val="000000"/>
          <w:sz w:val="28"/>
          <w:szCs w:val="28"/>
          <w:lang w:val="ru-RU"/>
        </w:rPr>
        <w:t>: закреплять у детей умение группировать однородные объекты по цвету.</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Размещение палочек двух цветов в стаканчиках соответствующего цвета</w:t>
      </w:r>
      <w:r w:rsidRPr="001B7E9A">
        <w:rPr>
          <w:rStyle w:val="c1"/>
          <w:rFonts w:eastAsiaTheme="majorEastAsia"/>
          <w:color w:val="000000"/>
          <w:sz w:val="28"/>
          <w:szCs w:val="28"/>
          <w:lang w:val="ru-RU"/>
        </w:rPr>
        <w:t>: закреплять умение группировать и соотносить по цвету разные предметы.</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Соотнесение двух заданных цветов при выборе из четырех</w:t>
      </w:r>
      <w:r w:rsidRPr="001B7E9A">
        <w:rPr>
          <w:rStyle w:val="c1"/>
          <w:rFonts w:eastAsiaTheme="majorEastAsia"/>
          <w:color w:val="000000"/>
          <w:sz w:val="28"/>
          <w:szCs w:val="28"/>
          <w:lang w:val="ru-RU"/>
        </w:rPr>
        <w:t>: учить выбирать предметы двух заданных цветов из четырех возможных; закреплять умение соотносить разные предметы по цвету.</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Выкладывание цветной мозаики на тему:</w:t>
      </w:r>
      <w:r w:rsidRPr="004B0183">
        <w:rPr>
          <w:rStyle w:val="c1"/>
          <w:rFonts w:eastAsiaTheme="majorEastAsia"/>
          <w:color w:val="000000"/>
          <w:sz w:val="28"/>
          <w:szCs w:val="28"/>
        </w:rPr>
        <w:t> </w:t>
      </w:r>
      <w:r w:rsidRPr="001B7E9A">
        <w:rPr>
          <w:rStyle w:val="c0"/>
          <w:rFonts w:eastAsiaTheme="majorEastAsia"/>
          <w:bCs/>
          <w:color w:val="000000"/>
          <w:sz w:val="28"/>
          <w:szCs w:val="28"/>
          <w:lang w:val="ru-RU"/>
        </w:rPr>
        <w:t>«Курочка и цыплята»</w:t>
      </w:r>
      <w:r w:rsidRPr="001B7E9A">
        <w:rPr>
          <w:rStyle w:val="c1"/>
          <w:rFonts w:eastAsiaTheme="majorEastAsia"/>
          <w:color w:val="000000"/>
          <w:sz w:val="28"/>
          <w:szCs w:val="28"/>
          <w:lang w:val="ru-RU"/>
        </w:rPr>
        <w:t>: фиксировать внимание детей на том, что цвет является признаком разных предметов и может быть использован для их обозначения.</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Выкладывание цветной мозаики на тему:</w:t>
      </w:r>
      <w:r w:rsidRPr="004B0183">
        <w:rPr>
          <w:rStyle w:val="c1"/>
          <w:rFonts w:eastAsiaTheme="majorEastAsia"/>
          <w:color w:val="000000"/>
          <w:sz w:val="28"/>
          <w:szCs w:val="28"/>
        </w:rPr>
        <w:t> </w:t>
      </w:r>
      <w:r w:rsidRPr="001B7E9A">
        <w:rPr>
          <w:rStyle w:val="c0"/>
          <w:rFonts w:eastAsiaTheme="majorEastAsia"/>
          <w:bCs/>
          <w:color w:val="000000"/>
          <w:sz w:val="28"/>
          <w:szCs w:val="28"/>
          <w:lang w:val="ru-RU"/>
        </w:rPr>
        <w:t>«Домики и флажки»</w:t>
      </w:r>
      <w:r w:rsidRPr="001B7E9A">
        <w:rPr>
          <w:rStyle w:val="c1"/>
          <w:rFonts w:eastAsiaTheme="majorEastAsia"/>
          <w:color w:val="000000"/>
          <w:sz w:val="28"/>
          <w:szCs w:val="28"/>
          <w:lang w:val="ru-RU"/>
        </w:rPr>
        <w:t>: продолжать формировать представление о том, что один и тот же цвет является признаком разных предметов и может быть использован для их обозначения.</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Выкладывание цветной мозаики на тему:</w:t>
      </w:r>
      <w:r w:rsidRPr="004B0183">
        <w:rPr>
          <w:rStyle w:val="c1"/>
          <w:rFonts w:eastAsiaTheme="majorEastAsia"/>
          <w:color w:val="000000"/>
          <w:sz w:val="28"/>
          <w:szCs w:val="28"/>
        </w:rPr>
        <w:t> </w:t>
      </w:r>
      <w:r w:rsidRPr="001B7E9A">
        <w:rPr>
          <w:rStyle w:val="c0"/>
          <w:rFonts w:eastAsiaTheme="majorEastAsia"/>
          <w:bCs/>
          <w:color w:val="000000"/>
          <w:sz w:val="28"/>
          <w:szCs w:val="28"/>
          <w:lang w:val="ru-RU"/>
        </w:rPr>
        <w:t>«Елочки и грибочки»</w:t>
      </w:r>
      <w:r w:rsidRPr="001B7E9A">
        <w:rPr>
          <w:rStyle w:val="c1"/>
          <w:rFonts w:eastAsiaTheme="majorEastAsia"/>
          <w:color w:val="000000"/>
          <w:sz w:val="28"/>
          <w:szCs w:val="28"/>
          <w:lang w:val="ru-RU"/>
        </w:rPr>
        <w:t>: закреплять представление о том, что один и тот же цвет может быть использования для изображения разных предметов.</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Выкладывание цветной мозаики на тему: «Гуси с гусятами»</w:t>
      </w:r>
      <w:r w:rsidRPr="001B7E9A">
        <w:rPr>
          <w:rStyle w:val="c1"/>
          <w:rFonts w:eastAsiaTheme="majorEastAsia"/>
          <w:color w:val="000000"/>
          <w:sz w:val="28"/>
          <w:szCs w:val="28"/>
          <w:lang w:val="ru-RU"/>
        </w:rPr>
        <w:t>: продолжать фиксировать внимание детей</w:t>
      </w:r>
      <w:r w:rsidRPr="004B0183">
        <w:rPr>
          <w:rStyle w:val="c1"/>
          <w:rFonts w:eastAsiaTheme="majorEastAsia"/>
          <w:color w:val="000000"/>
          <w:sz w:val="28"/>
          <w:szCs w:val="28"/>
        </w:rPr>
        <w:t> </w:t>
      </w:r>
      <w:r w:rsidRPr="004B0183">
        <w:rPr>
          <w:rStyle w:val="c12"/>
          <w:rFonts w:eastAsiaTheme="majorEastAsia"/>
          <w:bCs/>
          <w:i/>
          <w:iCs/>
          <w:color w:val="000000"/>
          <w:sz w:val="28"/>
          <w:szCs w:val="28"/>
        </w:rPr>
        <w:t> </w:t>
      </w:r>
      <w:r w:rsidRPr="001B7E9A">
        <w:rPr>
          <w:rStyle w:val="c1"/>
          <w:rFonts w:eastAsiaTheme="majorEastAsia"/>
          <w:color w:val="000000"/>
          <w:sz w:val="28"/>
          <w:szCs w:val="28"/>
          <w:lang w:val="ru-RU"/>
        </w:rPr>
        <w:t>характерных цветовых свойствах предметов; учить чередовать объекты по цвету, выбирая три заданных цвета из</w:t>
      </w:r>
      <w:r w:rsidRPr="004B0183">
        <w:rPr>
          <w:rStyle w:val="c5"/>
          <w:rFonts w:eastAsiaTheme="majorEastAsia"/>
          <w:i/>
          <w:iCs/>
          <w:color w:val="000000"/>
          <w:sz w:val="28"/>
          <w:szCs w:val="28"/>
        </w:rPr>
        <w:t> </w:t>
      </w:r>
      <w:r w:rsidRPr="001B7E9A">
        <w:rPr>
          <w:rStyle w:val="c1"/>
          <w:rFonts w:eastAsiaTheme="majorEastAsia"/>
          <w:color w:val="000000"/>
          <w:sz w:val="28"/>
          <w:szCs w:val="28"/>
          <w:lang w:val="ru-RU"/>
        </w:rPr>
        <w:t>пяти предложенных.</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Изготовление бус</w:t>
      </w:r>
      <w:r w:rsidRPr="001B7E9A">
        <w:rPr>
          <w:rStyle w:val="c1"/>
          <w:rFonts w:eastAsiaTheme="majorEastAsia"/>
          <w:color w:val="000000"/>
          <w:sz w:val="28"/>
          <w:szCs w:val="28"/>
          <w:lang w:val="ru-RU"/>
        </w:rPr>
        <w:t>: закреплять умение группировать предметы</w:t>
      </w:r>
      <w:r w:rsidRPr="004B0183">
        <w:rPr>
          <w:rStyle w:val="c1"/>
          <w:rFonts w:eastAsiaTheme="majorEastAsia"/>
          <w:color w:val="000000"/>
          <w:sz w:val="28"/>
          <w:szCs w:val="28"/>
        </w:rPr>
        <w:t> </w:t>
      </w:r>
      <w:r w:rsidRPr="001B7E9A">
        <w:rPr>
          <w:rStyle w:val="c0"/>
          <w:rFonts w:eastAsiaTheme="majorEastAsia"/>
          <w:bCs/>
          <w:color w:val="000000"/>
          <w:sz w:val="28"/>
          <w:szCs w:val="28"/>
          <w:lang w:val="ru-RU"/>
        </w:rPr>
        <w:t>по</w:t>
      </w:r>
      <w:r w:rsidRPr="004B0183">
        <w:rPr>
          <w:rStyle w:val="c0"/>
          <w:rFonts w:eastAsiaTheme="majorEastAsia"/>
          <w:bCs/>
          <w:color w:val="000000"/>
          <w:sz w:val="28"/>
          <w:szCs w:val="28"/>
        </w:rPr>
        <w:t> </w:t>
      </w:r>
      <w:r w:rsidRPr="004B0183">
        <w:rPr>
          <w:rStyle w:val="c12"/>
          <w:rFonts w:eastAsiaTheme="majorEastAsia"/>
          <w:bCs/>
          <w:i/>
          <w:iCs/>
          <w:color w:val="000000"/>
          <w:sz w:val="28"/>
          <w:szCs w:val="28"/>
        </w:rPr>
        <w:t> </w:t>
      </w:r>
      <w:r w:rsidRPr="001B7E9A">
        <w:rPr>
          <w:rStyle w:val="c1"/>
          <w:rFonts w:eastAsiaTheme="majorEastAsia"/>
          <w:color w:val="000000"/>
          <w:sz w:val="28"/>
          <w:szCs w:val="28"/>
          <w:lang w:val="ru-RU"/>
        </w:rPr>
        <w:t>цвету; учить нанизывать бусинки на шнурок.</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Группирование и соотнесение предметов по цвету</w:t>
      </w:r>
      <w:r w:rsidRPr="001B7E9A">
        <w:rPr>
          <w:rStyle w:val="c1"/>
          <w:rFonts w:eastAsiaTheme="majorEastAsia"/>
          <w:color w:val="000000"/>
          <w:sz w:val="28"/>
          <w:szCs w:val="28"/>
          <w:lang w:val="ru-RU"/>
        </w:rPr>
        <w:t>: закреплять умение группировать</w:t>
      </w:r>
      <w:r w:rsidRPr="004B0183">
        <w:rPr>
          <w:rStyle w:val="c1"/>
          <w:rFonts w:eastAsiaTheme="majorEastAsia"/>
          <w:color w:val="000000"/>
          <w:sz w:val="28"/>
          <w:szCs w:val="28"/>
        </w:rPr>
        <w:t> </w:t>
      </w:r>
      <w:r w:rsidRPr="001B7E9A">
        <w:rPr>
          <w:rStyle w:val="c0"/>
          <w:rFonts w:eastAsiaTheme="majorEastAsia"/>
          <w:bCs/>
          <w:color w:val="000000"/>
          <w:sz w:val="28"/>
          <w:szCs w:val="28"/>
          <w:lang w:val="ru-RU"/>
        </w:rPr>
        <w:t>однородный</w:t>
      </w:r>
      <w:r w:rsidRPr="004B0183">
        <w:rPr>
          <w:rStyle w:val="c0"/>
          <w:rFonts w:eastAsiaTheme="majorEastAsia"/>
          <w:bCs/>
          <w:color w:val="000000"/>
          <w:sz w:val="28"/>
          <w:szCs w:val="28"/>
        </w:rPr>
        <w:t> </w:t>
      </w:r>
      <w:r w:rsidRPr="001B7E9A">
        <w:rPr>
          <w:rStyle w:val="c1"/>
          <w:rFonts w:eastAsiaTheme="majorEastAsia"/>
          <w:color w:val="000000"/>
          <w:sz w:val="28"/>
          <w:szCs w:val="28"/>
          <w:lang w:val="ru-RU"/>
        </w:rPr>
        <w:t>предметы и соотносить по цвету разнородные.</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lastRenderedPageBreak/>
        <w:t>Нанизывание больших и малых бусин</w:t>
      </w:r>
      <w:r w:rsidRPr="001B7E9A">
        <w:rPr>
          <w:rStyle w:val="c1"/>
          <w:rFonts w:eastAsiaTheme="majorEastAsia"/>
          <w:color w:val="000000"/>
          <w:sz w:val="28"/>
          <w:szCs w:val="28"/>
          <w:lang w:val="ru-RU"/>
        </w:rPr>
        <w:t>: учить чередовать предметы по величине.</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Нанизывание бусин разной формы</w:t>
      </w:r>
      <w:r w:rsidRPr="001B7E9A">
        <w:rPr>
          <w:rStyle w:val="c1"/>
          <w:rFonts w:eastAsiaTheme="majorEastAsia"/>
          <w:color w:val="000000"/>
          <w:sz w:val="28"/>
          <w:szCs w:val="28"/>
          <w:lang w:val="ru-RU"/>
        </w:rPr>
        <w:t>: учить чередовать предметы по форме.</w:t>
      </w:r>
    </w:p>
    <w:p w:rsidR="00991009" w:rsidRPr="001B7E9A" w:rsidRDefault="00991009" w:rsidP="00991009">
      <w:pPr>
        <w:pStyle w:val="c2"/>
        <w:shd w:val="clear" w:color="auto" w:fill="FFFFFF"/>
        <w:spacing w:before="0" w:beforeAutospacing="0" w:after="0" w:afterAutospacing="0" w:line="276" w:lineRule="auto"/>
        <w:ind w:firstLine="709"/>
        <w:jc w:val="both"/>
        <w:rPr>
          <w:rFonts w:ascii="Calibri" w:hAnsi="Calibri" w:cs="Calibri"/>
          <w:color w:val="000000"/>
          <w:sz w:val="20"/>
          <w:szCs w:val="20"/>
          <w:lang w:val="ru-RU"/>
        </w:rPr>
      </w:pPr>
      <w:r w:rsidRPr="001B7E9A">
        <w:rPr>
          <w:rStyle w:val="c0"/>
          <w:rFonts w:eastAsiaTheme="majorEastAsia"/>
          <w:bCs/>
          <w:color w:val="000000"/>
          <w:sz w:val="28"/>
          <w:szCs w:val="28"/>
          <w:lang w:val="ru-RU"/>
        </w:rPr>
        <w:t>Нанизывание бусин разного цвета</w:t>
      </w:r>
      <w:r w:rsidRPr="001B7E9A">
        <w:rPr>
          <w:rStyle w:val="c1"/>
          <w:rFonts w:eastAsiaTheme="majorEastAsia"/>
          <w:color w:val="000000"/>
          <w:sz w:val="28"/>
          <w:szCs w:val="28"/>
          <w:lang w:val="ru-RU"/>
        </w:rPr>
        <w:t>: учить чередовать предметы по цвету.</w:t>
      </w:r>
    </w:p>
    <w:p w:rsidR="00991009" w:rsidRPr="001B7E9A" w:rsidRDefault="00991009" w:rsidP="00991009">
      <w:pPr>
        <w:tabs>
          <w:tab w:val="left" w:pos="851"/>
        </w:tabs>
        <w:spacing w:after="0"/>
        <w:ind w:right="20"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Материалы Монтессори.</w:t>
      </w:r>
    </w:p>
    <w:p w:rsidR="00991009" w:rsidRPr="001B7E9A" w:rsidRDefault="00991009" w:rsidP="00991009">
      <w:pPr>
        <w:tabs>
          <w:tab w:val="left" w:pos="851"/>
        </w:tabs>
        <w:spacing w:after="0"/>
        <w:ind w:right="20" w:firstLine="709"/>
        <w:jc w:val="both"/>
        <w:rPr>
          <w:rFonts w:ascii="Times New Roman" w:eastAsia="Times New Roman" w:hAnsi="Times New Roman" w:cs="Times New Roman"/>
          <w:sz w:val="28"/>
          <w:szCs w:val="28"/>
          <w:lang w:val="ru-RU"/>
        </w:rPr>
      </w:pPr>
    </w:p>
    <w:p w:rsidR="00991009" w:rsidRPr="001B7E9A" w:rsidRDefault="00991009" w:rsidP="00991009">
      <w:pPr>
        <w:spacing w:after="0" w:line="240" w:lineRule="auto"/>
        <w:ind w:firstLine="709"/>
        <w:jc w:val="center"/>
        <w:rPr>
          <w:rFonts w:ascii="Times New Roman" w:eastAsia="Times New Roman" w:hAnsi="Times New Roman" w:cs="Times New Roman"/>
          <w:sz w:val="20"/>
          <w:szCs w:val="20"/>
          <w:lang w:val="ru-RU"/>
        </w:rPr>
      </w:pPr>
      <w:r w:rsidRPr="001B7E9A">
        <w:rPr>
          <w:rFonts w:ascii="Times New Roman" w:eastAsia="Times New Roman" w:hAnsi="Times New Roman" w:cs="Times New Roman"/>
          <w:b/>
          <w:bCs/>
          <w:sz w:val="28"/>
          <w:szCs w:val="28"/>
          <w:lang w:val="ru-RU"/>
        </w:rPr>
        <w:t>2.2.3. Содержание психолого-педагогической работы по освоению детьми образовательной области «Речевое развитие»</w:t>
      </w:r>
    </w:p>
    <w:p w:rsidR="00991009" w:rsidRPr="001B7E9A" w:rsidRDefault="00991009" w:rsidP="00991009">
      <w:pPr>
        <w:spacing w:after="0" w:line="8" w:lineRule="exact"/>
        <w:ind w:firstLine="709"/>
        <w:jc w:val="both"/>
        <w:rPr>
          <w:rFonts w:ascii="Times New Roman" w:eastAsia="Times New Roman" w:hAnsi="Times New Roman" w:cs="Times New Roman"/>
          <w:sz w:val="20"/>
          <w:szCs w:val="20"/>
          <w:lang w:val="ru-RU"/>
        </w:rPr>
      </w:pP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p>
    <w:p w:rsidR="00991009" w:rsidRPr="001B7E9A" w:rsidRDefault="00991009" w:rsidP="00991009">
      <w:pPr>
        <w:spacing w:after="0"/>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iCs/>
          <w:sz w:val="28"/>
          <w:szCs w:val="28"/>
          <w:lang w:val="ru-RU"/>
        </w:rPr>
        <w:t>Основные цели и задачи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Cs/>
          <w:sz w:val="28"/>
          <w:szCs w:val="28"/>
          <w:lang w:val="ru-RU"/>
        </w:rPr>
        <w:t>Развитие речи.</w:t>
      </w:r>
      <w:r w:rsidRPr="001B7E9A">
        <w:rPr>
          <w:rFonts w:ascii="Times New Roman" w:eastAsia="Times New Roman" w:hAnsi="Times New Roman" w:cs="Times New Roman"/>
          <w:i/>
          <w:iCs/>
          <w:sz w:val="28"/>
          <w:szCs w:val="28"/>
          <w:lang w:val="ru-RU"/>
        </w:rPr>
        <w:t xml:space="preserve"> </w:t>
      </w:r>
      <w:r w:rsidRPr="001B7E9A">
        <w:rPr>
          <w:rFonts w:ascii="Times New Roman" w:eastAsia="Times New Roman" w:hAnsi="Times New Roman" w:cs="Times New Roman"/>
          <w:sz w:val="28"/>
          <w:szCs w:val="28"/>
          <w:lang w:val="ru-RU"/>
        </w:rPr>
        <w:t>Развитие свободного общения с взрослыми и детьми, овладение конструктивными способами и средствами взаимодействия с окружающими. 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Практическое овладение воспитанниками нормами речи.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Cs/>
          <w:sz w:val="28"/>
          <w:szCs w:val="28"/>
          <w:lang w:val="ru-RU"/>
        </w:rPr>
        <w:t>Художественная литература.</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Воспитание интереса и любви к чтению; развитие литературной речи.</w:t>
      </w:r>
    </w:p>
    <w:p w:rsidR="00991009" w:rsidRPr="001B7E9A" w:rsidRDefault="00991009" w:rsidP="00991009">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Воспитание желания и умения слушать художественные произведения, следить за развитием действия.</w:t>
      </w:r>
    </w:p>
    <w:p w:rsidR="00C227AD" w:rsidRPr="001B7E9A" w:rsidRDefault="00C227AD" w:rsidP="00991009">
      <w:pPr>
        <w:spacing w:after="0"/>
        <w:ind w:firstLine="709"/>
        <w:jc w:val="both"/>
        <w:rPr>
          <w:rFonts w:ascii="Times New Roman" w:eastAsia="Times New Roman" w:hAnsi="Times New Roman" w:cs="Times New Roman"/>
          <w:sz w:val="20"/>
          <w:szCs w:val="20"/>
          <w:lang w:val="ru-RU"/>
        </w:rPr>
      </w:pPr>
    </w:p>
    <w:p w:rsidR="00991009" w:rsidRPr="001B7E9A" w:rsidRDefault="00991009" w:rsidP="00C227AD">
      <w:pPr>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Развитие речи</w:t>
      </w:r>
    </w:p>
    <w:p w:rsidR="00991009" w:rsidRPr="001B7E9A" w:rsidRDefault="00991009" w:rsidP="00C227AD">
      <w:pPr>
        <w:spacing w:after="0"/>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991009" w:rsidRPr="001B7E9A" w:rsidRDefault="00991009" w:rsidP="00C227AD">
      <w:pPr>
        <w:spacing w:after="0"/>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(от 3 до 4 лет)</w:t>
      </w:r>
    </w:p>
    <w:p w:rsidR="00991009" w:rsidRPr="001B7E9A" w:rsidRDefault="00991009" w:rsidP="00C227AD">
      <w:pPr>
        <w:spacing w:after="0" w:line="9" w:lineRule="exact"/>
        <w:jc w:val="both"/>
        <w:rPr>
          <w:rFonts w:ascii="Times New Roman" w:eastAsia="Times New Roman" w:hAnsi="Times New Roman" w:cs="Times New Roman"/>
          <w:sz w:val="20"/>
          <w:szCs w:val="20"/>
          <w:lang w:val="ru-RU"/>
        </w:rPr>
      </w:pP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Развивающая речевая среда. </w:t>
      </w:r>
      <w:r w:rsidRPr="001B7E9A">
        <w:rPr>
          <w:rFonts w:ascii="Times New Roman" w:eastAsia="Times New Roman" w:hAnsi="Times New Roman" w:cs="Times New Roman"/>
          <w:sz w:val="28"/>
          <w:szCs w:val="28"/>
          <w:lang w:val="ru-RU"/>
        </w:rPr>
        <w:t>Продолжать помогать детям общаться со знакомыми взрослыми и сверстниками посредством поручений (спроси, выясни, предложи помощь, поблагодари и т. п.).</w:t>
      </w:r>
    </w:p>
    <w:p w:rsidR="00991009" w:rsidRPr="00AB66F7" w:rsidRDefault="00991009" w:rsidP="00991009">
      <w:pPr>
        <w:spacing w:after="0"/>
        <w:ind w:firstLine="709"/>
        <w:jc w:val="both"/>
        <w:rPr>
          <w:rFonts w:ascii="Times New Roman" w:eastAsia="Times New Roman" w:hAnsi="Times New Roman" w:cs="Times New Roman"/>
          <w:sz w:val="20"/>
          <w:szCs w:val="20"/>
        </w:rPr>
      </w:pPr>
      <w:r w:rsidRPr="001B7E9A">
        <w:rPr>
          <w:rFonts w:ascii="Times New Roman" w:eastAsia="Times New Roman" w:hAnsi="Times New Roman" w:cs="Times New Roman"/>
          <w:sz w:val="28"/>
          <w:szCs w:val="28"/>
          <w:lang w:val="ru-RU"/>
        </w:rPr>
        <w:t xml:space="preserve">Подсказывать детям образцы обращения к взрослым, зашедшим в группу («Скажите: "Проходите, пожалуйста?», «Предложите: "Хотите посмотреть...", «Спросите: "Понравились ли наши рисунки?» </w:t>
      </w:r>
      <w:r w:rsidRPr="00AB66F7">
        <w:rPr>
          <w:rFonts w:ascii="Times New Roman" w:eastAsia="Times New Roman" w:hAnsi="Times New Roman" w:cs="Times New Roman"/>
          <w:sz w:val="28"/>
          <w:szCs w:val="28"/>
        </w:rPr>
        <w:t>).</w:t>
      </w:r>
    </w:p>
    <w:p w:rsidR="00991009" w:rsidRPr="00AB66F7" w:rsidRDefault="00991009" w:rsidP="00236D03">
      <w:pPr>
        <w:numPr>
          <w:ilvl w:val="1"/>
          <w:numId w:val="19"/>
        </w:numPr>
        <w:tabs>
          <w:tab w:val="left" w:pos="824"/>
          <w:tab w:val="left" w:pos="993"/>
        </w:tabs>
        <w:spacing w:after="0" w:line="240" w:lineRule="auto"/>
        <w:ind w:right="20" w:firstLine="709"/>
        <w:jc w:val="both"/>
        <w:rPr>
          <w:rFonts w:ascii="Times New Roman" w:eastAsia="Times New Roman" w:hAnsi="Times New Roman" w:cs="Times New Roman"/>
          <w:sz w:val="28"/>
          <w:szCs w:val="28"/>
        </w:rPr>
      </w:pPr>
      <w:r w:rsidRPr="001B7E9A">
        <w:rPr>
          <w:rFonts w:ascii="Times New Roman" w:eastAsia="Times New Roman" w:hAnsi="Times New Roman" w:cs="Times New Roman"/>
          <w:sz w:val="28"/>
          <w:szCs w:val="28"/>
          <w:lang w:val="ru-RU"/>
        </w:rPr>
        <w:t xml:space="preserve">быту, в самостоятельных играх помогать детям посредством речи взаимодействовать и налаживать контакты друг с другом (&lt;&lt;Посоветуй Мите </w:t>
      </w:r>
      <w:r w:rsidRPr="001B7E9A">
        <w:rPr>
          <w:rFonts w:ascii="Times New Roman" w:eastAsia="Times New Roman" w:hAnsi="Times New Roman" w:cs="Times New Roman"/>
          <w:sz w:val="28"/>
          <w:szCs w:val="28"/>
          <w:lang w:val="ru-RU"/>
        </w:rPr>
        <w:lastRenderedPageBreak/>
        <w:t xml:space="preserve">перевозить кубики на большой машине», «Предложи Саше сделать ворота пошире», «Скажи: "Стыдно драться! </w:t>
      </w:r>
      <w:r w:rsidRPr="00AB66F7">
        <w:rPr>
          <w:rFonts w:ascii="Times New Roman" w:eastAsia="Times New Roman" w:hAnsi="Times New Roman" w:cs="Times New Roman"/>
          <w:sz w:val="28"/>
          <w:szCs w:val="28"/>
        </w:rPr>
        <w:t>Ты уже большой?» ).</w:t>
      </w:r>
    </w:p>
    <w:p w:rsidR="00991009" w:rsidRPr="001B7E9A" w:rsidRDefault="00991009" w:rsidP="00991009">
      <w:pPr>
        <w:tabs>
          <w:tab w:val="left" w:pos="851"/>
          <w:tab w:val="left" w:pos="993"/>
        </w:tabs>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 целях развития инициативной речи, обогащения и уточнения представлений о предметах ближайшего окружения предоставлять детям для самостоятельного рассматривания картинки, книги, наборы предметов.</w:t>
      </w:r>
    </w:p>
    <w:p w:rsidR="00991009" w:rsidRPr="001B7E9A" w:rsidRDefault="00991009" w:rsidP="00991009">
      <w:pPr>
        <w:spacing w:after="0"/>
        <w:ind w:right="20"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Продолжать приучать детей слушать рассказы воспитателя о забавных случаях из жизни.</w:t>
      </w:r>
    </w:p>
    <w:p w:rsidR="00991009" w:rsidRPr="001B7E9A" w:rsidRDefault="00991009" w:rsidP="00991009">
      <w:pPr>
        <w:spacing w:after="0"/>
        <w:ind w:right="20"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Cs/>
          <w:sz w:val="28"/>
          <w:szCs w:val="28"/>
          <w:lang w:val="ru-RU"/>
        </w:rPr>
        <w:t xml:space="preserve">Формирование словаря. </w:t>
      </w:r>
      <w:r w:rsidRPr="001B7E9A">
        <w:rPr>
          <w:rFonts w:ascii="Times New Roman" w:eastAsia="Times New Roman" w:hAnsi="Times New Roman" w:cs="Times New Roman"/>
          <w:sz w:val="28"/>
          <w:szCs w:val="28"/>
          <w:lang w:val="ru-RU"/>
        </w:rPr>
        <w:t>На основе обогащения представлении о ближайшем окружении продолжать расширять и активизировать словарный запас детей. Уточнять названия и назначение предметов одежды, обуви, головных уборов, посуды, мебели, видов транспорта.</w:t>
      </w:r>
    </w:p>
    <w:p w:rsidR="00991009" w:rsidRPr="001B7E9A" w:rsidRDefault="00991009" w:rsidP="00991009">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Учить детей различать и называть существенные детали и части предметов (у платья - рукава, воротник, карманы, пуговицы), качества (цвет и его оттенки, форма, размер), особенности поверхности (гладкая, пушистая, шероховатая), некоторые материалы и их свойства (бумага легко рвется и размокает, стеклянные предметы бьются, резиновые игрушки после сжимания восстанавливают первоначальную форму), местоположение (за окном, высоко, далеко, под шкафом). Обращать внимание детей на некоторые сходные по назначению предметы (тарелка - блюдце, стул - табурет - скамеечка, шуба - пальто - дуб-лента). Учить понимать обобщающие слова (одежда, посуда, мебель, овощи, фрукты, птицы и т. п.); называть части суток (утро, день, вечер, ночь); называть домашних животных и их детенышей, овощи и фрукты.</w:t>
      </w:r>
    </w:p>
    <w:p w:rsidR="00991009" w:rsidRPr="001B7E9A" w:rsidRDefault="00991009" w:rsidP="00991009">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Cs/>
          <w:sz w:val="28"/>
          <w:szCs w:val="28"/>
          <w:lang w:val="ru-RU"/>
        </w:rPr>
        <w:t xml:space="preserve">Звуковая культура речи. </w:t>
      </w:r>
      <w:r w:rsidRPr="001B7E9A">
        <w:rPr>
          <w:rFonts w:ascii="Times New Roman" w:eastAsia="Times New Roman" w:hAnsi="Times New Roman" w:cs="Times New Roman"/>
          <w:sz w:val="28"/>
          <w:szCs w:val="28"/>
          <w:lang w:val="ru-RU"/>
        </w:rPr>
        <w:t>Продолжать учить детей внятно произносить в словах гласные (а, у, и, о, э) и некоторые согласные звуки: п-б-т-д-к-г; ф-в; т-с-з-ц.</w:t>
      </w:r>
    </w:p>
    <w:p w:rsidR="00991009" w:rsidRPr="001B7E9A" w:rsidRDefault="00991009" w:rsidP="00991009">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Развивать моторику речи двигательного аппарата, слуховое восприятие, речевой слух и речевое дыхание, уточнять и закреплять артикуляцию звуков. Вырабатывать правильный темп речи, интонационную выразительность. Учить отчетливо произносить слова и короткие фразы, говорить спокойно, с естественными интонациями.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Грамматический строй речи. </w:t>
      </w:r>
      <w:r w:rsidRPr="001B7E9A">
        <w:rPr>
          <w:rFonts w:ascii="Times New Roman" w:eastAsia="Times New Roman" w:hAnsi="Times New Roman" w:cs="Times New Roman"/>
          <w:sz w:val="28"/>
          <w:szCs w:val="28"/>
          <w:lang w:val="ru-RU"/>
        </w:rPr>
        <w:t xml:space="preserve">Продолжать учить детей согласовывать прилагательные с существительными в роде, числе, падеже; употреблять существительные с предлогами </w:t>
      </w:r>
      <w:r w:rsidRPr="001B7E9A">
        <w:rPr>
          <w:rFonts w:ascii="Times New Roman" w:eastAsia="Times New Roman" w:hAnsi="Times New Roman" w:cs="Times New Roman"/>
          <w:i/>
          <w:iCs/>
          <w:sz w:val="28"/>
          <w:szCs w:val="28"/>
          <w:lang w:val="ru-RU"/>
        </w:rPr>
        <w:t>(в,</w:t>
      </w:r>
      <w:r w:rsidRPr="001B7E9A">
        <w:rPr>
          <w:rFonts w:ascii="Times New Roman" w:eastAsia="Times New Roman" w:hAnsi="Times New Roman" w:cs="Times New Roman"/>
          <w:sz w:val="28"/>
          <w:szCs w:val="28"/>
          <w:lang w:val="ru-RU"/>
        </w:rPr>
        <w:t xml:space="preserve"> на, под, за, около). Помогать детям употреблять в речи имена существительные в форме единственного и множественного числа, обозначающие животных и их детенышей (утка - утенок - утята); форму множественного числа существительных в родительном падеже (ленточек, матрешек, книг, груш, слив). Относиться к словотворчеству детей как к этапу активного овладения грамматикой, подсказывать им прав ильную форму слова.</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 xml:space="preserve">Помогать получать из нераспространенных простых предложений (состоят только из подлежащего и сказуемого) распространенные путем введения в них </w:t>
      </w:r>
      <w:r w:rsidRPr="001B7E9A">
        <w:rPr>
          <w:rFonts w:ascii="Times New Roman" w:eastAsia="Times New Roman" w:hAnsi="Times New Roman" w:cs="Times New Roman"/>
          <w:sz w:val="28"/>
          <w:szCs w:val="28"/>
          <w:lang w:val="ru-RU"/>
        </w:rPr>
        <w:lastRenderedPageBreak/>
        <w:t>определений, дополнений, обстоятельств; составлять предложения с однородными членами («Мы пойдем в зоопарк и увидим слона, зебру и тигра ).</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
          <w:bCs/>
          <w:sz w:val="28"/>
          <w:szCs w:val="28"/>
          <w:lang w:val="ru-RU"/>
        </w:rPr>
        <w:t>Связная речь.</w:t>
      </w:r>
      <w:r w:rsidRPr="001B7E9A">
        <w:rPr>
          <w:rFonts w:ascii="Times New Roman" w:eastAsia="Times New Roman" w:hAnsi="Times New Roman" w:cs="Times New Roman"/>
          <w:bCs/>
          <w:sz w:val="28"/>
          <w:szCs w:val="28"/>
          <w:lang w:val="ru-RU"/>
        </w:rPr>
        <w:t xml:space="preserve"> </w:t>
      </w:r>
      <w:r w:rsidRPr="001B7E9A">
        <w:rPr>
          <w:rFonts w:ascii="Times New Roman" w:eastAsia="Times New Roman" w:hAnsi="Times New Roman" w:cs="Times New Roman"/>
          <w:sz w:val="28"/>
          <w:szCs w:val="28"/>
          <w:lang w:val="ru-RU"/>
        </w:rPr>
        <w:t>Развивать диалогическую форму речи.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Вовлекать детей в разговор во время рассматривания предметов, картин, иллюстраций; наблюдений за живыми объектами; после просмотра спектаклей, мультфильмов.</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Обучать умению вести диалог с педагогом: слушать и понимать заданный вопрос, понятно отвечать на него, говорить в нормальном темпе, не перебивая говорящего взрослого.</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Напоминать детям о необходимости говорить «спасибо», «здравствуйте», «до свидания», «спокойной ночи» (в семье, группе).Помогать доброжелательно общаться друг с другом.</w:t>
      </w:r>
    </w:p>
    <w:p w:rsidR="00991009" w:rsidRPr="001B7E9A" w:rsidRDefault="00991009" w:rsidP="00991009">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Формировать потребность делиться своими впечатлениями с воспитателями и родителями.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При реализации программы психолого-педагогических занятий  «Цветик-семицветик» под редакцией Н.Ю.Куражевой основной акцент делается на расширение и активизации словарного запаса на основе обогащения представлений  о ближайщем окружении. Развитие всех компонентов устной речи детей (лексической стороны, грамматического строя речи, произносительной стороны речи, связной – диалогической и монологической форм).</w:t>
      </w:r>
    </w:p>
    <w:p w:rsidR="00991009" w:rsidRPr="001B7E9A" w:rsidRDefault="00991009" w:rsidP="00991009">
      <w:pPr>
        <w:spacing w:after="0" w:line="240" w:lineRule="auto"/>
        <w:ind w:firstLine="709"/>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Приобщение к художественной литературе</w:t>
      </w:r>
    </w:p>
    <w:p w:rsidR="00991009" w:rsidRPr="001B7E9A" w:rsidRDefault="00991009" w:rsidP="00991009">
      <w:pPr>
        <w:spacing w:after="0" w:line="240" w:lineRule="auto"/>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991009" w:rsidRPr="001B7E9A" w:rsidRDefault="00991009" w:rsidP="00991009">
      <w:pPr>
        <w:spacing w:after="0" w:line="238" w:lineRule="auto"/>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(от 3 до 4 лет)</w:t>
      </w:r>
    </w:p>
    <w:p w:rsidR="00991009" w:rsidRPr="001B7E9A" w:rsidRDefault="00991009" w:rsidP="00991009">
      <w:pPr>
        <w:spacing w:after="0" w:line="9" w:lineRule="exact"/>
        <w:jc w:val="both"/>
        <w:rPr>
          <w:rFonts w:ascii="Times New Roman" w:eastAsia="Times New Roman" w:hAnsi="Times New Roman" w:cs="Times New Roman"/>
          <w:sz w:val="20"/>
          <w:szCs w:val="20"/>
          <w:lang w:val="ru-RU"/>
        </w:rPr>
      </w:pP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Читать знакомые, любимые детьми художественные произведения, рекомендованные программой для первой младшей группы.</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Воспитывать умение слушать новые сказки, рассказы, стихи, следить за развитием действия, сопереживать героям произведения. Объяснять детям поступки персонажей и последствия этих поступков. Повторять наиболее интересные, выразительные отрывки из прочитанного произведения, предоставляя детям возможность договаривать слова и несложные для воспроизведения фразы.</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с помощью воспитателя инсценировать и драматизировать небольшие отрывки из народных сказок</w:t>
      </w:r>
    </w:p>
    <w:p w:rsidR="00991009" w:rsidRPr="001B7E9A" w:rsidRDefault="00991009" w:rsidP="00991009">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Учить детей читать наизусть потешки и небольшие стихотворения. Продолжать способствовать формированию интереса к книгам. Регулярно рассматривать с детьми иллюстрации.</w:t>
      </w:r>
    </w:p>
    <w:p w:rsidR="00991009" w:rsidRPr="001B7E9A" w:rsidRDefault="00991009" w:rsidP="00991009">
      <w:pPr>
        <w:spacing w:after="0" w:line="240" w:lineRule="auto"/>
        <w:ind w:firstLine="709"/>
        <w:jc w:val="center"/>
        <w:rPr>
          <w:rFonts w:ascii="Times New Roman" w:eastAsia="Times New Roman" w:hAnsi="Times New Roman" w:cs="Times New Roman"/>
          <w:sz w:val="20"/>
          <w:szCs w:val="20"/>
          <w:lang w:val="ru-RU"/>
        </w:rPr>
      </w:pPr>
      <w:r w:rsidRPr="001B7E9A">
        <w:rPr>
          <w:rFonts w:ascii="Times New Roman" w:eastAsia="Times New Roman" w:hAnsi="Times New Roman" w:cs="Times New Roman"/>
          <w:b/>
          <w:bCs/>
          <w:sz w:val="28"/>
          <w:szCs w:val="28"/>
          <w:lang w:val="ru-RU"/>
        </w:rPr>
        <w:t>2.2.4. Содержание психолого-педагогической работы по освоению детьми образовательной области</w:t>
      </w:r>
    </w:p>
    <w:p w:rsidR="00991009" w:rsidRPr="001B7E9A" w:rsidRDefault="00991009" w:rsidP="00991009">
      <w:pPr>
        <w:spacing w:after="0" w:line="3" w:lineRule="exact"/>
        <w:ind w:firstLine="709"/>
        <w:jc w:val="center"/>
        <w:rPr>
          <w:rFonts w:ascii="Times New Roman" w:eastAsia="Times New Roman" w:hAnsi="Times New Roman" w:cs="Times New Roman"/>
          <w:sz w:val="20"/>
          <w:szCs w:val="20"/>
          <w:lang w:val="ru-RU"/>
        </w:rPr>
      </w:pPr>
    </w:p>
    <w:p w:rsidR="00991009" w:rsidRPr="001B7E9A" w:rsidRDefault="00991009" w:rsidP="00991009">
      <w:pPr>
        <w:spacing w:after="0" w:line="240" w:lineRule="auto"/>
        <w:ind w:firstLine="709"/>
        <w:jc w:val="center"/>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«Художественно-эстетическое развитие»</w:t>
      </w:r>
    </w:p>
    <w:p w:rsidR="00991009" w:rsidRPr="001B7E9A" w:rsidRDefault="00991009" w:rsidP="00991009">
      <w:pPr>
        <w:spacing w:after="0" w:line="240" w:lineRule="auto"/>
        <w:jc w:val="center"/>
        <w:rPr>
          <w:rFonts w:ascii="Times New Roman" w:eastAsia="Times New Roman" w:hAnsi="Times New Roman" w:cs="Times New Roman"/>
          <w:sz w:val="20"/>
          <w:szCs w:val="20"/>
          <w:lang w:val="ru-RU"/>
        </w:rPr>
      </w:pPr>
    </w:p>
    <w:p w:rsidR="00991009" w:rsidRPr="001B7E9A" w:rsidRDefault="00991009" w:rsidP="00991009">
      <w:pPr>
        <w:spacing w:after="0" w:line="4" w:lineRule="exact"/>
        <w:jc w:val="both"/>
        <w:rPr>
          <w:rFonts w:ascii="Times New Roman" w:eastAsia="Times New Roman" w:hAnsi="Times New Roman" w:cs="Times New Roman"/>
          <w:sz w:val="20"/>
          <w:szCs w:val="20"/>
          <w:lang w:val="ru-RU"/>
        </w:rPr>
      </w:pPr>
    </w:p>
    <w:p w:rsidR="00991009" w:rsidRPr="001B7E9A" w:rsidRDefault="00991009" w:rsidP="00C227AD">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lastRenderedPageBreak/>
        <w:t>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991009" w:rsidRPr="001B7E9A" w:rsidRDefault="00991009" w:rsidP="00991009">
      <w:pPr>
        <w:spacing w:after="0"/>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iCs/>
          <w:sz w:val="28"/>
          <w:szCs w:val="28"/>
          <w:lang w:val="ru-RU"/>
        </w:rPr>
        <w:t>Основные цели и задачи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Развитие эстетических чувств детей, художественного восприятия, образных представлений, воображения, художественно-творческих способностей.</w:t>
      </w:r>
    </w:p>
    <w:p w:rsidR="00991009" w:rsidRPr="001B7E9A" w:rsidRDefault="00991009" w:rsidP="00991009">
      <w:pPr>
        <w:tabs>
          <w:tab w:val="left" w:pos="1220"/>
          <w:tab w:val="left" w:pos="1843"/>
          <w:tab w:val="left" w:pos="2410"/>
          <w:tab w:val="left" w:pos="2460"/>
          <w:tab w:val="left" w:pos="3119"/>
          <w:tab w:val="left" w:pos="3261"/>
          <w:tab w:val="left" w:pos="3544"/>
          <w:tab w:val="left" w:pos="4720"/>
          <w:tab w:val="left" w:pos="5387"/>
          <w:tab w:val="left" w:pos="6280"/>
          <w:tab w:val="left" w:pos="7088"/>
          <w:tab w:val="left" w:pos="7230"/>
          <w:tab w:val="left" w:pos="7520"/>
          <w:tab w:val="left" w:pos="7860"/>
          <w:tab w:val="left" w:pos="8222"/>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Развитие</w:t>
      </w:r>
      <w:r w:rsidRPr="001B7E9A">
        <w:rPr>
          <w:rFonts w:ascii="Times New Roman" w:eastAsia="Times New Roman" w:hAnsi="Times New Roman" w:cs="Times New Roman"/>
          <w:sz w:val="28"/>
          <w:szCs w:val="28"/>
          <w:lang w:val="ru-RU"/>
        </w:rPr>
        <w:tab/>
        <w:t xml:space="preserve">  детского</w:t>
      </w:r>
      <w:r w:rsidRPr="001B7E9A">
        <w:rPr>
          <w:rFonts w:ascii="Times New Roman" w:eastAsia="Times New Roman" w:hAnsi="Times New Roman" w:cs="Times New Roman"/>
          <w:sz w:val="28"/>
          <w:szCs w:val="28"/>
          <w:lang w:val="ru-RU"/>
        </w:rPr>
        <w:tab/>
        <w:t xml:space="preserve"> художественного</w:t>
      </w:r>
      <w:r w:rsidRPr="001B7E9A">
        <w:rPr>
          <w:rFonts w:ascii="Times New Roman" w:eastAsia="Times New Roman" w:hAnsi="Times New Roman" w:cs="Times New Roman"/>
          <w:sz w:val="28"/>
          <w:szCs w:val="28"/>
          <w:lang w:val="ru-RU"/>
        </w:rPr>
        <w:tab/>
        <w:t xml:space="preserve"> творчества, интереса к самостоятельной</w:t>
      </w:r>
      <w:r w:rsidRPr="001B7E9A">
        <w:rPr>
          <w:rFonts w:ascii="Times New Roman" w:eastAsia="Times New Roman" w:hAnsi="Times New Roman" w:cs="Times New Roman"/>
          <w:sz w:val="27"/>
          <w:szCs w:val="27"/>
          <w:lang w:val="ru-RU"/>
        </w:rPr>
        <w:t xml:space="preserve"> </w:t>
      </w:r>
      <w:r w:rsidRPr="001B7E9A">
        <w:rPr>
          <w:rFonts w:ascii="Times New Roman" w:eastAsia="Times New Roman" w:hAnsi="Times New Roman" w:cs="Times New Roman"/>
          <w:sz w:val="28"/>
          <w:szCs w:val="28"/>
          <w:lang w:val="ru-RU"/>
        </w:rPr>
        <w:t>творческой деятельности (изобразительной, конструктивно-модельной, музыкальной и др.); удовлетворение потребности детей в самовыражении.</w:t>
      </w:r>
    </w:p>
    <w:p w:rsidR="00991009" w:rsidRPr="001B7E9A" w:rsidRDefault="00991009" w:rsidP="00991009">
      <w:pPr>
        <w:tabs>
          <w:tab w:val="left" w:pos="2268"/>
          <w:tab w:val="left" w:pos="2835"/>
          <w:tab w:val="left" w:pos="3686"/>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
          <w:iCs/>
          <w:sz w:val="28"/>
          <w:szCs w:val="28"/>
          <w:lang w:val="ru-RU"/>
        </w:rPr>
        <w:t>Приобщение к искусству</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Формирование элементарных представлений о видах и жанрах искусства, средствах выразительности в различных видах искусства.</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
          <w:iCs/>
          <w:sz w:val="28"/>
          <w:szCs w:val="28"/>
          <w:lang w:val="ru-RU"/>
        </w:rPr>
        <w:t>Изобразительная деятельность</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Развитие интереса к различным видами изобразительной деятельности; совершенствование умений в рисовании, лепке, аппликации, прикладном творчестве.</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Воспитание эмоциональной отзывчивости при восприятии произведений изобразительного искусства.</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Воспитание желания и умения взаимодействовать со сверстниками при создании коллективных работ.</w:t>
      </w:r>
    </w:p>
    <w:p w:rsidR="00991009" w:rsidRPr="001B7E9A" w:rsidRDefault="00991009" w:rsidP="00991009">
      <w:pPr>
        <w:tabs>
          <w:tab w:val="left" w:pos="3828"/>
          <w:tab w:val="left" w:pos="4253"/>
          <w:tab w:val="left" w:pos="4395"/>
          <w:tab w:val="left" w:pos="4678"/>
          <w:tab w:val="left" w:pos="5103"/>
        </w:tabs>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
          <w:iCs/>
          <w:sz w:val="28"/>
          <w:szCs w:val="28"/>
          <w:lang w:val="ru-RU"/>
        </w:rPr>
        <w:t>Конструктивно-модельная деятельность</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Приобщение к конструированию; развитие интереса к конструктивной деятельности, знакомство с различными видами конструкторов.</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lastRenderedPageBreak/>
        <w:t>Воспитание умения работать коллективно, объединять свои поделки в соответствии с общим замыслом, договариваться, кто какую часть работы будет выполнять.</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i/>
          <w:iCs/>
          <w:sz w:val="28"/>
          <w:szCs w:val="28"/>
          <w:lang w:val="ru-RU"/>
        </w:rPr>
        <w:t xml:space="preserve">Музыкальная деятельность. </w:t>
      </w:r>
      <w:r w:rsidRPr="001B7E9A">
        <w:rPr>
          <w:rFonts w:ascii="Times New Roman" w:eastAsia="Times New Roman" w:hAnsi="Times New Roman" w:cs="Times New Roman"/>
          <w:sz w:val="28"/>
          <w:szCs w:val="28"/>
          <w:lang w:val="ru-RU"/>
        </w:rPr>
        <w:t>Приобщение к музыкальному искусству; развитие предпосылок ценностно-смыслового восприятия и понимания музыкального искусства;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произведений.</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Развитие музыкальных способностей: поэтического и музыкального слуха, чувства ритма, музыкальной памяти; формирование песенного, музыкального вкуса.</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Воспитание интереса к музыкально-художественной деятельности, совершенствование умений в этом виде деятельности. Развитие детского музыкально-художественного творчества, реализация самостоятельной творческой деятельности детей; удовлетворение потребности в самовыражении.</w:t>
      </w:r>
    </w:p>
    <w:p w:rsidR="00991009" w:rsidRPr="001B7E9A" w:rsidRDefault="00991009" w:rsidP="00991009">
      <w:pPr>
        <w:spacing w:after="0" w:line="332" w:lineRule="exact"/>
        <w:jc w:val="both"/>
        <w:rPr>
          <w:rFonts w:ascii="Times New Roman" w:eastAsia="Times New Roman" w:hAnsi="Times New Roman" w:cs="Times New Roman"/>
          <w:sz w:val="20"/>
          <w:szCs w:val="20"/>
          <w:lang w:val="ru-RU"/>
        </w:rPr>
      </w:pPr>
    </w:p>
    <w:p w:rsidR="00991009" w:rsidRPr="001B7E9A" w:rsidRDefault="00991009" w:rsidP="00991009">
      <w:pPr>
        <w:spacing w:after="0" w:line="240" w:lineRule="auto"/>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Приобщение к искусству</w:t>
      </w:r>
    </w:p>
    <w:p w:rsidR="00991009" w:rsidRPr="001B7E9A" w:rsidRDefault="00991009" w:rsidP="00991009">
      <w:pPr>
        <w:spacing w:after="0" w:line="240" w:lineRule="auto"/>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991009" w:rsidRPr="001B7E9A" w:rsidRDefault="00991009" w:rsidP="00991009">
      <w:pPr>
        <w:spacing w:after="0" w:line="238" w:lineRule="auto"/>
        <w:ind w:firstLine="709"/>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(от 3 до 4 лет)</w:t>
      </w:r>
    </w:p>
    <w:p w:rsidR="00991009" w:rsidRPr="001B7E9A" w:rsidRDefault="00991009" w:rsidP="00991009">
      <w:pPr>
        <w:spacing w:after="0" w:line="9" w:lineRule="exact"/>
        <w:jc w:val="both"/>
        <w:rPr>
          <w:rFonts w:ascii="Times New Roman" w:eastAsia="Times New Roman" w:hAnsi="Times New Roman" w:cs="Times New Roman"/>
          <w:sz w:val="20"/>
          <w:szCs w:val="20"/>
          <w:lang w:val="ru-RU"/>
        </w:rPr>
      </w:pP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Развивать эстетические чувства детей, художественное восприятие, содействовать возникновению положительного эмоционального отклика на литературные и музыкальные произведения, красоту окружающего мира, произведения народного и профессионального искусства (книжные иллюстрации, изделия народных промыслов, предметы быта, одежда).</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Подводить детей к восприятию произведений искусства. Знакомить с элементарными средствами выразительности в разных видах искусства (цвет, звук, форма, движение, жесты), подводить к различению видов искусства через художественный образ.</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Готовить детей к посещению кукольного театра, выставки детских работ и т.д.</w:t>
      </w:r>
    </w:p>
    <w:p w:rsidR="00991009" w:rsidRPr="001B7E9A" w:rsidRDefault="00991009" w:rsidP="00991009">
      <w:pPr>
        <w:spacing w:after="0"/>
        <w:ind w:firstLine="709"/>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sz w:val="28"/>
          <w:szCs w:val="28"/>
          <w:lang w:val="ru-RU"/>
        </w:rPr>
        <w:t>При реализации программы психолого-педагогических занятий  «Цветик-семицветик» под редакцией Н.Ю.Куражевой основной акцент делается на развитие эмоциональной сферы: вызвать радость при восприятии произведений изобразительного искусства, художественных произведений, поддерживать стремление интересоваться ими, любоваться красивым. Формировать умения замечать отдельные средства художественной выразительности в повседневной жизни, непосредственном окружении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p>
    <w:p w:rsidR="00991009" w:rsidRPr="001B7E9A" w:rsidRDefault="00991009" w:rsidP="00236D03">
      <w:pPr>
        <w:numPr>
          <w:ilvl w:val="2"/>
          <w:numId w:val="20"/>
        </w:numPr>
        <w:spacing w:after="0" w:line="240" w:lineRule="auto"/>
        <w:contextualSpacing/>
        <w:jc w:val="center"/>
        <w:rPr>
          <w:rFonts w:ascii="Times New Roman" w:eastAsia="Times New Roman" w:hAnsi="Times New Roman" w:cs="Times New Roman"/>
          <w:sz w:val="20"/>
          <w:szCs w:val="20"/>
          <w:u w:val="single"/>
          <w:lang w:val="ru-RU"/>
        </w:rPr>
      </w:pPr>
      <w:r w:rsidRPr="001B7E9A">
        <w:rPr>
          <w:rFonts w:ascii="Times New Roman" w:eastAsia="Times New Roman" w:hAnsi="Times New Roman" w:cs="Times New Roman"/>
          <w:b/>
          <w:bCs/>
          <w:sz w:val="28"/>
          <w:szCs w:val="28"/>
          <w:u w:val="single"/>
          <w:lang w:val="ru-RU"/>
        </w:rPr>
        <w:t>Содержание психолого – педагогической работы по освоению детьми образовательной области</w:t>
      </w:r>
    </w:p>
    <w:p w:rsidR="00991009" w:rsidRPr="001B7E9A" w:rsidRDefault="00991009" w:rsidP="00991009">
      <w:pPr>
        <w:spacing w:after="0"/>
        <w:ind w:left="1860"/>
        <w:contextualSpacing/>
        <w:jc w:val="center"/>
        <w:rPr>
          <w:rFonts w:ascii="Times New Roman" w:eastAsia="Times New Roman" w:hAnsi="Times New Roman" w:cs="Times New Roman"/>
          <w:b/>
          <w:sz w:val="20"/>
          <w:szCs w:val="20"/>
          <w:u w:val="single"/>
          <w:lang w:val="ru-RU"/>
        </w:rPr>
      </w:pPr>
      <w:r w:rsidRPr="001B7E9A">
        <w:rPr>
          <w:rFonts w:ascii="Times New Roman" w:eastAsia="Times New Roman" w:hAnsi="Times New Roman" w:cs="Times New Roman"/>
          <w:b/>
          <w:bCs/>
          <w:sz w:val="28"/>
          <w:szCs w:val="28"/>
          <w:u w:val="single"/>
          <w:lang w:val="ru-RU"/>
        </w:rPr>
        <w:lastRenderedPageBreak/>
        <w:t>«Художественно – эстетическое развитие»</w:t>
      </w:r>
    </w:p>
    <w:p w:rsidR="00991009" w:rsidRPr="001B7E9A" w:rsidRDefault="00991009" w:rsidP="00DB36F7">
      <w:pPr>
        <w:spacing w:after="0"/>
        <w:ind w:firstLine="709"/>
        <w:contextualSpacing/>
        <w:jc w:val="center"/>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Изобразительная деятельность</w:t>
      </w:r>
    </w:p>
    <w:p w:rsidR="00991009" w:rsidRPr="001B7E9A" w:rsidRDefault="00991009" w:rsidP="00991009">
      <w:pPr>
        <w:spacing w:after="0"/>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991009" w:rsidRPr="001B7E9A" w:rsidRDefault="00991009" w:rsidP="00991009">
      <w:pPr>
        <w:spacing w:after="0"/>
        <w:ind w:firstLine="709"/>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(от 3 до 4 лет)</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Развивать эстетическое восприятие; обращать внимание детей на красоту окружающих предметов (игрушки), объектов природы (растения, животные), вызывать чувство радости.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Формировать интерес к занятиям изобразительной деятельностью.</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в рисовании, лепке, аппликации изображать простые предметы и явления, передавая их образную выразительность.</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Включать в процесс обследования предмета движения обеих рук по предмету, охватывание его руками.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Вызывать положительный эмоциональный отклик на красоту природы, произведения искусства (книжные иллюстрации, изделия народных промыслов, предметы быта, одежда).</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создавать как индивидуальные, так и коллективные композиции в рисунках, лепке, аппликации.</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Рисование.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Предлагать детям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 п.).</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Продолжать учить правильно держать карандаш, фломастер, кисть, не напрягая мышц и не сжимая сильно пальцы; добиваться свободного движения руки с карандашом и кистью во время рисования. Учить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Приучать осушать про мытую кисть о мягкую тряпочку или бумажную салфетку.</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Закреплять знание названий цветов (красный, синий, зеленый, желтый, белый, черный), познакомить с оттенками (розовый, голубой, серый). Обращать внимание детей на подбор цвета, соответствующего изображаемому предмету.</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Приобщать детей к декоративной деятельности: учить украшать дымковскими узорами силуэты игрушек, вырезанных воспитателем (птичка, козлик, конь и др.), и разных предметов (блюдечко, рукавички).</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ритмичному нанесению линий, штрихов, пятен, мазков (опадают с деревьев листочки, идет дождь, «снег, снег кружится, белая вся улица», «дождик, дождик, кап, кап, кап.).</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 xml:space="preserve">Учить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 Подводить детей к изображению предметов </w:t>
      </w:r>
      <w:r w:rsidRPr="001B7E9A">
        <w:rPr>
          <w:rFonts w:ascii="Times New Roman" w:eastAsia="Times New Roman" w:hAnsi="Times New Roman" w:cs="Times New Roman"/>
          <w:sz w:val="28"/>
          <w:szCs w:val="28"/>
          <w:lang w:val="ru-RU"/>
        </w:rPr>
        <w:lastRenderedPageBreak/>
        <w:t>разной формы (округлая, прямоугольная) и предметов, состоящих из комбинаций разных форм и линий (неваляшка, снеговик, цыпленок, тележка, вагончик и др.).</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Формировать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 п. (в траве ползают жучки и червячки; колобок катится по дорожке и др.). Учить располагать изображения по всему листу.</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Лепка. </w:t>
      </w:r>
      <w:r w:rsidRPr="001B7E9A">
        <w:rPr>
          <w:rFonts w:ascii="Times New Roman" w:eastAsia="Times New Roman" w:hAnsi="Times New Roman" w:cs="Times New Roman"/>
          <w:sz w:val="28"/>
          <w:szCs w:val="28"/>
          <w:lang w:val="ru-RU"/>
        </w:rPr>
        <w:t>Формировать интерес к лепке. Закреплять представления детей о свойствах глины, пластилина, пластической массы и способах лепки. Учить раскатывать комочки прямыми и круговыми движениями, соединять концы получившейся палочки, сплющивать шар, сминая его ладонями обеих рук Побуждать детей украшать вылепленные предметы, используя палочку с заточенным концом; учить создавать предметы, состоящие из 2-3 частей, соединяя их путем прижимания друг к другу.</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Закреплять умение аккуратно пользоваться глиной, класть комочки и вылепленные предметы на дощечку.</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детей лепить несложные предметы, состоящие из нескольких частей (неваляшка, цыпленок, пирамидка и др.). Предлагать объединять вылепленные фигурки в коллективную композицию (неваляшки водят хоровод, яблоки лежат на тарелке и др.). Вызывать радость от восприятия результата общей работы.</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Аппликация. </w:t>
      </w:r>
      <w:r w:rsidRPr="001B7E9A">
        <w:rPr>
          <w:rFonts w:ascii="Times New Roman" w:eastAsia="Times New Roman" w:hAnsi="Times New Roman" w:cs="Times New Roman"/>
          <w:sz w:val="28"/>
          <w:szCs w:val="28"/>
          <w:lang w:val="ru-RU"/>
        </w:rPr>
        <w:t>Приобщать детей к искусству аппликации, формировать интерес к этому виду деятельности. Учить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ребенком или заданное воспитателем), и наклеивать их.</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прижимать салфеткой.</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Формировать навыки аккуратной работы. Вызывать у детей радость от полученного изображения.</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создавать в аппликации на бумаге разной формы (квадрат, розета и др.) предметные и декоративные композиции из геометрических форм и природных материалов, повторяя и чередуя их по форме и цвету. Закреплять знание формы предметов и их цвета. Развивать чувство ритма.</w:t>
      </w:r>
    </w:p>
    <w:p w:rsidR="00991009" w:rsidRPr="001B7E9A" w:rsidRDefault="00991009" w:rsidP="00991009">
      <w:pPr>
        <w:spacing w:after="0"/>
        <w:ind w:left="1140" w:firstLine="709"/>
        <w:jc w:val="both"/>
        <w:rPr>
          <w:rFonts w:ascii="Times New Roman" w:eastAsia="Times New Roman" w:hAnsi="Times New Roman" w:cs="Times New Roman"/>
          <w:b/>
          <w:bCs/>
          <w:sz w:val="28"/>
          <w:szCs w:val="28"/>
          <w:lang w:val="ru-RU"/>
        </w:rPr>
      </w:pPr>
    </w:p>
    <w:p w:rsidR="00991009" w:rsidRPr="001B7E9A" w:rsidRDefault="00991009" w:rsidP="00991009">
      <w:pPr>
        <w:tabs>
          <w:tab w:val="left" w:pos="7371"/>
        </w:tabs>
        <w:spacing w:after="0"/>
        <w:ind w:firstLine="709"/>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 xml:space="preserve">Конструктивно-модельная деятельность </w:t>
      </w:r>
    </w:p>
    <w:p w:rsidR="00991009" w:rsidRPr="001B7E9A" w:rsidRDefault="00991009" w:rsidP="00991009">
      <w:pPr>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991009" w:rsidRPr="001B7E9A" w:rsidRDefault="00991009" w:rsidP="00991009">
      <w:pPr>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(от 3 до 4 лет)</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lastRenderedPageBreak/>
        <w:t>Подводить детей к простейшему анализу созданных построек. Совершенствовать конструктивные умения, учить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 использовать в постройках детали разного цвета. Вызывать чувство радости при удавшейся постройке.</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Побуждать детей к созданию вариантов конструкций, добавляя другие детали (на столбики ворот ставить трехгранные призмы, рядом со столбами - кубики и др.). Изменять постройки двумя способами: заменяя одни детали другими или надстраивая их в высоту, длину (низкая и высокая башенка, короткий и длинный поезд).</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Развивать желание сооружать постройки по собственному замыслу. Продолжать учить детей обыгрывать постройки, объединять их по сюжету: дорожка и дома - улица; стол, стул, диван - мебель для кукол. Приучать детей после игры аккуратно складывать детали в коробки.</w:t>
      </w:r>
    </w:p>
    <w:p w:rsidR="00991009" w:rsidRPr="001B7E9A" w:rsidRDefault="00991009" w:rsidP="00991009">
      <w:pPr>
        <w:spacing w:after="0"/>
        <w:ind w:firstLine="709"/>
        <w:rPr>
          <w:rFonts w:ascii="Times New Roman" w:eastAsia="Times New Roman" w:hAnsi="Times New Roman" w:cs="Times New Roman"/>
          <w:b/>
          <w:bCs/>
          <w:sz w:val="28"/>
          <w:szCs w:val="28"/>
          <w:lang w:val="ru-RU"/>
        </w:rPr>
      </w:pPr>
    </w:p>
    <w:p w:rsidR="00991009" w:rsidRPr="001B7E9A" w:rsidRDefault="00991009" w:rsidP="00991009">
      <w:pPr>
        <w:spacing w:after="0"/>
        <w:ind w:firstLine="709"/>
        <w:jc w:val="center"/>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Музыкальная деятельность</w:t>
      </w:r>
    </w:p>
    <w:p w:rsidR="00991009" w:rsidRPr="001B7E9A" w:rsidRDefault="00991009" w:rsidP="00991009">
      <w:pPr>
        <w:tabs>
          <w:tab w:val="left" w:pos="1276"/>
        </w:tabs>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991009" w:rsidRPr="001B7E9A" w:rsidRDefault="00991009" w:rsidP="00991009">
      <w:pPr>
        <w:spacing w:after="0"/>
        <w:ind w:firstLine="709"/>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(от 3 до 4 лет)</w:t>
      </w:r>
    </w:p>
    <w:p w:rsidR="00991009" w:rsidRPr="001B7E9A" w:rsidRDefault="00991009" w:rsidP="00991009">
      <w:pPr>
        <w:spacing w:after="0"/>
        <w:ind w:right="20"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Воспитывать у детей эмоциональную отзывчивость на музыку. Познакомить с тремя музыкальными жанрами: песней, танцем, маршем. Способствовать развитию музыкальной памяти. Формировать умение узнавать знакомые песни, пьесы; чувствовать характер музыки (веселый, бодрый, спокойный), эмоционально на нее реагировать.</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Слушание. </w:t>
      </w:r>
      <w:r w:rsidRPr="001B7E9A">
        <w:rPr>
          <w:rFonts w:ascii="Times New Roman" w:eastAsia="Times New Roman" w:hAnsi="Times New Roman" w:cs="Times New Roman"/>
          <w:sz w:val="28"/>
          <w:szCs w:val="28"/>
          <w:lang w:val="ru-RU"/>
        </w:rPr>
        <w:t>Учить слушать музыкальное произведение до конца, понимать характер музыки, узнавать и определять, сколько частей в произведении.</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Развивать способность различать звуки по высоте в пределах октавы - септимы, замечать изменение в силе звучания мелодии (громко, тихо).</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Совершенствовать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Пение. </w:t>
      </w:r>
      <w:r w:rsidRPr="001B7E9A">
        <w:rPr>
          <w:rFonts w:ascii="Times New Roman" w:eastAsia="Times New Roman" w:hAnsi="Times New Roman" w:cs="Times New Roman"/>
          <w:sz w:val="28"/>
          <w:szCs w:val="28"/>
          <w:lang w:val="ru-RU"/>
        </w:rPr>
        <w:t>Способствовать развитию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lastRenderedPageBreak/>
        <w:t xml:space="preserve">Песенное творчество. </w:t>
      </w:r>
      <w:r w:rsidRPr="001B7E9A">
        <w:rPr>
          <w:rFonts w:ascii="Times New Roman" w:eastAsia="Times New Roman" w:hAnsi="Times New Roman" w:cs="Times New Roman"/>
          <w:sz w:val="28"/>
          <w:szCs w:val="28"/>
          <w:lang w:val="ru-RU"/>
        </w:rPr>
        <w:t>Учить допевать мелодии колыбельных песен на слог«баю-баю и веселых мелодий на слог «ля-ля». Формировать навыки сочинительства веселых и грустных мелодий по образцу.</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Музыкально-ритмические движения. </w:t>
      </w:r>
      <w:r w:rsidRPr="001B7E9A">
        <w:rPr>
          <w:rFonts w:ascii="Times New Roman" w:eastAsia="Times New Roman" w:hAnsi="Times New Roman" w:cs="Times New Roman"/>
          <w:sz w:val="28"/>
          <w:szCs w:val="28"/>
          <w:lang w:val="ru-RU"/>
        </w:rPr>
        <w:t>Учить двигаться в соответствии с двухчастной формой музыки и силой ее звучания (громко, тихо); реагировать на начало звучания музыки и ее окончание.</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Совершенствовать навыки основных движений (ходьба и бег). Учить маршировать вместе со всеми и индивидуально, бегать легко, в умеренном и быстром темпе под музыку.</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Улучшать качество исполнения танцевальных движений: притопывать попеременно двумя ногами и одной ногой.</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Развивать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Способствовать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 д.</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Развитие танцевально-игрового творчества. </w:t>
      </w:r>
      <w:r w:rsidRPr="001B7E9A">
        <w:rPr>
          <w:rFonts w:ascii="Times New Roman" w:eastAsia="Times New Roman" w:hAnsi="Times New Roman" w:cs="Times New Roman"/>
          <w:sz w:val="28"/>
          <w:szCs w:val="28"/>
          <w:lang w:val="ru-RU"/>
        </w:rPr>
        <w:t>Стимулировать самостоятельное выполнение танцевальных движений под плясовые мелодии. Учить более точно выполнять движения, передающие характер изображаемых животных.</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bCs/>
          <w:sz w:val="28"/>
          <w:szCs w:val="28"/>
          <w:lang w:val="ru-RU"/>
        </w:rPr>
        <w:t xml:space="preserve">Игра на детских музыкальных инструментах. </w:t>
      </w:r>
      <w:r w:rsidRPr="001B7E9A">
        <w:rPr>
          <w:rFonts w:ascii="Times New Roman" w:eastAsia="Times New Roman" w:hAnsi="Times New Roman" w:cs="Times New Roman"/>
          <w:sz w:val="28"/>
          <w:szCs w:val="28"/>
          <w:lang w:val="ru-RU"/>
        </w:rPr>
        <w:t>Знакомить детей с некоторыми детскими музыкальными инструментами: дудочкой, металлофоном, колокольчиком, бубном, погремушкой, барабаном, а также их звучанием.</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Учить дошкольников подыгрывать на детских ударных музыкальных инструментах.</w:t>
      </w:r>
    </w:p>
    <w:p w:rsidR="00991009" w:rsidRPr="001B7E9A" w:rsidRDefault="00991009" w:rsidP="00991009">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При реализации программы психолого-педагогических занятий  «Цветик-семицветик» под редакцией Н.Ю.Куражевой основной акцент делается на развитие эмоциональной сферы: вызывать радость при восприятии музыкальных произведений, Поддерживать интерес к разным видам музыкальной деятельности, стремление участвовать в ней, действовать под музыку в соответствии с ее настроением, обыгрывать музыкальные образы, подражать действиям взрослого под музыку. Формировать умения ритмично двигаться, топать, хлопать в ладоши под музыку, реагировать движениями изменение громкости, темпа и ритма музыки.</w:t>
      </w:r>
    </w:p>
    <w:p w:rsidR="00991009" w:rsidRPr="001B7E9A" w:rsidRDefault="00991009" w:rsidP="00F82D1F">
      <w:pPr>
        <w:pStyle w:val="3"/>
        <w:jc w:val="center"/>
        <w:rPr>
          <w:rFonts w:ascii="Times New Roman" w:eastAsia="Times New Roman" w:hAnsi="Times New Roman" w:cs="Times New Roman"/>
          <w:sz w:val="20"/>
          <w:szCs w:val="20"/>
          <w:lang w:val="ru-RU"/>
        </w:rPr>
      </w:pPr>
      <w:bookmarkStart w:id="11" w:name="_Toc530143231"/>
      <w:r w:rsidRPr="001B7E9A">
        <w:rPr>
          <w:rFonts w:ascii="Times New Roman" w:eastAsia="Times New Roman" w:hAnsi="Times New Roman" w:cs="Times New Roman"/>
          <w:bCs/>
          <w:sz w:val="28"/>
          <w:szCs w:val="28"/>
          <w:lang w:val="ru-RU"/>
        </w:rPr>
        <w:t>2.2.5. Содержание психолого-педагогической работы по освоению детьми образовательной области «Физическое развитие</w:t>
      </w:r>
      <w:r w:rsidRPr="001B7E9A">
        <w:rPr>
          <w:rFonts w:ascii="Times New Roman" w:eastAsia="Times New Roman" w:hAnsi="Times New Roman" w:cs="Times New Roman"/>
          <w:b/>
          <w:bCs/>
          <w:sz w:val="28"/>
          <w:szCs w:val="28"/>
          <w:lang w:val="ru-RU"/>
        </w:rPr>
        <w:t>»</w:t>
      </w:r>
      <w:bookmarkEnd w:id="11"/>
    </w:p>
    <w:p w:rsidR="00991009" w:rsidRPr="001B7E9A" w:rsidRDefault="00991009" w:rsidP="00991009">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lastRenderedPageBreak/>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991009" w:rsidRPr="001B7E9A" w:rsidRDefault="00991009" w:rsidP="00991009">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Физическое развитие детей с нарушением опорно-двигательного аппарата осуществляется с позиции индивидуально-дифференцированного подхода. С одной стороны, учитываются индивидуальные особенности и образовательные потребности каждого ребенка, а с другой - всей группы в целом.</w:t>
      </w:r>
    </w:p>
    <w:p w:rsidR="0009595F" w:rsidRPr="001B7E9A" w:rsidRDefault="0009595F" w:rsidP="0009595F">
      <w:pPr>
        <w:jc w:val="center"/>
        <w:rPr>
          <w:rFonts w:ascii="Times New Roman" w:hAnsi="Times New Roman" w:cs="Times New Roman"/>
          <w:b/>
          <w:sz w:val="28"/>
          <w:szCs w:val="28"/>
          <w:lang w:val="ru-RU"/>
        </w:rPr>
      </w:pPr>
      <w:r w:rsidRPr="001B7E9A">
        <w:rPr>
          <w:rFonts w:ascii="Times New Roman" w:hAnsi="Times New Roman" w:cs="Times New Roman"/>
          <w:b/>
          <w:sz w:val="28"/>
          <w:szCs w:val="28"/>
          <w:lang w:val="ru-RU"/>
        </w:rPr>
        <w:t>Младшая группа  (3-4 года)</w:t>
      </w:r>
    </w:p>
    <w:p w:rsidR="0009595F" w:rsidRPr="001B7E9A" w:rsidRDefault="0009595F" w:rsidP="0009595F">
      <w:pPr>
        <w:spacing w:after="0"/>
        <w:ind w:firstLine="360"/>
        <w:jc w:val="both"/>
        <w:outlineLvl w:val="0"/>
        <w:rPr>
          <w:rFonts w:ascii="Times New Roman" w:hAnsi="Times New Roman" w:cs="Times New Roman"/>
          <w:sz w:val="28"/>
          <w:szCs w:val="28"/>
          <w:lang w:val="ru-RU"/>
        </w:rPr>
      </w:pPr>
      <w:bookmarkStart w:id="12" w:name="bookmark45"/>
      <w:bookmarkStart w:id="13" w:name="_Toc530141986"/>
      <w:bookmarkStart w:id="14" w:name="_Toc530143232"/>
      <w:r w:rsidRPr="001B7E9A">
        <w:rPr>
          <w:rFonts w:ascii="Times New Roman" w:hAnsi="Times New Roman" w:cs="Times New Roman"/>
          <w:b/>
          <w:sz w:val="28"/>
          <w:szCs w:val="28"/>
          <w:lang w:val="ru-RU"/>
        </w:rPr>
        <w:t>Задачи</w:t>
      </w:r>
      <w:r w:rsidRPr="001B7E9A">
        <w:rPr>
          <w:rFonts w:ascii="Times New Roman" w:hAnsi="Times New Roman" w:cs="Times New Roman"/>
          <w:sz w:val="28"/>
          <w:szCs w:val="28"/>
          <w:lang w:val="ru-RU"/>
        </w:rPr>
        <w:t xml:space="preserve"> образовательной деятельности</w:t>
      </w:r>
      <w:bookmarkEnd w:id="12"/>
      <w:bookmarkEnd w:id="13"/>
      <w:bookmarkEnd w:id="14"/>
    </w:p>
    <w:p w:rsidR="0009595F" w:rsidRPr="001B7E9A" w:rsidRDefault="0009595F" w:rsidP="0009595F">
      <w:pPr>
        <w:tabs>
          <w:tab w:val="left" w:pos="1960"/>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1.Развивать</w:t>
      </w:r>
      <w:r w:rsidRPr="001B7E9A">
        <w:rPr>
          <w:rFonts w:ascii="Times New Roman" w:hAnsi="Times New Roman" w:cs="Times New Roman"/>
          <w:sz w:val="28"/>
          <w:szCs w:val="28"/>
          <w:lang w:val="ru-RU"/>
        </w:rPr>
        <w:tab/>
        <w:t>у детей потребность в двигательной активности, интерес к физическим упражнениям.</w:t>
      </w:r>
    </w:p>
    <w:p w:rsidR="0009595F" w:rsidRPr="001B7E9A" w:rsidRDefault="0009595F" w:rsidP="0009595F">
      <w:pPr>
        <w:tabs>
          <w:tab w:val="left" w:pos="567"/>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2.</w:t>
      </w:r>
      <w:r w:rsidRPr="001B7E9A">
        <w:rPr>
          <w:rFonts w:ascii="Times New Roman" w:hAnsi="Times New Roman" w:cs="Times New Roman"/>
          <w:sz w:val="28"/>
          <w:szCs w:val="28"/>
          <w:lang w:val="ru-RU"/>
        </w:rPr>
        <w:tab/>
        <w:t>Целенаправленно развивать у детей физические качества: скоростно</w:t>
      </w:r>
      <w:r w:rsidRPr="001B7E9A">
        <w:rPr>
          <w:rFonts w:ascii="Times New Roman" w:hAnsi="Times New Roman" w:cs="Times New Roman"/>
          <w:sz w:val="28"/>
          <w:szCs w:val="28"/>
          <w:lang w:val="ru-RU"/>
        </w:rPr>
        <w:softHyphen/>
        <w:t>силовые, быстроту реакции на сигналы и действие в соответствии с ними; содействовать развитию координации, общей выносливости, силы, гибкости.</w:t>
      </w:r>
    </w:p>
    <w:p w:rsidR="0009595F" w:rsidRPr="001B7E9A" w:rsidRDefault="0009595F" w:rsidP="0009595F">
      <w:pPr>
        <w:tabs>
          <w:tab w:val="left" w:pos="567"/>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3.</w:t>
      </w:r>
      <w:r w:rsidRPr="001B7E9A">
        <w:rPr>
          <w:rFonts w:ascii="Times New Roman" w:hAnsi="Times New Roman" w:cs="Times New Roman"/>
          <w:sz w:val="28"/>
          <w:szCs w:val="28"/>
          <w:lang w:val="ru-RU"/>
        </w:rPr>
        <w:tab/>
        <w:t>Развивать у детей умение согласовывать свои действия с движениями других:</w:t>
      </w:r>
      <w:r w:rsidRPr="001B7E9A">
        <w:rPr>
          <w:rFonts w:ascii="Times New Roman" w:hAnsi="Times New Roman" w:cs="Times New Roman"/>
          <w:sz w:val="28"/>
          <w:szCs w:val="28"/>
          <w:lang w:val="ru-RU"/>
        </w:rPr>
        <w:tab/>
        <w:t>начинать и заканчивать упражнения одновременно, соблюдать предложенный темп; самостоятельно выполнять простейшие построения и перестроения, уверенно, в соответствии с указаниями воспитателя.</w:t>
      </w:r>
    </w:p>
    <w:p w:rsidR="0009595F" w:rsidRPr="001B7E9A" w:rsidRDefault="0009595F" w:rsidP="0009595F">
      <w:pPr>
        <w:tabs>
          <w:tab w:val="left" w:pos="709"/>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4.</w:t>
      </w:r>
      <w:r w:rsidRPr="001B7E9A">
        <w:rPr>
          <w:rFonts w:ascii="Times New Roman" w:hAnsi="Times New Roman" w:cs="Times New Roman"/>
          <w:sz w:val="28"/>
          <w:szCs w:val="28"/>
          <w:lang w:val="ru-RU"/>
        </w:rPr>
        <w:tab/>
        <w:t>Развивать умения самостоятельно правильно умываться, причесываться, пользоваться носовым платком, туалетом, одеваться и раздеваться при незначительной помощи, ухаживать за своими вещами и игрушками</w:t>
      </w:r>
    </w:p>
    <w:p w:rsidR="0009595F" w:rsidRPr="001B7E9A" w:rsidRDefault="0009595F" w:rsidP="0009595F">
      <w:pPr>
        <w:tabs>
          <w:tab w:val="left" w:pos="709"/>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5.</w:t>
      </w:r>
      <w:r w:rsidRPr="001B7E9A">
        <w:rPr>
          <w:rFonts w:ascii="Times New Roman" w:hAnsi="Times New Roman" w:cs="Times New Roman"/>
          <w:sz w:val="28"/>
          <w:szCs w:val="28"/>
          <w:lang w:val="ru-RU"/>
        </w:rPr>
        <w:tab/>
        <w:t>Развивать навыки культурного поведения во время еды, правильно пользоваться ложкой, вилкой, салфеткой.</w:t>
      </w:r>
    </w:p>
    <w:p w:rsidR="0009595F" w:rsidRPr="001B7E9A" w:rsidRDefault="0009595F" w:rsidP="0009595F">
      <w:pPr>
        <w:spacing w:after="0"/>
        <w:ind w:firstLine="360"/>
        <w:jc w:val="both"/>
        <w:rPr>
          <w:rFonts w:ascii="Times New Roman" w:hAnsi="Times New Roman" w:cs="Times New Roman"/>
          <w:sz w:val="28"/>
          <w:szCs w:val="28"/>
          <w:u w:val="single"/>
          <w:lang w:val="ru-RU"/>
        </w:rPr>
      </w:pPr>
      <w:r w:rsidRPr="001B7E9A">
        <w:rPr>
          <w:rFonts w:ascii="Times New Roman" w:hAnsi="Times New Roman" w:cs="Times New Roman"/>
          <w:sz w:val="28"/>
          <w:szCs w:val="28"/>
          <w:u w:val="single"/>
          <w:lang w:val="ru-RU"/>
        </w:rPr>
        <w:t>Задачи коррекционной деятельности</w:t>
      </w:r>
    </w:p>
    <w:p w:rsidR="0009595F" w:rsidRPr="001B7E9A" w:rsidRDefault="0009595F" w:rsidP="0009595F">
      <w:pPr>
        <w:tabs>
          <w:tab w:val="left" w:pos="893"/>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1.Нормализировать позы и положения конечностей.</w:t>
      </w:r>
    </w:p>
    <w:p w:rsidR="0009595F" w:rsidRPr="001B7E9A" w:rsidRDefault="0009595F" w:rsidP="0009595F">
      <w:pPr>
        <w:tabs>
          <w:tab w:val="left" w:pos="1914"/>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2.Снижать</w:t>
      </w:r>
      <w:r w:rsidRPr="001B7E9A">
        <w:rPr>
          <w:rFonts w:ascii="Times New Roman" w:hAnsi="Times New Roman" w:cs="Times New Roman"/>
          <w:sz w:val="28"/>
          <w:szCs w:val="28"/>
          <w:lang w:val="ru-RU"/>
        </w:rPr>
        <w:tab/>
        <w:t>мышечный тонус;</w:t>
      </w:r>
    </w:p>
    <w:p w:rsidR="0009595F" w:rsidRPr="001B7E9A" w:rsidRDefault="0009595F" w:rsidP="0009595F">
      <w:pPr>
        <w:tabs>
          <w:tab w:val="left" w:pos="2702"/>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3.Способствовать</w:t>
      </w:r>
      <w:r w:rsidRPr="001B7E9A">
        <w:rPr>
          <w:rFonts w:ascii="Times New Roman" w:hAnsi="Times New Roman" w:cs="Times New Roman"/>
          <w:sz w:val="28"/>
          <w:szCs w:val="28"/>
          <w:lang w:val="ru-RU"/>
        </w:rPr>
        <w:tab/>
        <w:t>преодолению насильственных движений;</w:t>
      </w:r>
    </w:p>
    <w:p w:rsidR="0009595F" w:rsidRPr="001B7E9A" w:rsidRDefault="0009595F" w:rsidP="0009595F">
      <w:pPr>
        <w:tabs>
          <w:tab w:val="left" w:pos="2702"/>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4.Укреплять</w:t>
      </w:r>
      <w:r w:rsidRPr="001B7E9A">
        <w:rPr>
          <w:rFonts w:ascii="Times New Roman" w:hAnsi="Times New Roman" w:cs="Times New Roman"/>
          <w:sz w:val="28"/>
          <w:szCs w:val="28"/>
          <w:lang w:val="ru-RU"/>
        </w:rPr>
        <w:tab/>
        <w:t>мышечную систему.</w:t>
      </w:r>
    </w:p>
    <w:p w:rsidR="0009595F" w:rsidRPr="001B7E9A" w:rsidRDefault="0009595F" w:rsidP="0009595F">
      <w:pPr>
        <w:tabs>
          <w:tab w:val="left" w:pos="2702"/>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lastRenderedPageBreak/>
        <w:t>5.Формировать</w:t>
      </w:r>
      <w:r w:rsidRPr="001B7E9A">
        <w:rPr>
          <w:rFonts w:ascii="Times New Roman" w:hAnsi="Times New Roman" w:cs="Times New Roman"/>
          <w:sz w:val="28"/>
          <w:szCs w:val="28"/>
          <w:lang w:val="ru-RU"/>
        </w:rPr>
        <w:tab/>
        <w:t>навык правильной осанки и правильной установки конечностей в статике и движении.</w:t>
      </w:r>
    </w:p>
    <w:p w:rsidR="0009595F" w:rsidRPr="001B7E9A" w:rsidRDefault="0009595F" w:rsidP="0009595F">
      <w:pPr>
        <w:spacing w:after="0"/>
        <w:ind w:firstLine="360"/>
        <w:jc w:val="both"/>
        <w:rPr>
          <w:rFonts w:ascii="Times New Roman" w:hAnsi="Times New Roman" w:cs="Times New Roman"/>
          <w:b/>
          <w:sz w:val="28"/>
          <w:szCs w:val="28"/>
          <w:lang w:val="ru-RU"/>
        </w:rPr>
      </w:pPr>
      <w:r w:rsidRPr="001B7E9A">
        <w:rPr>
          <w:rFonts w:ascii="Times New Roman" w:hAnsi="Times New Roman" w:cs="Times New Roman"/>
          <w:b/>
          <w:sz w:val="28"/>
          <w:szCs w:val="28"/>
          <w:lang w:val="ru-RU"/>
        </w:rPr>
        <w:t>Содержание образовательной деятельности</w:t>
      </w:r>
    </w:p>
    <w:p w:rsidR="0009595F" w:rsidRPr="001B7E9A" w:rsidRDefault="0009595F" w:rsidP="0009595F">
      <w:pPr>
        <w:spacing w:after="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Двигательная деятельность</w:t>
      </w:r>
    </w:p>
    <w:p w:rsidR="0009595F" w:rsidRPr="001B7E9A" w:rsidRDefault="0009595F" w:rsidP="0009595F">
      <w:pPr>
        <w:tabs>
          <w:tab w:val="right" w:pos="9652"/>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Порядковые упражнения. Построения и перестроения: свободное,</w:t>
      </w:r>
    </w:p>
    <w:p w:rsidR="0009595F" w:rsidRPr="001B7E9A" w:rsidRDefault="0009595F" w:rsidP="0009595F">
      <w:pPr>
        <w:spacing w:after="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врассыпную, в полукруг, в колонну по одному, по два (парами), в круг в колонну, парами, находя свое место в пространстве. Повороты на месте переступанием.</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Общеразвивающие упражнения. Традиционные двухчастные общеразвивающие упражнения с одновременными и однонаправленными движениями рук, ног, с сохранением правильного положения тела, с предметами и без предметов в различных положениях (стоя, сидя, лежа). Начало и завершение выполнения упражнений по сигналу.</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Основные движения.</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Ходьба. Разные способы ходьбы (обычная, на носках, на месте с высоким подниманием бедра, с заданиями). Ходьба, не опуская головы, не шаркая ногами, согласовывая движения рук и ног. Ходьба «стайкой», в колонне по одному, парами, в разных направлениях, за ведущим по ориентирам; с заданиями: ходьба по кругу, «змейкой», с остановками, с приседанием, с изменением темпа; ходьба между линиями, шнурами, по доске, ходьба и бег со сменой темпа и направления.</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Катание, бросание, метание. Прокатывание мячей, отбивание и ловля мяча кистями рук, не прижимая его к груди; бросание предметов одной и двумя руками вдаль, в горизонтальную и вертикальную цели.</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Лазание по лестнице-стремянке и вертикальной лестнице приставным шагом, перелезание и пролезание через и под предметами, не касаясь руками пола.</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Музыкально-ритмические упражнения.</w:t>
      </w:r>
    </w:p>
    <w:p w:rsidR="0009595F" w:rsidRPr="001B7E9A" w:rsidRDefault="0009595F" w:rsidP="0009595F">
      <w:pPr>
        <w:tabs>
          <w:tab w:val="center" w:pos="4794"/>
          <w:tab w:val="left" w:pos="5601"/>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Спортивные упражнения:</w:t>
      </w:r>
      <w:r w:rsidRPr="001B7E9A">
        <w:rPr>
          <w:rFonts w:ascii="Times New Roman" w:hAnsi="Times New Roman" w:cs="Times New Roman"/>
          <w:sz w:val="28"/>
          <w:szCs w:val="28"/>
          <w:lang w:val="ru-RU"/>
        </w:rPr>
        <w:tab/>
      </w:r>
    </w:p>
    <w:p w:rsidR="0009595F" w:rsidRPr="001B7E9A" w:rsidRDefault="0009595F" w:rsidP="0009595F">
      <w:pPr>
        <w:tabs>
          <w:tab w:val="center" w:pos="4794"/>
          <w:tab w:val="left" w:pos="5601"/>
        </w:tabs>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-катание на трехколесном велосипеде;</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 xml:space="preserve">-ступающий шаг и повороты на месте на лыжах; </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-скольжение по ледяным дорожкам с помощью взрослых.</w:t>
      </w:r>
    </w:p>
    <w:p w:rsidR="0009595F" w:rsidRPr="001B7E9A" w:rsidRDefault="0009595F" w:rsidP="0009595F">
      <w:pPr>
        <w:spacing w:after="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Подвижные игры. Основные правила в подвижных играх.</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Становление у детей ценностей здорового образа жизни, овладение его элементарными нормами и правилами Элементарные умения и навыки личной гигиены (умывание, одевание, купание, навыки еды, уборки помещения и др.), содействующие поддержанию, укреплению и сохранению здоровья; элементарные знания о режиме дня, о ситуациях, угрожающих здоровью. Основные алгоритмы выполнения культурно-гигиенических процедур.</w:t>
      </w:r>
    </w:p>
    <w:p w:rsidR="0009595F" w:rsidRPr="001B7E9A" w:rsidRDefault="0009595F" w:rsidP="0009595F">
      <w:pPr>
        <w:spacing w:after="0"/>
        <w:ind w:firstLine="360"/>
        <w:jc w:val="both"/>
        <w:rPr>
          <w:rFonts w:ascii="Times New Roman" w:hAnsi="Times New Roman" w:cs="Times New Roman"/>
          <w:sz w:val="28"/>
          <w:szCs w:val="28"/>
          <w:lang w:val="ru-RU"/>
        </w:rPr>
      </w:pPr>
      <w:r w:rsidRPr="001B7E9A">
        <w:rPr>
          <w:rFonts w:ascii="Times New Roman" w:hAnsi="Times New Roman" w:cs="Times New Roman"/>
          <w:sz w:val="28"/>
          <w:szCs w:val="28"/>
          <w:u w:val="single"/>
          <w:lang w:val="ru-RU"/>
        </w:rPr>
        <w:t>Коррекционная деятельность</w:t>
      </w:r>
      <w:r w:rsidRPr="001B7E9A">
        <w:rPr>
          <w:rFonts w:ascii="Times New Roman" w:hAnsi="Times New Roman" w:cs="Times New Roman"/>
          <w:sz w:val="28"/>
          <w:szCs w:val="28"/>
          <w:lang w:val="ru-RU"/>
        </w:rPr>
        <w:t xml:space="preserve">: включение в зависимости от диагноза определенных элементов лечебной физической культуры для нормализации позы и положения конечностей, снижения мышечного тонуса, преодоления </w:t>
      </w:r>
      <w:r w:rsidRPr="001B7E9A">
        <w:rPr>
          <w:rFonts w:ascii="Times New Roman" w:hAnsi="Times New Roman" w:cs="Times New Roman"/>
          <w:sz w:val="28"/>
          <w:szCs w:val="28"/>
          <w:lang w:val="ru-RU"/>
        </w:rPr>
        <w:lastRenderedPageBreak/>
        <w:t>насильственных движений, укрепления мышечной системы, формирования навыка правильной осанки и правильной установки конечностей в статике и движении во все виды двигательной деятельности.</w:t>
      </w:r>
    </w:p>
    <w:p w:rsidR="00094E3A" w:rsidRPr="001B7E9A" w:rsidRDefault="0009595F" w:rsidP="0009595F">
      <w:pPr>
        <w:tabs>
          <w:tab w:val="left" w:pos="3460"/>
        </w:tabs>
        <w:spacing w:after="0"/>
        <w:jc w:val="center"/>
        <w:rPr>
          <w:rFonts w:ascii="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Формирование начальных представлений о здоровом образе жизни</w:t>
      </w:r>
    </w:p>
    <w:p w:rsidR="0009595F" w:rsidRPr="001B7E9A" w:rsidRDefault="0009595F" w:rsidP="0009595F">
      <w:pPr>
        <w:spacing w:after="0"/>
        <w:ind w:firstLine="709"/>
        <w:jc w:val="both"/>
        <w:rPr>
          <w:rFonts w:ascii="Times New Roman" w:eastAsia="Times New Roman" w:hAnsi="Times New Roman" w:cs="Times New Roman"/>
          <w:b/>
          <w:sz w:val="20"/>
          <w:szCs w:val="20"/>
          <w:lang w:val="ru-RU"/>
        </w:rPr>
      </w:pPr>
      <w:r w:rsidRPr="001B7E9A">
        <w:rPr>
          <w:rFonts w:ascii="Times New Roman" w:eastAsia="Times New Roman" w:hAnsi="Times New Roman" w:cs="Times New Roman"/>
          <w:b/>
          <w:bCs/>
          <w:sz w:val="28"/>
          <w:szCs w:val="28"/>
          <w:lang w:val="ru-RU"/>
        </w:rPr>
        <w:t>Младшая группа</w:t>
      </w:r>
    </w:p>
    <w:p w:rsidR="0009595F" w:rsidRPr="001B7E9A" w:rsidRDefault="0009595F" w:rsidP="0009595F">
      <w:pPr>
        <w:spacing w:after="0"/>
        <w:ind w:firstLine="709"/>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
          <w:bCs/>
          <w:sz w:val="28"/>
          <w:szCs w:val="28"/>
          <w:lang w:val="ru-RU"/>
        </w:rPr>
        <w:t>(от 3 до 4 лет)</w:t>
      </w:r>
    </w:p>
    <w:p w:rsidR="0009595F" w:rsidRPr="001B7E9A" w:rsidRDefault="0009595F" w:rsidP="0009595F">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Развивать умение различать и называть органы чувств (глаза, рот, нос, уши), дать представление об их роли в организме и о том, как их беречь и ухаживать за ними.</w:t>
      </w:r>
    </w:p>
    <w:p w:rsidR="0009595F" w:rsidRPr="001B7E9A" w:rsidRDefault="0009595F" w:rsidP="0009595F">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Дать представление о полезной и вредной пище; об овощах и фруктах, молочных продуктах, полезных для здоровья человека.</w:t>
      </w:r>
    </w:p>
    <w:p w:rsidR="0009595F" w:rsidRPr="001B7E9A" w:rsidRDefault="0009595F" w:rsidP="0009595F">
      <w:pPr>
        <w:spacing w:after="0"/>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Формировать представление о том, что утренняя зарядка, игры, физические упражнения вызывают хорошее настроение; с помощью сна восстанавливаются силы.</w:t>
      </w:r>
    </w:p>
    <w:p w:rsidR="0009595F" w:rsidRPr="001B7E9A" w:rsidRDefault="0009595F" w:rsidP="0009595F">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Познакомить детей с упражнениями, укрепляющими различные органы и системы организма. Дать представление о необходимости закаливания.</w:t>
      </w:r>
    </w:p>
    <w:p w:rsidR="0009595F" w:rsidRPr="001B7E9A" w:rsidRDefault="0009595F" w:rsidP="0009595F">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Дать представление о ценности здоровья; формировать желание вести здоровый образ жизни.</w:t>
      </w:r>
    </w:p>
    <w:p w:rsidR="0009595F" w:rsidRPr="001B7E9A" w:rsidRDefault="0009595F" w:rsidP="0009595F">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Формировать умение сообщать о своем самочувствии взрослым, осознавать необходимость лечения.</w:t>
      </w:r>
    </w:p>
    <w:p w:rsidR="0009595F" w:rsidRPr="001B7E9A" w:rsidRDefault="0009595F" w:rsidP="0009595F">
      <w:pPr>
        <w:spacing w:after="0"/>
        <w:ind w:firstLine="709"/>
        <w:jc w:val="both"/>
        <w:rPr>
          <w:rFonts w:ascii="Times New Roman" w:eastAsia="Times New Roman" w:hAnsi="Times New Roman" w:cs="Times New Roman"/>
          <w:sz w:val="20"/>
          <w:szCs w:val="20"/>
          <w:lang w:val="ru-RU"/>
        </w:rPr>
      </w:pPr>
      <w:r w:rsidRPr="001B7E9A">
        <w:rPr>
          <w:rFonts w:ascii="Times New Roman" w:eastAsia="Times New Roman" w:hAnsi="Times New Roman" w:cs="Times New Roman"/>
          <w:sz w:val="28"/>
          <w:szCs w:val="28"/>
          <w:lang w:val="ru-RU"/>
        </w:rPr>
        <w:t>Формировать потребность в соблюдении навыков гигиены и опрятности в повседневной жизни.</w:t>
      </w:r>
    </w:p>
    <w:p w:rsidR="0009595F" w:rsidRPr="001B7E9A" w:rsidRDefault="0009595F" w:rsidP="0009595F">
      <w:pPr>
        <w:spacing w:after="0"/>
        <w:ind w:left="1140"/>
        <w:jc w:val="both"/>
        <w:rPr>
          <w:rFonts w:ascii="Times New Roman" w:eastAsia="Times New Roman" w:hAnsi="Times New Roman" w:cs="Times New Roman"/>
          <w:b/>
          <w:bCs/>
          <w:sz w:val="28"/>
          <w:szCs w:val="28"/>
          <w:lang w:val="ru-RU"/>
        </w:rPr>
      </w:pPr>
    </w:p>
    <w:p w:rsidR="0009595F" w:rsidRPr="001B7E9A" w:rsidRDefault="0009595F" w:rsidP="0009595F">
      <w:pPr>
        <w:pStyle w:val="22"/>
        <w:keepNext w:val="0"/>
        <w:keepLines w:val="0"/>
        <w:widowControl w:val="0"/>
        <w:spacing w:line="276" w:lineRule="auto"/>
        <w:ind w:firstLine="709"/>
        <w:rPr>
          <w:rFonts w:ascii="Times New Roman" w:hAnsi="Times New Roman"/>
          <w:i w:val="0"/>
          <w:color w:val="auto"/>
          <w:sz w:val="28"/>
          <w:szCs w:val="28"/>
          <w:u w:val="none"/>
          <w:lang w:val="ru-RU"/>
        </w:rPr>
      </w:pPr>
      <w:bookmarkStart w:id="15" w:name="_Toc529278522"/>
      <w:bookmarkStart w:id="16" w:name="_Toc530143233"/>
      <w:r w:rsidRPr="001B7E9A">
        <w:rPr>
          <w:rFonts w:ascii="Times New Roman" w:hAnsi="Times New Roman"/>
          <w:color w:val="auto"/>
          <w:sz w:val="28"/>
          <w:szCs w:val="28"/>
          <w:u w:val="none"/>
          <w:lang w:val="ru-RU"/>
        </w:rPr>
        <w:t>2.2</w:t>
      </w:r>
      <w:r w:rsidRPr="001B7E9A">
        <w:rPr>
          <w:rFonts w:ascii="Times New Roman" w:hAnsi="Times New Roman"/>
          <w:i w:val="0"/>
          <w:color w:val="auto"/>
          <w:sz w:val="28"/>
          <w:szCs w:val="28"/>
          <w:u w:val="none"/>
          <w:lang w:val="ru-RU"/>
        </w:rPr>
        <w:t>. Описание образовательной деятельности в соответствии с направлениями развития ребенка, представленными в пяти образовательных областях</w:t>
      </w:r>
      <w:bookmarkEnd w:id="15"/>
      <w:bookmarkEnd w:id="16"/>
    </w:p>
    <w:p w:rsidR="0009595F" w:rsidRPr="001B7E9A" w:rsidRDefault="0009595F" w:rsidP="0009595F">
      <w:pPr>
        <w:widowControl w:val="0"/>
        <w:tabs>
          <w:tab w:val="left" w:pos="709"/>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Описание вариативных форм, способов, методов и средств реализации Программы приводится с учетом психофизических, возрастных и индивидуальных особенностей дошкольников с НОДА, специфики их образовательных потребностей и интересов.</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Реализация Программы обеспечивается на основе вариативных форм, способов, методов и средств, представленных в образовательных программах, методических пособиях, соответствующих принципам и целям Стандарта и выбираемых педагогом с учетом многообразия конкретных социокультурных, географических, климатических условий реализации Программы, возраста воспитанников с НОДА, состава групп, особенностей и интересов детей, запросов родителей (законных представителей). </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Примером вариативных форм, способов, методов организации образовательной деятельности могут служить такие формы как: образовательные </w:t>
      </w:r>
      <w:r w:rsidRPr="001B7E9A">
        <w:rPr>
          <w:rFonts w:ascii="Times New Roman" w:eastAsia="Times New Roman" w:hAnsi="Times New Roman" w:cs="Times New Roman"/>
          <w:sz w:val="28"/>
          <w:szCs w:val="28"/>
          <w:lang w:val="ru-RU"/>
        </w:rPr>
        <w:lastRenderedPageBreak/>
        <w:t>ситуации, предлагаемые для группы детей, исходя из особенностей их речевого развития (занятия), различные виды игр и игровых ситуаций, в том числе сюжетно-ролевая игра, театрализованная игра, дидактическая и подвижная игра, в том числе, народные игры, игра-экспериментирование и другие виды игр; взаимодействие и общение детей и взрослых и/или детей между собой; проекты различной направленности, прежде всего исследовательские; праздники, социальные акции т.п., а также использование образовательного потенциала режимных моментов.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 деятельности.</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Любые формы, способы, методы и средства реализации Программы должны осуществляться с учетом базовых принципов ФГОС ДО и раскрытых в разделе 1.1.2  принципов и подходов Программы, т. е. должны обеспечивать активное участие ребенка с нарушением речи в образовательном процессе в соответствии со своими возможностями и интересами, личностно-развивающий характер взаимодействия и общения и др.</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При подборе форм, методов, способов реализации Программы для достижения планируемых результатов, описанных в ФГОС ДО в форме целевых ориентиров и представленных в разделе 1.2. Программы, и развития в пяти образовательных областях необходимо учитывать общие характеристики возрастного развития детей и задачи развития для каждого возрастного периода, а также особенности речевого развития детей с нарушением опорно-двигательного аппарата.</w:t>
      </w:r>
    </w:p>
    <w:p w:rsidR="0009595F" w:rsidRPr="001B7E9A" w:rsidRDefault="0009595F" w:rsidP="0009595F">
      <w:pPr>
        <w:pStyle w:val="32"/>
        <w:keepNext w:val="0"/>
        <w:keepLines w:val="0"/>
        <w:widowControl w:val="0"/>
        <w:spacing w:line="276" w:lineRule="auto"/>
        <w:ind w:firstLine="709"/>
        <w:rPr>
          <w:rFonts w:ascii="Times New Roman" w:hAnsi="Times New Roman"/>
          <w:i w:val="0"/>
          <w:color w:val="auto"/>
          <w:sz w:val="28"/>
          <w:szCs w:val="28"/>
          <w:lang w:val="ru-RU"/>
        </w:rPr>
      </w:pPr>
      <w:bookmarkStart w:id="17" w:name="_Toc529278526"/>
      <w:bookmarkStart w:id="18" w:name="_Toc530143234"/>
      <w:r w:rsidRPr="001B7E9A">
        <w:rPr>
          <w:rFonts w:ascii="Times New Roman" w:hAnsi="Times New Roman"/>
          <w:i w:val="0"/>
          <w:color w:val="auto"/>
          <w:sz w:val="28"/>
          <w:szCs w:val="28"/>
          <w:lang w:val="ru-RU"/>
        </w:rPr>
        <w:t>2.2.1. Социально-коммуникативное развитие</w:t>
      </w:r>
      <w:bookmarkEnd w:id="17"/>
      <w:bookmarkEnd w:id="18"/>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 области социально-коммуникативного развития ребенка в условиях информационной социализации основными задачами образовательной деятельности являются создание условий для: </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 </w:t>
      </w:r>
      <w:r w:rsidRPr="001B7E9A">
        <w:rPr>
          <w:rFonts w:ascii="Times New Roman" w:eastAsia="Calibri" w:hAnsi="Times New Roman" w:cs="Times New Roman"/>
          <w:sz w:val="28"/>
          <w:szCs w:val="28"/>
          <w:lang w:val="ru-RU"/>
        </w:rPr>
        <w:t>развития положительного отношения ребенка к себе и другим людям;</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 </w:t>
      </w:r>
      <w:r w:rsidRPr="001B7E9A">
        <w:rPr>
          <w:rFonts w:ascii="Times New Roman" w:eastAsia="Calibri" w:hAnsi="Times New Roman" w:cs="Times New Roman"/>
          <w:sz w:val="28"/>
          <w:szCs w:val="28"/>
          <w:lang w:val="ru-RU"/>
        </w:rPr>
        <w:t>развития коммуникативной и социальной компетентности, в том числе информационно-социальной компетентности;</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 </w:t>
      </w:r>
      <w:r w:rsidRPr="001B7E9A">
        <w:rPr>
          <w:rFonts w:ascii="Times New Roman" w:eastAsia="Calibri" w:hAnsi="Times New Roman" w:cs="Times New Roman"/>
          <w:sz w:val="28"/>
          <w:szCs w:val="28"/>
          <w:lang w:val="ru-RU"/>
        </w:rPr>
        <w:t xml:space="preserve">развития игровой деятельности; </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 </w:t>
      </w:r>
      <w:r w:rsidRPr="001B7E9A">
        <w:rPr>
          <w:rFonts w:ascii="Times New Roman" w:eastAsia="Calibri" w:hAnsi="Times New Roman" w:cs="Times New Roman"/>
          <w:sz w:val="28"/>
          <w:szCs w:val="28"/>
          <w:lang w:val="ru-RU"/>
        </w:rPr>
        <w:t>развития компетентности в виртуальном поиске.</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b/>
          <w:sz w:val="28"/>
          <w:szCs w:val="28"/>
          <w:lang w:val="ru-RU"/>
        </w:rPr>
      </w:pPr>
      <w:r w:rsidRPr="001B7E9A">
        <w:rPr>
          <w:rFonts w:ascii="Times New Roman" w:eastAsia="Calibri" w:hAnsi="Times New Roman" w:cs="Times New Roman"/>
          <w:b/>
          <w:sz w:val="28"/>
          <w:szCs w:val="28"/>
          <w:lang w:val="ru-RU"/>
        </w:rPr>
        <w:t>В сфере развития положительного отношения ребенка к себе и другим людям</w:t>
      </w:r>
    </w:p>
    <w:p w:rsidR="0009595F" w:rsidRPr="001B7E9A" w:rsidRDefault="0009595F" w:rsidP="0009595F">
      <w:pPr>
        <w:widowControl w:val="0"/>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Взрослые способствуют развитию у ребенка положительного самоощущения, чувства собственного достоинства, осознанию своих прав и свобод. У детей формируются представления о взрослых и детях, об особенностях их внешнего вида, о ярко выраженных эмоциональных состояниях, о делах и поступках людей, о семье и родственных отношениях. </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lastRenderedPageBreak/>
        <w:t>Особое внимание обращается на развитие положительного отношения ребенка к окружающим его людям: воспитывают уважение и терпимость к другим детям и взрослым, вне зависимости от их социального происхождения, внешнего вида, расовой и национальной принадлежности,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b/>
          <w:sz w:val="28"/>
          <w:szCs w:val="28"/>
          <w:lang w:val="ru-RU"/>
        </w:rPr>
      </w:pPr>
      <w:r w:rsidRPr="001B7E9A">
        <w:rPr>
          <w:rFonts w:ascii="Times New Roman" w:eastAsia="Times New Roman" w:hAnsi="Times New Roman" w:cs="Times New Roman"/>
          <w:b/>
          <w:sz w:val="28"/>
          <w:szCs w:val="28"/>
          <w:lang w:val="ru-RU"/>
        </w:rPr>
        <w:t>В сфере развития коммуникативной и социальной компетентности</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Педагоги расширяют представления детей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о микросоциальном окружении, опираясь на имеющийся у них первый положительный социальный опыт в общении и социальных контактах, приобретенный в семье, в повседневной жизни. </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Педагоги предоставляют детям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возможность выражать свои переживания, чувства, взгляды, убеждения и выбирать способы их выражения, исходя из имеющегося у них опыта, в том числе средств речевой коммуникации. Эти возможности свободного самовыражения играют ключевую роль в развитии речи и коммуникативных способностей, расширяют словарный запас и умение логично и связно выражать свои мысли, развивают готовность принятия на себя ответственности в соответствии с уровнем развития. </w:t>
      </w:r>
    </w:p>
    <w:p w:rsidR="0009595F" w:rsidRPr="001B7E9A" w:rsidRDefault="0009595F" w:rsidP="0009595F">
      <w:pPr>
        <w:widowControl w:val="0"/>
        <w:tabs>
          <w:tab w:val="left" w:pos="891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Взрослые во всех формах взаимодействия с детьми формируют у них представления о себе и окружающем мире, активизируя речевую деятельность детей с НОДА, накопление ими словарного запаса, связанного с их эмоциональным, бытовым, предметным, игровым опытом. </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Взрослые способствуют развитию у детей социальных навыков: при возникновении конфликтных ситуаций не вмешиваются, позволяя детям решить конфликт самостоятельно и помогая им только в случае необходимости. В различных социальных ситуациях дети учатся договариваться, соблюдать очередность, устанавливать новые контакты. </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b/>
          <w:sz w:val="28"/>
          <w:szCs w:val="28"/>
          <w:lang w:val="ru-RU"/>
        </w:rPr>
      </w:pPr>
      <w:r w:rsidRPr="001B7E9A">
        <w:rPr>
          <w:rFonts w:ascii="Times New Roman" w:eastAsia="Times New Roman" w:hAnsi="Times New Roman" w:cs="Times New Roman"/>
          <w:b/>
          <w:sz w:val="28"/>
          <w:szCs w:val="28"/>
          <w:lang w:val="ru-RU"/>
        </w:rPr>
        <w:t>В сфере развития игровой деятельности</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Педагоги создают условия для свободной игры детей, организуют и поощряют участие детей с НОДА в дидактических и творческих играх и других игровых формах; поддерживают творческую импровизацию в игре. У детей развивают стремление играть вместе со взрослыми и с другими детьми на основе личных симпатий. Детей знакомят с адекватным использованием игрушек, в соответствии с их функциональным назначением, воспитывая у них умение, соблюдать в игре элементарные правила поведения и взаимодействия на основе игрового сюжета. Взрослые обучают детей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использовать речевые и неречевые средства общения в процессе игрового взаимодействия. Активно поощряется желание детей самостоятельно играть в знакомые игры. Взрослые стимулируют желание детей отражать в играх свой жизненный опыт, включаться в </w:t>
      </w:r>
      <w:r w:rsidRPr="001B7E9A">
        <w:rPr>
          <w:rFonts w:ascii="Times New Roman" w:eastAsia="Times New Roman" w:hAnsi="Times New Roman" w:cs="Times New Roman"/>
          <w:sz w:val="28"/>
          <w:szCs w:val="28"/>
          <w:lang w:val="ru-RU"/>
        </w:rPr>
        <w:lastRenderedPageBreak/>
        <w:t xml:space="preserve">различные игры и игровые ситуации по просьбе взрослого, других детей или самостоятельно, расширяя их возможности использовать приобретенные игровые умения в новой игре. Используют дидактические игры и игровые приемы в разных видах деятельности и при выполнении режимных моментов. </w:t>
      </w:r>
    </w:p>
    <w:p w:rsidR="0009595F" w:rsidRPr="001B7E9A" w:rsidRDefault="0009595F" w:rsidP="0009595F">
      <w:pPr>
        <w:widowControl w:val="0"/>
        <w:tabs>
          <w:tab w:val="left" w:pos="567"/>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Игра как основная часть образовательной области «Социально-коммуникативное развитие» включается в совместную образовательную деятельность взрослых и детей в процессе овладения всеми образовательными областями, в групповые и индивидуальные коррекционно-развивающие занятия. В игре возникают партнерские отношения, поэтому социальная сфера «ребенок среди сверстников» становится предметом особого внимания педагогов. Взаимодействие взрослого с детьми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строится с учетом интересов каждого ребенка и детского сообщества в целом.</w:t>
      </w:r>
    </w:p>
    <w:p w:rsidR="0009595F" w:rsidRPr="001B7E9A" w:rsidRDefault="0009595F" w:rsidP="0009595F">
      <w:pPr>
        <w:widowControl w:val="0"/>
        <w:shd w:val="clear" w:color="auto" w:fill="FFFFFF"/>
        <w:adjustRightInd w:val="0"/>
        <w:spacing w:after="0" w:line="360" w:lineRule="auto"/>
        <w:ind w:firstLine="709"/>
        <w:contextualSpacing/>
        <w:jc w:val="both"/>
        <w:rPr>
          <w:rFonts w:ascii="Times New Roman" w:eastAsia="Calibri" w:hAnsi="Times New Roman" w:cs="Times New Roman"/>
          <w:sz w:val="28"/>
          <w:szCs w:val="28"/>
          <w:lang w:val="ru-RU"/>
        </w:rPr>
      </w:pPr>
    </w:p>
    <w:p w:rsidR="0009595F" w:rsidRPr="001B7E9A" w:rsidRDefault="0009595F" w:rsidP="0009595F">
      <w:pPr>
        <w:widowControl w:val="0"/>
        <w:spacing w:after="0"/>
        <w:contextualSpacing/>
        <w:jc w:val="center"/>
        <w:rPr>
          <w:rFonts w:ascii="Times New Roman" w:eastAsia="Calibri" w:hAnsi="Times New Roman" w:cs="Times New Roman"/>
          <w:b/>
          <w:sz w:val="28"/>
          <w:szCs w:val="28"/>
          <w:lang w:val="ru-RU"/>
        </w:rPr>
      </w:pPr>
      <w:r w:rsidRPr="001B7E9A">
        <w:rPr>
          <w:rFonts w:ascii="Times New Roman" w:eastAsia="Calibri" w:hAnsi="Times New Roman" w:cs="Times New Roman"/>
          <w:b/>
          <w:sz w:val="28"/>
          <w:szCs w:val="28"/>
          <w:lang w:val="ru-RU"/>
        </w:rPr>
        <w:t>Основное содержание образовательной деятельности с детьми младшего дошкольного возраста</w:t>
      </w:r>
    </w:p>
    <w:p w:rsidR="0009595F" w:rsidRPr="001B7E9A" w:rsidRDefault="0009595F" w:rsidP="0009595F">
      <w:pPr>
        <w:widowControl w:val="0"/>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Совместная образовательная деятельность педагогов с детьми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на первой ступени образования предполагает следующие направления работы: </w:t>
      </w:r>
    </w:p>
    <w:p w:rsidR="0009595F" w:rsidRPr="001B7E9A" w:rsidRDefault="0009595F" w:rsidP="0009595F">
      <w:pPr>
        <w:widowControl w:val="0"/>
        <w:tabs>
          <w:tab w:val="left" w:pos="851"/>
        </w:tabs>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формирование представлений детей о разнообразии окружающего их мира людей и рукотворных материалов; </w:t>
      </w:r>
    </w:p>
    <w:p w:rsidR="0009595F" w:rsidRPr="001B7E9A" w:rsidRDefault="0009595F" w:rsidP="0009595F">
      <w:pPr>
        <w:widowControl w:val="0"/>
        <w:tabs>
          <w:tab w:val="left" w:pos="851"/>
        </w:tabs>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воспитание правильного отношения к людям, вещам и т. д.; </w:t>
      </w:r>
    </w:p>
    <w:p w:rsidR="0009595F" w:rsidRPr="001B7E9A" w:rsidRDefault="0009595F" w:rsidP="0009595F">
      <w:pPr>
        <w:widowControl w:val="0"/>
        <w:tabs>
          <w:tab w:val="left" w:pos="851"/>
        </w:tabs>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noBreakHyphen/>
        <w:t>обучение способам поведения в обществе, отражающим желания, возможности и предпочтения детей («хочу — не хочу», «могу — не могу», «нравится — не нравится»).</w:t>
      </w:r>
    </w:p>
    <w:p w:rsidR="0009595F" w:rsidRPr="001B7E9A" w:rsidRDefault="0009595F" w:rsidP="0009595F">
      <w:pPr>
        <w:widowControl w:val="0"/>
        <w:tabs>
          <w:tab w:val="left" w:pos="851"/>
        </w:tabs>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Характер решаемых задач позволяет структурировать содержание образовательной области «Социально-коммуникативное развитие» на первой ступени обучения по следующим разделам: 1) игра; 2) представления о мире людей и рукотворных материалах; 3) безопасное поведение в быту, социуме, природе; 4) труд.</w:t>
      </w:r>
    </w:p>
    <w:p w:rsidR="0009595F" w:rsidRPr="001B7E9A" w:rsidRDefault="0009595F" w:rsidP="0009595F">
      <w:pPr>
        <w:widowControl w:val="0"/>
        <w:spacing w:after="0"/>
        <w:ind w:firstLine="709"/>
        <w:contextualSpacing/>
        <w:jc w:val="both"/>
        <w:rPr>
          <w:rFonts w:ascii="Times New Roman" w:eastAsia="Times New Roman" w:hAnsi="Times New Roman" w:cs="Times New Roman"/>
          <w:b/>
          <w:sz w:val="28"/>
          <w:szCs w:val="28"/>
          <w:lang w:val="ru-RU"/>
        </w:rPr>
      </w:pPr>
      <w:r w:rsidRPr="001B7E9A">
        <w:rPr>
          <w:rFonts w:ascii="Times New Roman" w:eastAsia="Times New Roman" w:hAnsi="Times New Roman" w:cs="Times New Roman"/>
          <w:sz w:val="28"/>
          <w:szCs w:val="28"/>
          <w:lang w:val="ru-RU"/>
        </w:rPr>
        <w:t xml:space="preserve">Обучение игре младших дошкольников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проводится в форме развивающих образовательных ситуаций, направленных на преодоление у детей двигательной инактивности, страха передвижений, страха общения. Для этого все специалисты стремятся придать отношениям детей к окружающим взрослым и детям положительную направленность.</w:t>
      </w:r>
    </w:p>
    <w:p w:rsidR="0009595F" w:rsidRPr="001B7E9A" w:rsidRDefault="0009595F" w:rsidP="0009595F">
      <w:pPr>
        <w:widowControl w:val="0"/>
        <w:tabs>
          <w:tab w:val="left" w:pos="891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Взрослые в различных педагогических ситуациях, в режимные моменты, в игре и т. п. формируют у детей с НОДА навыки самообслуживания, культурно-гигиенические навыки, навыки выполнения элементарных трудовых поручений с учетом имеющихся у детей моторных ограничений. </w:t>
      </w:r>
    </w:p>
    <w:p w:rsidR="0009595F" w:rsidRPr="001B7E9A" w:rsidRDefault="0009595F" w:rsidP="0009595F">
      <w:pPr>
        <w:widowControl w:val="0"/>
        <w:tabs>
          <w:tab w:val="left" w:pos="891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Важную роль играет подбор доступного детям речевого материала </w:t>
      </w:r>
      <w:r w:rsidRPr="001B7E9A">
        <w:rPr>
          <w:rFonts w:ascii="Times New Roman" w:eastAsia="Calibri" w:hAnsi="Times New Roman" w:cs="Times New Roman"/>
          <w:sz w:val="28"/>
          <w:szCs w:val="28"/>
          <w:lang w:val="ru-RU"/>
        </w:rPr>
        <w:lastRenderedPageBreak/>
        <w:t xml:space="preserve">применительно к игровым ситуациям и трудовым процессам, которые осваивает ребенок с НОДА. Взрослые обучают детей использовать невербальные и вербальные средства общения в процессе самообслуживания, выполнения культурно-гигиенических процедур, элементарных трудовых поручений, во время игры: сообщать о своих действиях, демонстрировать умения, обращаться за помощью в случае возникновения трудностей. </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Образовательную деятельность в рамках указанной образовательной области проводят воспитатели, согласовывая ее содержание с тематикой работы, проводимой учителем-логопедом. Активными участниками образовательного процесса в области «Социально-коммуникативное развитие» должны стать родители детей, а также все остальные специалисты (методист, инструктор ЛФК, социальные педагоги и др.) работающие с детьми данной патологии.</w:t>
      </w:r>
    </w:p>
    <w:p w:rsidR="0009595F" w:rsidRPr="001B7E9A" w:rsidRDefault="0009595F" w:rsidP="0009595F">
      <w:pPr>
        <w:pStyle w:val="32"/>
        <w:keepNext w:val="0"/>
        <w:keepLines w:val="0"/>
        <w:widowControl w:val="0"/>
        <w:spacing w:line="276" w:lineRule="auto"/>
        <w:ind w:firstLine="709"/>
        <w:rPr>
          <w:rFonts w:ascii="Times New Roman" w:hAnsi="Times New Roman"/>
          <w:i w:val="0"/>
          <w:color w:val="auto"/>
          <w:sz w:val="28"/>
          <w:szCs w:val="28"/>
          <w:lang w:val="ru-RU"/>
        </w:rPr>
      </w:pPr>
      <w:bookmarkStart w:id="19" w:name="_Toc529278527"/>
      <w:bookmarkStart w:id="20" w:name="_Toc530143235"/>
      <w:r w:rsidRPr="001B7E9A">
        <w:rPr>
          <w:rFonts w:ascii="Times New Roman" w:hAnsi="Times New Roman"/>
          <w:i w:val="0"/>
          <w:color w:val="auto"/>
          <w:sz w:val="28"/>
          <w:szCs w:val="28"/>
          <w:lang w:val="ru-RU"/>
        </w:rPr>
        <w:t>2.2.2.Познавательное развитие</w:t>
      </w:r>
      <w:bookmarkEnd w:id="19"/>
      <w:bookmarkEnd w:id="20"/>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 области познавательного развития ребенка основными задачами образовательной деятельности являются создание условий для: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 </w:t>
      </w:r>
      <w:r w:rsidRPr="001B7E9A">
        <w:rPr>
          <w:rFonts w:ascii="Times New Roman" w:eastAsia="Calibri" w:hAnsi="Times New Roman" w:cs="Times New Roman"/>
          <w:sz w:val="28"/>
          <w:szCs w:val="28"/>
          <w:lang w:val="ru-RU"/>
        </w:rPr>
        <w:t>развития любознательности, познавательной активности, познавательных способностей детей;</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 </w:t>
      </w:r>
      <w:r w:rsidRPr="001B7E9A">
        <w:rPr>
          <w:rFonts w:ascii="Times New Roman" w:eastAsia="Calibri" w:hAnsi="Times New Roman" w:cs="Times New Roman"/>
          <w:sz w:val="28"/>
          <w:szCs w:val="28"/>
          <w:lang w:val="ru-RU"/>
        </w:rPr>
        <w:t xml:space="preserve">развития представлений в разных сферах знаний об окружающей действительности, в том числе о виртуальной среде, о возможностях и рисках Интернета.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сфере развития любознательности, познавательной активности, познавательных способностей</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Взрослые создают насыщенную предметно-пространственную среду, стимулирующую познавательный интерес детей, исследовательскую активность, элементарное экспериментирование с различными веществами, предметами, материалами.</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ребенка с НОДА, способствует построению целостной картины мира, оказывает стойкий долговременный эффект. У него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изучения природы, мотивация расширять и углублять свои знания.</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Помимо поддержки исследовательской активности, педагоги организует познавательные игры, поощряет интерес детей с нарушением речи к различным развивающим играм и занятиям, например, лото, шашкам, шахматам, конструированию и пр., что особенно важно для детей с НОДА, так как развитие моторики рук отвечает потребностям детей с двигательными ограничениями.</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lastRenderedPageBreak/>
        <w:t>В сфере развития представлений в разных сферах знаний об окружающей действительности</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Педагоги создают возможности для развития у детей общих представлений об окружающем мире, о себе, других людях, в том числе общих представлений в естественнонаучной области, математике, экологии. Взрослые читают книги, проводят беседы, экскурсии, организуют просмотр фильмов, иллюстраций познавательного содержания и предоставляют информацию в других формах. Побуждают детей задавать вопросы, рассуждать, строить гипотезы относительно наблюдаемых явлений, событий.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У детей развивается способность ориентироваться в пространстве; сравнивать, обобщать предметы; понимать последовательности, количества и величины; выявлять различные соотношения; применять основные понятия, структурирующие время; правильно называть дни недели, месяцы, времена года, части суток. Дети получают первичные представления о геометрических формах и признаках предметов и объектов, о геометрических телах, о количественных представлениях.</w:t>
      </w:r>
    </w:p>
    <w:p w:rsidR="0009595F" w:rsidRPr="001B7E9A" w:rsidRDefault="0009595F" w:rsidP="0009595F">
      <w:pPr>
        <w:widowControl w:val="0"/>
        <w:spacing w:after="0" w:line="360" w:lineRule="auto"/>
        <w:contextualSpacing/>
        <w:jc w:val="center"/>
        <w:rPr>
          <w:rFonts w:ascii="Times New Roman" w:eastAsia="Calibri" w:hAnsi="Times New Roman" w:cs="Times New Roman"/>
          <w:b/>
          <w:i/>
          <w:sz w:val="28"/>
          <w:szCs w:val="28"/>
          <w:lang w:val="ru-RU"/>
        </w:rPr>
      </w:pPr>
    </w:p>
    <w:p w:rsidR="0009595F" w:rsidRPr="001B7E9A" w:rsidRDefault="0009595F" w:rsidP="0009595F">
      <w:pPr>
        <w:widowControl w:val="0"/>
        <w:spacing w:after="0"/>
        <w:contextualSpacing/>
        <w:jc w:val="center"/>
        <w:rPr>
          <w:rFonts w:ascii="Times New Roman" w:eastAsia="Calibri" w:hAnsi="Times New Roman" w:cs="Times New Roman"/>
          <w:b/>
          <w:sz w:val="28"/>
          <w:szCs w:val="28"/>
          <w:lang w:val="ru-RU"/>
        </w:rPr>
      </w:pPr>
      <w:r w:rsidRPr="001B7E9A">
        <w:rPr>
          <w:rFonts w:ascii="Times New Roman" w:eastAsia="Calibri" w:hAnsi="Times New Roman" w:cs="Times New Roman"/>
          <w:b/>
          <w:sz w:val="28"/>
          <w:szCs w:val="28"/>
          <w:lang w:val="ru-RU"/>
        </w:rPr>
        <w:t>Основное содержание образовательной деятельности с детьми младшего дошкольного возраста</w:t>
      </w:r>
    </w:p>
    <w:p w:rsidR="0009595F" w:rsidRPr="001B7E9A" w:rsidRDefault="0009595F" w:rsidP="0009595F">
      <w:pPr>
        <w:widowControl w:val="0"/>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Содержание образовательной области «Познавательное развитие» на первой ступени обучения обеспечивает: развитие у детей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формирование представлений об окружающем мире; формирование элементарных математических представлений. </w:t>
      </w:r>
    </w:p>
    <w:p w:rsidR="0009595F" w:rsidRPr="001B7E9A" w:rsidRDefault="0009595F" w:rsidP="0009595F">
      <w:pPr>
        <w:widowControl w:val="0"/>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Calibri" w:hAnsi="Times New Roman" w:cs="Times New Roman"/>
          <w:sz w:val="28"/>
          <w:szCs w:val="28"/>
          <w:lang w:val="ru-RU"/>
        </w:rPr>
        <w:t>Характер решаемых задач позволяет структурировать содержание образовательной области «Познавательное развитие» на первой ступени обучения по следующим разделам: 1) конструктивные игры и конструирование; 2) представления о себе и об окружающем природном мире; 3) элементарные математические представления.</w:t>
      </w:r>
    </w:p>
    <w:p w:rsidR="0009595F" w:rsidRPr="001B7E9A" w:rsidRDefault="0009595F" w:rsidP="0009595F">
      <w:pPr>
        <w:widowControl w:val="0"/>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 ходе образовательной деятельности у детей с НОДА развивают сенсорно-перцептивные способности: умение выделять знакомые объекты из фона зрительно, по звучанию, на ощупь и на вкус.</w:t>
      </w:r>
    </w:p>
    <w:p w:rsidR="0009595F" w:rsidRPr="001B7E9A" w:rsidRDefault="0009595F" w:rsidP="0009595F">
      <w:pPr>
        <w:widowControl w:val="0"/>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Дети знакомятся и становятся участниками праздников. Педагоги знакомят детей с доступными для их восприятия и игр художественными промыслами.</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t>Особое внимание взрослый обращает на обучение детей элементарному планированию и выполнению каких-либо действий с его помощью и самостоятельно («Что будем делать сначала?», «Что будем делать потом?»).</w:t>
      </w:r>
    </w:p>
    <w:p w:rsidR="0009595F" w:rsidRPr="001B7E9A" w:rsidRDefault="0009595F" w:rsidP="0009595F">
      <w:pPr>
        <w:pStyle w:val="32"/>
        <w:keepNext w:val="0"/>
        <w:keepLines w:val="0"/>
        <w:widowControl w:val="0"/>
        <w:ind w:firstLine="709"/>
        <w:rPr>
          <w:rFonts w:ascii="Times New Roman" w:hAnsi="Times New Roman"/>
          <w:i w:val="0"/>
          <w:color w:val="auto"/>
          <w:sz w:val="28"/>
          <w:szCs w:val="28"/>
          <w:lang w:val="ru-RU"/>
        </w:rPr>
      </w:pPr>
      <w:bookmarkStart w:id="21" w:name="_Toc530143236"/>
      <w:r w:rsidRPr="001B7E9A">
        <w:rPr>
          <w:rFonts w:ascii="Times New Roman" w:eastAsia="Calibri" w:hAnsi="Times New Roman"/>
          <w:i w:val="0"/>
          <w:color w:val="auto"/>
          <w:sz w:val="28"/>
          <w:szCs w:val="28"/>
          <w:lang w:val="ru-RU"/>
        </w:rPr>
        <w:lastRenderedPageBreak/>
        <w:t>2.2.3.</w:t>
      </w:r>
      <w:r w:rsidRPr="001B7E9A">
        <w:rPr>
          <w:rFonts w:ascii="Times New Roman" w:hAnsi="Times New Roman"/>
          <w:i w:val="0"/>
          <w:sz w:val="28"/>
          <w:szCs w:val="28"/>
          <w:lang w:val="ru-RU"/>
        </w:rPr>
        <w:t xml:space="preserve"> </w:t>
      </w:r>
      <w:r w:rsidRPr="001B7E9A">
        <w:rPr>
          <w:rFonts w:ascii="Times New Roman" w:hAnsi="Times New Roman"/>
          <w:i w:val="0"/>
          <w:color w:val="auto"/>
          <w:sz w:val="28"/>
          <w:szCs w:val="28"/>
          <w:lang w:val="ru-RU"/>
        </w:rPr>
        <w:t>Речевое развитие</w:t>
      </w:r>
      <w:bookmarkEnd w:id="21"/>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 области речевого развития ребенка с НОДА основными задачами образовательной деятельности является создание условий для: </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 </w:t>
      </w:r>
      <w:r w:rsidRPr="001B7E9A">
        <w:rPr>
          <w:rFonts w:ascii="Times New Roman" w:eastAsia="Calibri" w:hAnsi="Times New Roman" w:cs="Times New Roman"/>
          <w:sz w:val="28"/>
          <w:szCs w:val="28"/>
          <w:lang w:val="ru-RU"/>
        </w:rPr>
        <w:t>формирования основы речевой и языковой культуры, совершенствования разных сторон речи ребенка;</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t xml:space="preserve"> </w:t>
      </w:r>
      <w:r w:rsidRPr="001B7E9A">
        <w:rPr>
          <w:rFonts w:ascii="Times New Roman" w:eastAsia="Calibri" w:hAnsi="Times New Roman" w:cs="Times New Roman"/>
          <w:sz w:val="28"/>
          <w:szCs w:val="28"/>
          <w:lang w:val="ru-RU"/>
        </w:rPr>
        <w:t>приобщения детей к культуре чтения художественной литературы.</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сфере совершенствования разных сторон речи ребенка</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Речевое развитие ребенка связано с умением вступать в коммуникацию с другими людьми, умением слушать, воспринимать речь говорящего и реагировать на нее собственным откликом, адекватными эмоциями, то есть тесно связано с социально-коммуникативным развитием. Полноценное речевое развитие помогает дошкольнику устанавливать контакты, делиться впечатлениями. Оно способствует взаимопониманию, разрешению конфликтных ситуаций, регулированию речевых действий. Речь как важнейшее средство общения позволяет каждому ребенку участвовать в беседах, играх, проектах, спектаклях, занятиях и др., проявляя при этом свою индивидуальность. Педагоги должны стимулировать общение, сопровождающее различные виды деятельности детей, например, поддерживать обмен мнениями по поводу детских рисунков, рассказов и т. д.</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Овладение речью (диалогической и монологической) не является изолированным процессом, оно происходит естественным образом в процессе коммуникации: во время обсуждения детьми (между собой или со взрослыми)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образовательных областях. </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Взрослые создают возможности для формирования и развития звуковой культуры, образной, интонационной и грамматической сторон речи, фонематического слуха, правильного звуко- и словопроизношения, поощряют разучивание стихотворений, скороговорок, чистоговорок, песен; организуют речевые игры, стимулируют словотворчество.</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сфере приобщения детей к культуре чтения литературных произведений</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Взрослые читают детям книги, стихи, вспоминают содержание и обсуждают вместе с детьми прочитанное, способствуя пониманию, в том числе на слух. Детям, которые хотят читать сами, предоставляется такая возможность. </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У детей активно развивается способность к использованию речи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 Взрослые могут стимулировать использование речи для познавательно-исследовательского развития детей, </w:t>
      </w:r>
      <w:r w:rsidRPr="001B7E9A">
        <w:rPr>
          <w:rFonts w:ascii="Times New Roman" w:eastAsia="Calibri" w:hAnsi="Times New Roman" w:cs="Times New Roman"/>
          <w:sz w:val="28"/>
          <w:szCs w:val="28"/>
          <w:lang w:val="ru-RU"/>
        </w:rPr>
        <w:lastRenderedPageBreak/>
        <w:t>например, отвечая на вопросы «Почему?..», «Когда?..», обращая внимание детей на последовательность повседневных событий, различия и сходства, причинно-следственные связи, развивая идеи, высказанные детьми, вербально дополняя их. Например, ребенок говорит: «Посмотрите на это дерево», а педагог отвечает: «Это береза. Посмотри, у нее набухли почки и уже скоро появятся первые листочки».</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Речевому развитию способствуют наличие в развивающей предметно-пространственной среде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аудиозаписей литературных произведений и песен, а также других материалов.</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Программа оставляет Организации право выбора способа речевого развития детей</w:t>
      </w:r>
      <w:r w:rsidRPr="001B7E9A">
        <w:rPr>
          <w:rFonts w:ascii="Times New Roman" w:eastAsia="Calibri" w:hAnsi="Times New Roman" w:cs="Times New Roman"/>
          <w:sz w:val="24"/>
          <w:szCs w:val="24"/>
          <w:lang w:val="ru-RU"/>
        </w:rPr>
        <w:t xml:space="preserve">, </w:t>
      </w:r>
      <w:r w:rsidRPr="001B7E9A">
        <w:rPr>
          <w:rFonts w:ascii="Times New Roman" w:eastAsia="Calibri" w:hAnsi="Times New Roman" w:cs="Times New Roman"/>
          <w:sz w:val="28"/>
          <w:szCs w:val="28"/>
          <w:lang w:val="ru-RU"/>
        </w:rPr>
        <w:t>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w:t>
      </w:r>
    </w:p>
    <w:p w:rsidR="0009595F" w:rsidRPr="001B7E9A" w:rsidRDefault="0009595F" w:rsidP="0009595F">
      <w:pPr>
        <w:widowControl w:val="0"/>
        <w:tabs>
          <w:tab w:val="left" w:pos="567"/>
          <w:tab w:val="left" w:pos="709"/>
        </w:tabs>
        <w:spacing w:after="0"/>
        <w:ind w:firstLine="709"/>
        <w:contextualSpacing/>
        <w:jc w:val="both"/>
        <w:rPr>
          <w:rFonts w:ascii="Times New Roman" w:eastAsia="Calibri" w:hAnsi="Times New Roman" w:cs="Times New Roman"/>
          <w:sz w:val="28"/>
          <w:szCs w:val="28"/>
          <w:lang w:val="ru-RU"/>
        </w:rPr>
      </w:pPr>
    </w:p>
    <w:p w:rsidR="0009595F" w:rsidRPr="001B7E9A" w:rsidRDefault="0009595F" w:rsidP="0009595F">
      <w:pPr>
        <w:widowControl w:val="0"/>
        <w:spacing w:after="0"/>
        <w:contextualSpacing/>
        <w:jc w:val="center"/>
        <w:rPr>
          <w:rFonts w:ascii="Times New Roman" w:eastAsia="Calibri" w:hAnsi="Times New Roman" w:cs="Times New Roman"/>
          <w:b/>
          <w:sz w:val="28"/>
          <w:szCs w:val="28"/>
          <w:lang w:val="ru-RU"/>
        </w:rPr>
      </w:pPr>
      <w:r w:rsidRPr="001B7E9A">
        <w:rPr>
          <w:rFonts w:ascii="Times New Roman" w:eastAsia="Calibri" w:hAnsi="Times New Roman" w:cs="Times New Roman"/>
          <w:b/>
          <w:sz w:val="28"/>
          <w:szCs w:val="28"/>
          <w:lang w:val="ru-RU"/>
        </w:rPr>
        <w:t>Основное содержание образовательной деятельности с детьми младшего дошкольного возраста</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Содержание образовательной области «Речевое развитие» в младшем дошкольном возрасте направлено на формирование у детей с НОДА потребности в общении и элементарных коммуникативных умениях. Оно направлено на ознакомление детей с доступными способами и средствами взаимодействия с окружающими людьми, как невербальными, так и вербальными, развитие потребности во взаимодействии со взрослыми и сверстниками и в доступной детям речевой активности, стимулирование развития лексикона, способности к подражанию речи, диалогической формы связной речи в различных видах детской деятельности. </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Взрослый обращает на в</w:t>
      </w:r>
      <w:r w:rsidRPr="001B7E9A">
        <w:rPr>
          <w:rFonts w:ascii="Times New Roman" w:eastAsia="Calibri" w:hAnsi="Times New Roman" w:cs="Times New Roman"/>
          <w:snapToGrid w:val="0"/>
          <w:sz w:val="28"/>
          <w:szCs w:val="28"/>
          <w:lang w:val="ru-RU"/>
        </w:rPr>
        <w:t xml:space="preserve">оспитание у детей внимания к речи окружающих и расширение объема понимания речи, что предъявляет особые требования к речи педагога, в ходе общения с младшими дошкольниками с </w:t>
      </w:r>
      <w:r w:rsidRPr="001B7E9A">
        <w:rPr>
          <w:rFonts w:ascii="Times New Roman" w:eastAsia="Calibri" w:hAnsi="Times New Roman" w:cs="Times New Roman"/>
          <w:sz w:val="28"/>
          <w:szCs w:val="28"/>
          <w:lang w:val="ru-RU"/>
        </w:rPr>
        <w:t>НОДА</w:t>
      </w:r>
      <w:r w:rsidRPr="001B7E9A">
        <w:rPr>
          <w:rFonts w:ascii="Times New Roman" w:eastAsia="Calibri" w:hAnsi="Times New Roman" w:cs="Times New Roman"/>
          <w:snapToGrid w:val="0"/>
          <w:sz w:val="28"/>
          <w:szCs w:val="28"/>
          <w:lang w:val="ru-RU"/>
        </w:rPr>
        <w:t xml:space="preserve">. </w:t>
      </w:r>
      <w:r w:rsidRPr="001B7E9A">
        <w:rPr>
          <w:rFonts w:ascii="Times New Roman" w:eastAsia="Calibri" w:hAnsi="Times New Roman" w:cs="Times New Roman"/>
          <w:sz w:val="28"/>
          <w:szCs w:val="28"/>
          <w:lang w:val="ru-RU"/>
        </w:rPr>
        <w:t xml:space="preserve">Взрослый вступает с каждым ребенком в эмоциональный контакт, строя свое взаимодействие с ребенком с НОДА таким образом, чтобы преодолеть возникающий у ребенка неречевой и речевой негативизма. Поэтому взрослый </w:t>
      </w:r>
      <w:r w:rsidRPr="001B7E9A">
        <w:rPr>
          <w:rFonts w:ascii="Times New Roman" w:eastAsia="Calibri" w:hAnsi="Times New Roman" w:cs="Times New Roman"/>
          <w:snapToGrid w:val="0"/>
          <w:sz w:val="28"/>
          <w:szCs w:val="28"/>
          <w:lang w:val="ru-RU"/>
        </w:rPr>
        <w:t>с</w:t>
      </w:r>
      <w:r w:rsidRPr="001B7E9A">
        <w:rPr>
          <w:rFonts w:ascii="Times New Roman" w:eastAsia="Calibri" w:hAnsi="Times New Roman" w:cs="Times New Roman"/>
          <w:sz w:val="28"/>
          <w:szCs w:val="28"/>
          <w:lang w:val="ru-RU"/>
        </w:rPr>
        <w:t xml:space="preserve">тимулирует любые попытки спонтанной речевой деятельности каждого ребенка. </w:t>
      </w:r>
    </w:p>
    <w:p w:rsidR="0009595F" w:rsidRPr="001B7E9A" w:rsidRDefault="0009595F" w:rsidP="0009595F">
      <w:pPr>
        <w:widowControl w:val="0"/>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Взрослый организует с детьми различные предметно-игровые ситуации, стимулирующие желание ребенка устанавливать контакт со взрослым и с другими детьми. Для этого совместная деятельность взрослого и детей осуществляется на основе игрушек, подвижных и ролевых игр. Во время взаимодействия с каждым ребенком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создаются ситуации, воспитывающие у ребенка уверенность в </w:t>
      </w:r>
      <w:r w:rsidRPr="001B7E9A">
        <w:rPr>
          <w:rFonts w:ascii="Times New Roman" w:eastAsia="Times New Roman" w:hAnsi="Times New Roman" w:cs="Times New Roman"/>
          <w:sz w:val="28"/>
          <w:szCs w:val="28"/>
          <w:lang w:val="ru-RU"/>
        </w:rPr>
        <w:lastRenderedPageBreak/>
        <w:t xml:space="preserve">своих силах. </w:t>
      </w:r>
    </w:p>
    <w:p w:rsidR="0009595F" w:rsidRPr="001B7E9A" w:rsidRDefault="0009595F" w:rsidP="0009595F">
      <w:pPr>
        <w:widowControl w:val="0"/>
        <w:spacing w:after="0"/>
        <w:ind w:firstLine="709"/>
        <w:contextualSpacing/>
        <w:jc w:val="both"/>
        <w:rPr>
          <w:rFonts w:ascii="Times New Roman" w:eastAsia="Calibri" w:hAnsi="Times New Roman" w:cs="Times New Roman"/>
          <w:snapToGrid w:val="0"/>
          <w:sz w:val="28"/>
          <w:szCs w:val="28"/>
          <w:lang w:val="ru-RU"/>
        </w:rPr>
      </w:pPr>
      <w:r w:rsidRPr="001B7E9A">
        <w:rPr>
          <w:rFonts w:ascii="Times New Roman" w:eastAsia="Calibri" w:hAnsi="Times New Roman" w:cs="Times New Roman"/>
          <w:snapToGrid w:val="0"/>
          <w:sz w:val="28"/>
          <w:szCs w:val="28"/>
          <w:lang w:val="ru-RU"/>
        </w:rPr>
        <w:t>Взрослый, создавая различные ситуации речевого и практического взаимодействия с каждым ребенком, стимулирует использование детьми в речи простых по структуре предложений в побудительной и повествовательной форме.</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Для формирования коммуникативных способностей ребенка младшего дошкольного возраста с недостатками речевого развития при НОДА учителю-логопеду важно определить, насколько та или иная предметно-игровая ситуация будет стимулировать доступные средства общения (вербальные и невербальные). Учитель-логопед в ходе логопедических занятий, а воспитатели в ходе реализации задач образовательной области «Речевое развитие», учитывают особенности развития игровой деятельности каждого ребенка: сформированность игровых действий, умение взаимодействовать со взрослым и со сверстниками в игре, используя различные средства коммуникации.</w:t>
      </w:r>
    </w:p>
    <w:p w:rsidR="0009595F" w:rsidRPr="001B7E9A" w:rsidRDefault="0009595F" w:rsidP="0009595F">
      <w:pPr>
        <w:pStyle w:val="32"/>
        <w:keepNext w:val="0"/>
        <w:keepLines w:val="0"/>
        <w:widowControl w:val="0"/>
        <w:spacing w:line="276" w:lineRule="auto"/>
        <w:ind w:firstLine="709"/>
        <w:rPr>
          <w:rFonts w:ascii="Times New Roman" w:hAnsi="Times New Roman"/>
          <w:i w:val="0"/>
          <w:color w:val="auto"/>
          <w:sz w:val="28"/>
          <w:szCs w:val="28"/>
          <w:lang w:val="ru-RU"/>
        </w:rPr>
      </w:pPr>
      <w:bookmarkStart w:id="22" w:name="_Toc529278529"/>
      <w:bookmarkStart w:id="23" w:name="_Toc530143237"/>
      <w:r w:rsidRPr="001B7E9A">
        <w:rPr>
          <w:rFonts w:ascii="Times New Roman" w:hAnsi="Times New Roman"/>
          <w:i w:val="0"/>
          <w:color w:val="auto"/>
          <w:sz w:val="28"/>
          <w:szCs w:val="28"/>
          <w:lang w:val="ru-RU"/>
        </w:rPr>
        <w:t>2.2.4. Художественно-эстетическое развитие</w:t>
      </w:r>
      <w:bookmarkEnd w:id="22"/>
      <w:bookmarkEnd w:id="23"/>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 области художественно-эстетического развития ребенка основными задачами образовательной деятельности являются создание условий для: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r>
      <w:r w:rsidRPr="001B7E9A">
        <w:rPr>
          <w:rFonts w:ascii="Times New Roman" w:eastAsia="Calibri" w:hAnsi="Times New Roman" w:cs="Times New Roman"/>
          <w:sz w:val="28"/>
          <w:szCs w:val="28"/>
          <w:lang w:val="ru-RU"/>
        </w:rPr>
        <w:t>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r>
      <w:r w:rsidRPr="001B7E9A">
        <w:rPr>
          <w:rFonts w:ascii="Times New Roman" w:eastAsia="Calibri" w:hAnsi="Times New Roman" w:cs="Times New Roman"/>
          <w:sz w:val="28"/>
          <w:szCs w:val="28"/>
          <w:lang w:val="ru-RU"/>
        </w:rPr>
        <w:t xml:space="preserve">развития способности к восприятию музыки, художественной литературы, фольклора;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r>
      <w:r w:rsidRPr="001B7E9A">
        <w:rPr>
          <w:rFonts w:ascii="Times New Roman" w:eastAsia="Calibri" w:hAnsi="Times New Roman" w:cs="Times New Roman"/>
          <w:sz w:val="28"/>
          <w:szCs w:val="28"/>
          <w:lang w:val="ru-RU"/>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сфере развития у детей интереса к эстетической стороне действительности, ознакомления с разными видами и жанрами искусства, в том числе народного творчества</w:t>
      </w:r>
    </w:p>
    <w:p w:rsidR="0009595F" w:rsidRPr="001B7E9A" w:rsidRDefault="0009595F" w:rsidP="0009595F">
      <w:pPr>
        <w:widowControl w:val="0"/>
        <w:tabs>
          <w:tab w:val="left" w:pos="567"/>
          <w:tab w:val="right" w:pos="9355"/>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Программа относит к образовательной области художественно-эстетического развития приобщение детей к эстетическому познанию и переживанию мира, к искусству и культуре в широком смысле, а также творческую деятельность детей в изобразительном, пластическом, музыкальном, литературном и др. видах художественно-творческой деятельности.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Эстетическое отношение к миру опирается, прежде всего, на восприятие действительности разными органами чувств. Взрослые способствуют накоплению у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Взрослые знакомят детей с классическими произведениями литературы, живописи, музыки, театрального искусства, произведениями народного творчества, </w:t>
      </w:r>
      <w:r w:rsidRPr="001B7E9A">
        <w:rPr>
          <w:rFonts w:ascii="Times New Roman" w:eastAsia="Calibri" w:hAnsi="Times New Roman" w:cs="Times New Roman"/>
          <w:sz w:val="28"/>
          <w:szCs w:val="28"/>
          <w:lang w:val="ru-RU"/>
        </w:rPr>
        <w:lastRenderedPageBreak/>
        <w:t>рассматривают иллюстрации в художественных альбомах, организуют экскурсии на природу, в музеи, демонстрируют фильмы соответствующего содержания, обращаются к другим источникам художественно-эстетической информации.</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сфере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Взрослые создают возможности для творческого самовыражения 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 замыслов.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 изобразительной деятельности (рисовании, лепке) и художественном конструировании взрослые предлагают детям экспериментировать с цветом, придумывать и создавать композицию; осваивать различные художественные техники, использовать разнообразные материалы и средства.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 музыкальной деятельности (танцах, пении, игре на детских музыкальных инструментах) – создавать художественные образы с помощью пластических средств, ритма, темпа, высоты и силы звука.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rsidR="0009595F" w:rsidRPr="001B7E9A" w:rsidRDefault="0009595F" w:rsidP="0009595F">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8"/>
          <w:szCs w:val="28"/>
          <w:lang w:val="ru-RU"/>
        </w:rPr>
      </w:pPr>
    </w:p>
    <w:p w:rsidR="0009595F" w:rsidRPr="001B7E9A" w:rsidRDefault="0009595F" w:rsidP="0009595F">
      <w:pPr>
        <w:widowControl w:val="0"/>
        <w:spacing w:after="0"/>
        <w:contextualSpacing/>
        <w:jc w:val="center"/>
        <w:rPr>
          <w:rFonts w:ascii="Times New Roman" w:eastAsia="Calibri" w:hAnsi="Times New Roman" w:cs="Times New Roman"/>
          <w:b/>
          <w:sz w:val="28"/>
          <w:szCs w:val="28"/>
          <w:lang w:val="ru-RU"/>
        </w:rPr>
      </w:pPr>
      <w:r w:rsidRPr="001B7E9A">
        <w:rPr>
          <w:rFonts w:ascii="Times New Roman" w:eastAsia="Calibri" w:hAnsi="Times New Roman" w:cs="Times New Roman"/>
          <w:b/>
          <w:sz w:val="28"/>
          <w:szCs w:val="28"/>
          <w:lang w:val="ru-RU"/>
        </w:rPr>
        <w:t>Основное содержание образовательной деятельности с детьми младшего дошкольного возраста</w:t>
      </w:r>
    </w:p>
    <w:p w:rsidR="0009595F" w:rsidRPr="001B7E9A" w:rsidRDefault="0009595F" w:rsidP="0009595F">
      <w:pPr>
        <w:widowControl w:val="0"/>
        <w:tabs>
          <w:tab w:val="left" w:pos="8919"/>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Ребенка младшего дошкольного возраста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приобщают к миру искусства (музыки, живописи). Содержание образовательной области «Художественно-эстетическое развитие» предполагает формирование эстетического мировосприятия у детей с НОДА создание соответствующую их возрасту, особенностям развития моторики и речи среду для занятий детским изобразительным творчеством. </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Характер задач, решаемых образовательной областью «Художественно-эстетическое развитие», позволяет структурировать ее содержание также по разделам: 1) изобразительное творчество; 2) музыка.</w:t>
      </w:r>
    </w:p>
    <w:p w:rsidR="0009595F" w:rsidRPr="001B7E9A" w:rsidRDefault="0009595F" w:rsidP="0009595F">
      <w:pPr>
        <w:widowControl w:val="0"/>
        <w:shd w:val="clear" w:color="auto" w:fill="FFFFFF"/>
        <w:adjustRightInd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Для реализации задач раздела «Изобразительное творчество» необходимо создать условия для изобразительной деятельности детей (самостоятельной или совместной со взрослым). Любое проявление инициативы и самостоятельности детей приветствуется и поощряется. Элементы рисования, лепки, аппликации </w:t>
      </w:r>
      <w:r w:rsidRPr="001B7E9A">
        <w:rPr>
          <w:rFonts w:ascii="Times New Roman" w:eastAsia="Calibri" w:hAnsi="Times New Roman" w:cs="Times New Roman"/>
          <w:sz w:val="28"/>
          <w:szCs w:val="28"/>
          <w:lang w:val="ru-RU"/>
        </w:rPr>
        <w:lastRenderedPageBreak/>
        <w:t>включаются в коррекционные занятия по преодолению недостатков двигательного, познавательного и речевого развития детей, в образовательный процесс, в самостоятельную и совместную с воспитателем деятельность детей.</w:t>
      </w:r>
    </w:p>
    <w:p w:rsidR="0009595F" w:rsidRPr="001B7E9A" w:rsidRDefault="0009595F" w:rsidP="0009595F">
      <w:pPr>
        <w:widowControl w:val="0"/>
        <w:tabs>
          <w:tab w:val="left" w:pos="8919"/>
        </w:tabs>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Содержание раздела «Музыка» реализуется в непосредственной музыкальной образовательной деятельности на музыкальных занятиях, музыкально-ритмических упражнениях с предметами и без предметов; в музыкальной деятельности в режимные моменты на: утренней гимнастике, на музыкальных физминутках и в динамических паузах и др. </w:t>
      </w:r>
    </w:p>
    <w:p w:rsidR="0009595F" w:rsidRPr="001B7E9A" w:rsidRDefault="0009595F" w:rsidP="0009595F">
      <w:pPr>
        <w:widowControl w:val="0"/>
        <w:tabs>
          <w:tab w:val="left" w:pos="8919"/>
        </w:tabs>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p>
    <w:p w:rsidR="0009595F" w:rsidRPr="001B7E9A" w:rsidRDefault="0009595F" w:rsidP="0009595F">
      <w:pPr>
        <w:widowControl w:val="0"/>
        <w:spacing w:after="0"/>
        <w:contextualSpacing/>
        <w:jc w:val="center"/>
        <w:rPr>
          <w:rFonts w:ascii="Times New Roman" w:eastAsia="Calibri" w:hAnsi="Times New Roman" w:cs="Times New Roman"/>
          <w:b/>
          <w:sz w:val="28"/>
          <w:szCs w:val="28"/>
          <w:lang w:val="ru-RU"/>
        </w:rPr>
      </w:pPr>
      <w:r w:rsidRPr="001B7E9A">
        <w:rPr>
          <w:rFonts w:ascii="Times New Roman" w:eastAsia="Calibri" w:hAnsi="Times New Roman" w:cs="Times New Roman"/>
          <w:b/>
          <w:sz w:val="28"/>
          <w:szCs w:val="28"/>
          <w:lang w:val="ru-RU"/>
        </w:rPr>
        <w:t>Основное содержание образовательной деятельности с детьми среднего дошкольного возраста</w:t>
      </w:r>
    </w:p>
    <w:p w:rsidR="0009595F" w:rsidRPr="001B7E9A" w:rsidRDefault="0009595F" w:rsidP="0009595F">
      <w:pPr>
        <w:widowControl w:val="0"/>
        <w:tabs>
          <w:tab w:val="left" w:pos="8919"/>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Ребенок в возрасте 4−5-ти лет, в том числе и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активно проявляет интерес к миру искусства (музыки, живописи). В рамках образовательной области «Художественно-эстетическое развитие» взрослые создают соответствующую возрасту детей, особенностям развития их моторики и речи среду для детского художественного развития. </w:t>
      </w:r>
    </w:p>
    <w:p w:rsidR="0009595F" w:rsidRPr="001B7E9A" w:rsidRDefault="0009595F" w:rsidP="0009595F">
      <w:pPr>
        <w:widowControl w:val="0"/>
        <w:tabs>
          <w:tab w:val="left" w:pos="8919"/>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Содержание образовательной области «Художественно-эстетическое развитие» представлено разделами «Изобразительное творчество» и «Музыка».</w:t>
      </w:r>
    </w:p>
    <w:p w:rsidR="0009595F" w:rsidRPr="001B7E9A" w:rsidRDefault="0009595F" w:rsidP="0009595F">
      <w:pPr>
        <w:widowControl w:val="0"/>
        <w:tabs>
          <w:tab w:val="left" w:pos="8919"/>
        </w:tabs>
        <w:spacing w:after="0"/>
        <w:ind w:firstLine="709"/>
        <w:contextualSpacing/>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Образовательную деятельность в рамках указанной области проводят воспитатели, музыкальный руководитель, согласую ее содержание с тематикой коррекционно-развивающей работы, проводимой учителем-дефектологом и учителем-логопедом. Активными участниками образовательного процесса в области «Художественно-эстетическое развитие» являются родители детей, а также все остальные специалисты, работающие с детьми с </w:t>
      </w:r>
      <w:r w:rsidRPr="001B7E9A">
        <w:rPr>
          <w:rFonts w:ascii="Times New Roman" w:eastAsia="Calibri" w:hAnsi="Times New Roman" w:cs="Times New Roman"/>
          <w:sz w:val="28"/>
          <w:szCs w:val="28"/>
          <w:lang w:val="ru-RU"/>
        </w:rPr>
        <w:t>НОДА</w:t>
      </w:r>
      <w:r w:rsidRPr="001B7E9A">
        <w:rPr>
          <w:rFonts w:ascii="Times New Roman" w:eastAsia="Times New Roman" w:hAnsi="Times New Roman" w:cs="Times New Roman"/>
          <w:sz w:val="28"/>
          <w:szCs w:val="28"/>
          <w:lang w:val="ru-RU"/>
        </w:rPr>
        <w:t xml:space="preserve">. </w:t>
      </w:r>
    </w:p>
    <w:p w:rsidR="0009595F" w:rsidRPr="001B7E9A" w:rsidRDefault="0009595F" w:rsidP="0009595F">
      <w:pPr>
        <w:widowControl w:val="0"/>
        <w:shd w:val="clear" w:color="auto" w:fill="FFFFFF"/>
        <w:tabs>
          <w:tab w:val="left" w:pos="891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Основной формой работы по художественно-эстетическому воспитанию и организации изобразительной деятельности детей с НОДА в среднем дошкольном возрасте являются занятия, в ходе которых у детей формируются образы-представления о реальных и сказочных объектах, развивается кинестетическая основа движений, совершенствуются операционально-технические умения, компенсирующие недостатки тонкой и общей моторики. На занятиях создаются условия для максимально возможной самостоятельной деятельности детей, исходя из особенностей их двигательного развития.</w:t>
      </w:r>
    </w:p>
    <w:p w:rsidR="0009595F" w:rsidRPr="001B7E9A" w:rsidRDefault="0009595F" w:rsidP="0009595F">
      <w:pPr>
        <w:widowControl w:val="0"/>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У детей формируются устойчивое положительное эмоциональное отношение и интерес к изобразительной деятельности, усиливается ее социальная направленность, развивается анализирующее восприятие, закрепляются представления детей о материалах и средствах, используемых в процессе изобразительной деятельности, развиваются наглядно-образное мышление, эстетические предпочтения.</w:t>
      </w:r>
    </w:p>
    <w:p w:rsidR="0009595F" w:rsidRPr="001B7E9A" w:rsidRDefault="0009595F" w:rsidP="0009595F">
      <w:pPr>
        <w:widowControl w:val="0"/>
        <w:tabs>
          <w:tab w:val="left" w:pos="8919"/>
        </w:tabs>
        <w:overflowPunct w:val="0"/>
        <w:adjustRightInd w:val="0"/>
        <w:spacing w:after="0"/>
        <w:ind w:firstLine="709"/>
        <w:contextualSpacing/>
        <w:jc w:val="both"/>
        <w:textAlignment w:val="baseline"/>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В данный период обучения изобразительная деятельность должна стать </w:t>
      </w:r>
      <w:r w:rsidRPr="001B7E9A">
        <w:rPr>
          <w:rFonts w:ascii="Times New Roman" w:eastAsia="Times New Roman" w:hAnsi="Times New Roman" w:cs="Times New Roman"/>
          <w:sz w:val="28"/>
          <w:szCs w:val="28"/>
          <w:lang w:val="ru-RU"/>
        </w:rPr>
        <w:lastRenderedPageBreak/>
        <w:t xml:space="preserve">основой, интегрирующей перцептивное и эстетико-образное видение детей, максимально стимулирующей развитие их моторики и речи. </w:t>
      </w:r>
    </w:p>
    <w:p w:rsidR="0009595F" w:rsidRPr="001B7E9A" w:rsidRDefault="0009595F" w:rsidP="0009595F">
      <w:pPr>
        <w:widowControl w:val="0"/>
        <w:tabs>
          <w:tab w:val="left" w:pos="8919"/>
        </w:tabs>
        <w:overflowPunct w:val="0"/>
        <w:adjustRightInd w:val="0"/>
        <w:spacing w:after="0"/>
        <w:ind w:firstLine="709"/>
        <w:contextualSpacing/>
        <w:jc w:val="both"/>
        <w:textAlignment w:val="baseline"/>
        <w:rPr>
          <w:rFonts w:ascii="Times New Roman" w:eastAsia="Times New Roman" w:hAnsi="Times New Roman" w:cs="Times New Roman"/>
          <w:bCs/>
          <w:sz w:val="28"/>
          <w:szCs w:val="28"/>
          <w:lang w:val="ru-RU"/>
        </w:rPr>
      </w:pPr>
      <w:r w:rsidRPr="001B7E9A">
        <w:rPr>
          <w:rFonts w:ascii="Times New Roman" w:eastAsia="Times New Roman" w:hAnsi="Times New Roman" w:cs="Times New Roman"/>
          <w:sz w:val="28"/>
          <w:szCs w:val="28"/>
          <w:lang w:val="ru-RU"/>
        </w:rPr>
        <w:t xml:space="preserve">Обучение изобразительной деятельности осуществляет воспитатель по подгруппам (пять-шесть человек) в ходе специально организованных занятий и в свободное время. В каждой группе необходимо создать условия для изобразительной деятельности детей (самостоятельной или совместной со взрослым). Элементы рисования, лепки, аппликации включаются в логопедические занятия, в занятия по развитию речи на основе формирования представлений о себе и об окружающем миром, в музыкальные занятия, в занятия по формированию элементарных математических представлений и др. </w:t>
      </w:r>
    </w:p>
    <w:p w:rsidR="0009595F" w:rsidRPr="001B7E9A" w:rsidRDefault="0009595F" w:rsidP="0009595F">
      <w:pPr>
        <w:widowControl w:val="0"/>
        <w:tabs>
          <w:tab w:val="left" w:pos="8919"/>
        </w:tabs>
        <w:spacing w:after="0"/>
        <w:ind w:firstLine="709"/>
        <w:contextualSpacing/>
        <w:jc w:val="both"/>
        <w:rPr>
          <w:rFonts w:ascii="Times New Roman" w:eastAsia="Calibri" w:hAnsi="Times New Roman" w:cs="Times New Roman"/>
          <w:bCs/>
          <w:sz w:val="28"/>
          <w:szCs w:val="28"/>
          <w:lang w:val="ru-RU"/>
        </w:rPr>
      </w:pPr>
      <w:r w:rsidRPr="001B7E9A">
        <w:rPr>
          <w:rFonts w:ascii="Times New Roman" w:eastAsia="Calibri" w:hAnsi="Times New Roman" w:cs="Times New Roman"/>
          <w:bCs/>
          <w:sz w:val="28"/>
          <w:szCs w:val="28"/>
          <w:lang w:val="ru-RU"/>
        </w:rPr>
        <w:t>На второй ступени обучения вводится сюжетное рисование.</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При реализации направления «Музыка» детей учат эмоционально, адекватно воспринимать разную музыку, развивают слуховое внимание и сосредоточение, музыкальный слух (звуковысотный, ритмический, динамический, тембровый), привлекают их к участию в различных видах музыкальной деятельности (пение, танцы, музыкально-дидактические и хороводные игры, игры на детских музыкальных инструментах). Дети учатся распознавать настроение музыки, характер (движение, состояние природы и др.) </w:t>
      </w:r>
    </w:p>
    <w:p w:rsidR="0009595F" w:rsidRPr="001B7E9A" w:rsidRDefault="0009595F" w:rsidP="0009595F">
      <w:pPr>
        <w:widowControl w:val="0"/>
        <w:tabs>
          <w:tab w:val="left" w:pos="8919"/>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Музыкальные занятия на этой ступени обучения проводят совместно музыкальный руководитель и воспитатель. При необходимости в этих занятиях может принимать участие учитель-логопед. Элементы музыкально-ритмических занятий используются на групповых и индивидуальных коррекционных занятиях с детьми. </w:t>
      </w:r>
    </w:p>
    <w:p w:rsidR="0009595F" w:rsidRPr="001B7E9A" w:rsidRDefault="0009595F" w:rsidP="0009595F">
      <w:pPr>
        <w:pStyle w:val="32"/>
        <w:keepNext w:val="0"/>
        <w:keepLines w:val="0"/>
        <w:widowControl w:val="0"/>
        <w:ind w:firstLine="709"/>
        <w:rPr>
          <w:rFonts w:ascii="Times New Roman" w:hAnsi="Times New Roman"/>
          <w:i w:val="0"/>
          <w:color w:val="auto"/>
          <w:sz w:val="28"/>
          <w:szCs w:val="28"/>
          <w:u w:val="single"/>
          <w:lang w:val="ru-RU"/>
        </w:rPr>
      </w:pPr>
      <w:bookmarkStart w:id="24" w:name="_Toc529278530"/>
      <w:bookmarkStart w:id="25" w:name="_Toc530143238"/>
      <w:r w:rsidRPr="001B7E9A">
        <w:rPr>
          <w:rFonts w:ascii="Times New Roman" w:hAnsi="Times New Roman"/>
          <w:i w:val="0"/>
          <w:color w:val="auto"/>
          <w:sz w:val="28"/>
          <w:szCs w:val="28"/>
          <w:u w:val="single"/>
          <w:lang w:val="ru-RU"/>
        </w:rPr>
        <w:t>2.2.5. Физическое развитие</w:t>
      </w:r>
      <w:bookmarkEnd w:id="24"/>
      <w:bookmarkEnd w:id="25"/>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 области физического развития ребенка основными задачами образовательной деятельности являются создание условий для: </w:t>
      </w:r>
    </w:p>
    <w:p w:rsidR="0009595F" w:rsidRPr="001B7E9A" w:rsidRDefault="0009595F" w:rsidP="0009595F">
      <w:pPr>
        <w:widowControl w:val="0"/>
        <w:tabs>
          <w:tab w:val="left" w:pos="567"/>
          <w:tab w:val="left" w:pos="851"/>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r>
      <w:r w:rsidRPr="001B7E9A">
        <w:rPr>
          <w:rFonts w:ascii="Times New Roman" w:eastAsia="Calibri" w:hAnsi="Times New Roman" w:cs="Times New Roman"/>
          <w:sz w:val="28"/>
          <w:szCs w:val="28"/>
          <w:lang w:val="ru-RU"/>
        </w:rPr>
        <w:t>становления у детей ценностей здорового образа жизни;</w:t>
      </w:r>
    </w:p>
    <w:p w:rsidR="0009595F" w:rsidRPr="001B7E9A" w:rsidRDefault="0009595F" w:rsidP="0009595F">
      <w:pPr>
        <w:widowControl w:val="0"/>
        <w:tabs>
          <w:tab w:val="left" w:pos="567"/>
          <w:tab w:val="left" w:pos="851"/>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r>
      <w:r w:rsidRPr="001B7E9A">
        <w:rPr>
          <w:rFonts w:ascii="Times New Roman" w:eastAsia="Calibri" w:hAnsi="Times New Roman" w:cs="Times New Roman"/>
          <w:sz w:val="28"/>
          <w:szCs w:val="28"/>
          <w:lang w:val="ru-RU"/>
        </w:rPr>
        <w:t>развития представлений о своем теле и своих физических возможностях;</w:t>
      </w:r>
    </w:p>
    <w:p w:rsidR="0009595F" w:rsidRPr="001B7E9A" w:rsidRDefault="0009595F" w:rsidP="0009595F">
      <w:pPr>
        <w:widowControl w:val="0"/>
        <w:tabs>
          <w:tab w:val="left" w:pos="567"/>
          <w:tab w:val="left" w:pos="851"/>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r>
      <w:r w:rsidRPr="001B7E9A">
        <w:rPr>
          <w:rFonts w:ascii="Times New Roman" w:eastAsia="Calibri" w:hAnsi="Times New Roman" w:cs="Times New Roman"/>
          <w:sz w:val="28"/>
          <w:szCs w:val="28"/>
          <w:lang w:val="ru-RU"/>
        </w:rPr>
        <w:t xml:space="preserve">приобретения двигательного опыта и совершенствования двигательной активности; </w:t>
      </w:r>
    </w:p>
    <w:p w:rsidR="0009595F" w:rsidRPr="001B7E9A" w:rsidRDefault="0009595F" w:rsidP="0009595F">
      <w:pPr>
        <w:widowControl w:val="0"/>
        <w:tabs>
          <w:tab w:val="left" w:pos="567"/>
          <w:tab w:val="left" w:pos="851"/>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-коррекция недостатков общей и тонкой моторики;</w:t>
      </w:r>
    </w:p>
    <w:p w:rsidR="0009595F" w:rsidRPr="001B7E9A" w:rsidRDefault="0009595F" w:rsidP="0009595F">
      <w:pPr>
        <w:widowControl w:val="0"/>
        <w:tabs>
          <w:tab w:val="left" w:pos="567"/>
          <w:tab w:val="left" w:pos="851"/>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rPr>
        <w:noBreakHyphen/>
      </w:r>
      <w:r w:rsidRPr="001B7E9A">
        <w:rPr>
          <w:rFonts w:ascii="Times New Roman" w:eastAsia="Calibri" w:hAnsi="Times New Roman" w:cs="Times New Roman"/>
          <w:sz w:val="28"/>
          <w:szCs w:val="28"/>
          <w:lang w:val="ru-RU"/>
        </w:rPr>
        <w:t>формирования начальных представлений о некоторых видах спорта, овладения подвижными играми с правилами.</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сфере становления у детей ценностей здорового образа жизни</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Взрослые способствуют развитию у детей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том числе правил здорового </w:t>
      </w:r>
      <w:r w:rsidRPr="001B7E9A">
        <w:rPr>
          <w:rFonts w:ascii="Times New Roman" w:eastAsia="Calibri" w:hAnsi="Times New Roman" w:cs="Times New Roman"/>
          <w:sz w:val="28"/>
          <w:szCs w:val="28"/>
          <w:lang w:val="ru-RU"/>
        </w:rPr>
        <w:lastRenderedPageBreak/>
        <w:t>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детей в оздоровительных мероприятиях.</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сфере совершенствования двигательной активности детей, развития представлений о своем теле и своих физических возможностях, формировании начальных представлений о спорте</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Взрослые уделяют специальное внимание развитию у ребенка представлений о своем теле, произвольности действий и движений ребенка.</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Для удовлетворения естественной потребности детей в движении взрослые организуют пространственную среду с соответствующим оборудованием как внутри помещения, так и на внешней территории подвижные игры (как свободные, так и по правилам), занятия, которые способствуют получению детьми положительных эмоций от двигательной активности. </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Взрослые поддерживают интерес детей к подвижным играм, занятиям на спортивных снарядах, упражнениям в беге, прыжках, лазании, метании и др.; побуждают детей выполнять физические упражнения, направленные на коррекцию недостатков двигательной сферы, крупной и мелкой моторики обеих рук, а также правильного не наносящего ущерба организму выполнения основных движений.</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Взрослые проводят физкультурные занятия, организуют спортивные игры в помещении и на воздухе, спортивные праздники; развивают у детей интерес к различным видам спорта, предоставляют детям заниматься разными видами двигательной активности с учетом возможностей детей и рекомендации врача.</w:t>
      </w:r>
    </w:p>
    <w:p w:rsidR="0009595F" w:rsidRPr="001B7E9A" w:rsidRDefault="0009595F" w:rsidP="0009595F">
      <w:pPr>
        <w:widowControl w:val="0"/>
        <w:tabs>
          <w:tab w:val="left" w:pos="567"/>
        </w:tabs>
        <w:spacing w:after="0"/>
        <w:ind w:firstLine="709"/>
        <w:contextualSpacing/>
        <w:jc w:val="both"/>
        <w:rPr>
          <w:rFonts w:ascii="Times New Roman" w:eastAsia="Calibri" w:hAnsi="Times New Roman" w:cs="Times New Roman"/>
          <w:sz w:val="28"/>
          <w:szCs w:val="28"/>
          <w:lang w:val="ru-RU"/>
        </w:rPr>
      </w:pPr>
    </w:p>
    <w:p w:rsidR="0009595F" w:rsidRPr="001B7E9A" w:rsidRDefault="0009595F" w:rsidP="0009595F">
      <w:pPr>
        <w:widowControl w:val="0"/>
        <w:spacing w:after="0"/>
        <w:contextualSpacing/>
        <w:jc w:val="center"/>
        <w:rPr>
          <w:rFonts w:ascii="Times New Roman" w:eastAsia="Calibri" w:hAnsi="Times New Roman" w:cs="Times New Roman"/>
          <w:b/>
          <w:sz w:val="28"/>
          <w:szCs w:val="28"/>
          <w:lang w:val="ru-RU"/>
        </w:rPr>
      </w:pPr>
      <w:r w:rsidRPr="001B7E9A">
        <w:rPr>
          <w:rFonts w:ascii="Times New Roman" w:eastAsia="Calibri" w:hAnsi="Times New Roman" w:cs="Times New Roman"/>
          <w:b/>
          <w:sz w:val="28"/>
          <w:szCs w:val="28"/>
          <w:lang w:val="ru-RU"/>
        </w:rPr>
        <w:t>Основное содержание образовательной деятельности с детьми младшего дошкольного возраста</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Задачи образовательной области «Физическое развитие» на первой ступени обучения детей с НОДА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 (занятие физкультурой, лечебной физкультурой, утренняя зарядка, бодрящая зарядка после дневного сна, подвижные игры, физкультурные упражнения, динамические паузы, прогулки, спортивные развлечения, лечебная физкультура, массаж и закаливание, а также воспитание культурно-гигиенических навыков и представлений о здоровом образе жизни).</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Характер решаемых задач позволяет структурировать содержание образовательной области «Физическое развитие» на первой ступени обучения по следующим разделам:1) физическая культура; 2) представления о здоровом образе жизни и гигиене.</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lastRenderedPageBreak/>
        <w:t xml:space="preserve">Образовательную деятельность в рамках образовательной области «Физическое развитие» проводят воспитатели, инструктор по физической культуре, согласовывая её содержание с медицинскими работниками. Желательно, чтобы инструктор имел образование или переподготовку по направлению «Адаптивная физическая культура». Активными участниками образовательного процесса в области «Физическое развитие» должны стать родители детей, все остальные специалисты, работающие с детьми. </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 работе по физическому развитию детей с НОДА помимо образовательных задач, соответствующих возрастным требованиям образовательного стандарта, решаются развивающие, коррекционные и оздоровительные задачи, направленные на воспитание у детей представлений о здоровом образе жизни, приобщение их к физической культуре. </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Задачи образовательной области «Физическое развитие» решаются: в ходе непосредственной образовательной деятельности по физическому развитию, утренней гимнастики, прогулок, физкультурных досугов и праздников; в процессе проведения оздоровительных мероприятий (занятий лечебной физкультурой, массажа, закаливающих процедур); в совместной деятельности детей со взрослыми по формированию культурно-гигиенических навыков и навыков самообслуживания; на музыкальных занятиях (музыкально-дидактических, в имитационных играх, играх с воображаемыми объектами, при выполнении музыкально-ритмических движений и т. д.); в играх и упражнениях, направленных на сенсомоторное развитие; в специальных играх и упражнениях, в процессе которых воспроизводятся основные движения, формируются естественные жесты, мимика; в подвижных играх и подвижных играх с музыкальным сопровождением; в ходе непосредственно образовательной деятельности, направленной на правильное восприятие и воспроизведение выразительных движений для понимания смысла ситуаций, характеров персонажей, их эмоциональных состояний и др.; в индивидуальной коррекционной, в том числе логопедической, работе с детьми с НОДА.</w:t>
      </w:r>
    </w:p>
    <w:p w:rsidR="0009595F" w:rsidRPr="001B7E9A" w:rsidRDefault="0009595F" w:rsidP="0009595F">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На первой ступени обучения детей с НОДА задачи и содержание образовательной области «Физическое развитие» тесно связаны с задачами и содержанием образовательных областей «Познавательное развитие», «Социально-коммуникативное развитие», «Художественно-эстетическое развитие».</w:t>
      </w:r>
    </w:p>
    <w:p w:rsidR="0009595F" w:rsidRPr="001B7E9A" w:rsidRDefault="0009595F" w:rsidP="003D5607">
      <w:pPr>
        <w:widowControl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логике построения «Программы» уже на первой ступени образовательная область «Физическое развитие» должна стать основой, интегрирующей сенсорно-перцептивное и моторно-двигательное развитие детей.</w:t>
      </w:r>
    </w:p>
    <w:p w:rsidR="003D5607" w:rsidRPr="001B7E9A" w:rsidRDefault="003D5607" w:rsidP="003D5607">
      <w:pPr>
        <w:pStyle w:val="22"/>
        <w:keepNext w:val="0"/>
        <w:keepLines w:val="0"/>
        <w:widowControl w:val="0"/>
        <w:spacing w:line="276" w:lineRule="auto"/>
        <w:ind w:firstLine="709"/>
        <w:rPr>
          <w:rFonts w:ascii="Times New Roman" w:hAnsi="Times New Roman"/>
          <w:i w:val="0"/>
          <w:color w:val="auto"/>
          <w:sz w:val="28"/>
          <w:szCs w:val="28"/>
          <w:lang w:val="ru-RU"/>
        </w:rPr>
      </w:pPr>
      <w:bookmarkStart w:id="26" w:name="_Toc529278531"/>
      <w:bookmarkStart w:id="27" w:name="_Toc530143239"/>
      <w:r w:rsidRPr="001B7E9A">
        <w:rPr>
          <w:rFonts w:ascii="Times New Roman" w:hAnsi="Times New Roman"/>
          <w:i w:val="0"/>
          <w:color w:val="auto"/>
          <w:sz w:val="28"/>
          <w:szCs w:val="28"/>
          <w:lang w:val="ru-RU"/>
        </w:rPr>
        <w:t>2.3. Взаимодействие взрослых с детьми</w:t>
      </w:r>
      <w:bookmarkEnd w:id="26"/>
      <w:bookmarkEnd w:id="27"/>
    </w:p>
    <w:p w:rsidR="003D5607" w:rsidRPr="001B7E9A" w:rsidRDefault="003D5607" w:rsidP="003D5607">
      <w:pPr>
        <w:widowControl w:val="0"/>
        <w:tabs>
          <w:tab w:val="left" w:pos="567"/>
        </w:tabs>
        <w:autoSpaceDE w:val="0"/>
        <w:autoSpaceDN w:val="0"/>
        <w:adjustRightInd w:val="0"/>
        <w:spacing w:after="0"/>
        <w:ind w:firstLine="709"/>
        <w:contextualSpacing/>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Формы, способы, методы и средства реализации программы, которые отражают следующие аспекты образовательной среды:</w:t>
      </w:r>
    </w:p>
    <w:p w:rsidR="003D5607" w:rsidRPr="001B7E9A" w:rsidRDefault="003D5607" w:rsidP="003D5607">
      <w:pPr>
        <w:widowControl w:val="0"/>
        <w:spacing w:after="0"/>
        <w:ind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lastRenderedPageBreak/>
        <w:t>- характер взаимодействия со взрослыми;</w:t>
      </w:r>
    </w:p>
    <w:p w:rsidR="003D5607" w:rsidRPr="001B7E9A" w:rsidRDefault="003D5607" w:rsidP="003D5607">
      <w:pPr>
        <w:widowControl w:val="0"/>
        <w:spacing w:after="0"/>
        <w:ind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 характер взаимодействия с другими детьми;</w:t>
      </w:r>
    </w:p>
    <w:p w:rsidR="003D5607" w:rsidRPr="001B7E9A" w:rsidRDefault="003D5607" w:rsidP="003D5607">
      <w:pPr>
        <w:widowControl w:val="0"/>
        <w:tabs>
          <w:tab w:val="left" w:pos="567"/>
        </w:tabs>
        <w:autoSpaceDE w:val="0"/>
        <w:autoSpaceDN w:val="0"/>
        <w:adjustRightInd w:val="0"/>
        <w:spacing w:after="0"/>
        <w:ind w:firstLine="709"/>
        <w:contextualSpacing/>
        <w:jc w:val="both"/>
        <w:rPr>
          <w:rFonts w:ascii="Times New Roman" w:eastAsia="Calibri" w:hAnsi="Times New Roman" w:cs="Times New Roman"/>
          <w:sz w:val="28"/>
          <w:szCs w:val="28"/>
          <w:lang w:val="ru-RU"/>
        </w:rPr>
      </w:pPr>
      <w:r w:rsidRPr="001B7E9A">
        <w:rPr>
          <w:rFonts w:ascii="Times New Roman" w:hAnsi="Times New Roman" w:cs="Times New Roman"/>
          <w:sz w:val="28"/>
          <w:szCs w:val="28"/>
          <w:lang w:val="ru-RU"/>
        </w:rPr>
        <w:t>- система отношений ребенка к миру, к другим людям, к себе самому.</w:t>
      </w:r>
    </w:p>
    <w:p w:rsidR="003D5607" w:rsidRPr="001B7E9A" w:rsidRDefault="003D5607" w:rsidP="003D5607">
      <w:pPr>
        <w:widowControl w:val="0"/>
        <w:tabs>
          <w:tab w:val="left" w:pos="567"/>
        </w:tabs>
        <w:autoSpaceDE w:val="0"/>
        <w:autoSpaceDN w:val="0"/>
        <w:adjustRightInd w:val="0"/>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Взаимодействие взрослых с детьми является важнейшим фактором развития ребенка и пронизывает все направления образовательной деятельности. </w:t>
      </w:r>
    </w:p>
    <w:p w:rsidR="003D5607" w:rsidRPr="001B7E9A" w:rsidRDefault="003D5607" w:rsidP="003D5607">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rsidR="003D5607" w:rsidRPr="001B7E9A" w:rsidRDefault="003D5607" w:rsidP="003D5607">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Процесс приобретения общих культурных умений во всей его полноте возможен только в том случае, если взрослый выступает в этом процессе в роли, поддерживая и развивая мотивацию ребенка. Партнерские отношения взрослого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w:t>
      </w:r>
    </w:p>
    <w:p w:rsidR="003D5607" w:rsidRPr="001B7E9A" w:rsidRDefault="003D5607" w:rsidP="003D5607">
      <w:pPr>
        <w:widowControl w:val="0"/>
        <w:tabs>
          <w:tab w:val="left" w:pos="567"/>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со взрослыми и другими детьми.</w:t>
      </w:r>
    </w:p>
    <w:p w:rsidR="003D5607" w:rsidRPr="001B7E9A" w:rsidRDefault="003D5607" w:rsidP="0010554C">
      <w:pPr>
        <w:widowControl w:val="0"/>
        <w:tabs>
          <w:tab w:val="left" w:pos="567"/>
          <w:tab w:val="left" w:pos="9923"/>
        </w:tabs>
        <w:spacing w:after="0"/>
        <w:ind w:right="77"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Личностно-порождающее взаимодействие способствует</w:t>
      </w:r>
      <w:r w:rsidRPr="001B7E9A">
        <w:rPr>
          <w:rFonts w:ascii="Times New Roman" w:eastAsia="Calibri" w:hAnsi="Times New Roman" w:cs="Times New Roman"/>
          <w:i/>
          <w:sz w:val="28"/>
          <w:szCs w:val="28"/>
          <w:lang w:val="ru-RU"/>
        </w:rPr>
        <w:t xml:space="preserve"> </w:t>
      </w:r>
      <w:r w:rsidRPr="001B7E9A">
        <w:rPr>
          <w:rFonts w:ascii="Times New Roman" w:eastAsia="Calibri" w:hAnsi="Times New Roman" w:cs="Times New Roman"/>
          <w:sz w:val="28"/>
          <w:szCs w:val="28"/>
          <w:lang w:val="ru-RU"/>
        </w:rPr>
        <w:t xml:space="preserve">формированию у ребенка различных позитивных качеств. Ребенок учится </w:t>
      </w:r>
      <w:r w:rsidRPr="001B7E9A">
        <w:rPr>
          <w:rFonts w:ascii="Times New Roman" w:eastAsia="Calibri" w:hAnsi="Times New Roman" w:cs="Times New Roman"/>
          <w:iCs/>
          <w:sz w:val="28"/>
          <w:szCs w:val="28"/>
          <w:lang w:val="ru-RU"/>
        </w:rPr>
        <w:t>уважать себя и других, так как о</w:t>
      </w:r>
      <w:r w:rsidRPr="001B7E9A">
        <w:rPr>
          <w:rFonts w:ascii="Times New Roman" w:eastAsia="Calibri" w:hAnsi="Times New Roman" w:cs="Times New Roman"/>
          <w:sz w:val="28"/>
          <w:szCs w:val="28"/>
          <w:lang w:val="ru-RU"/>
        </w:rPr>
        <w:t xml:space="preserve">тношение ребенка к себе и другим людям всегда отражает характер отношения к нему окружающих взрослых. Он приобретает </w:t>
      </w:r>
      <w:r w:rsidRPr="001B7E9A">
        <w:rPr>
          <w:rFonts w:ascii="Times New Roman" w:eastAsia="Calibri" w:hAnsi="Times New Roman" w:cs="Times New Roman"/>
          <w:iCs/>
          <w:sz w:val="28"/>
          <w:szCs w:val="28"/>
          <w:lang w:val="ru-RU"/>
        </w:rPr>
        <w:t>чувство уверенности в себе, не боится ошибок</w:t>
      </w:r>
      <w:r w:rsidRPr="001B7E9A">
        <w:rPr>
          <w:rFonts w:ascii="Times New Roman" w:eastAsia="Calibri" w:hAnsi="Times New Roman" w:cs="Times New Roman"/>
          <w:i/>
          <w:iCs/>
          <w:sz w:val="28"/>
          <w:szCs w:val="28"/>
          <w:lang w:val="ru-RU"/>
        </w:rPr>
        <w:t>.</w:t>
      </w:r>
      <w:r w:rsidRPr="001B7E9A">
        <w:rPr>
          <w:rFonts w:ascii="Times New Roman" w:eastAsia="Calibri" w:hAnsi="Times New Roman" w:cs="Times New Roman"/>
          <w:sz w:val="28"/>
          <w:szCs w:val="28"/>
          <w:lang w:val="ru-RU"/>
        </w:rPr>
        <w:t xml:space="preserve">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3D5607" w:rsidRPr="001B7E9A" w:rsidRDefault="003D5607" w:rsidP="0010554C">
      <w:pPr>
        <w:widowControl w:val="0"/>
        <w:tabs>
          <w:tab w:val="left" w:pos="567"/>
          <w:tab w:val="left" w:pos="10065"/>
        </w:tabs>
        <w:spacing w:after="0"/>
        <w:ind w:right="77"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lastRenderedPageBreak/>
        <w:t xml:space="preserve">Ребенок </w:t>
      </w:r>
      <w:r w:rsidRPr="001B7E9A">
        <w:rPr>
          <w:rFonts w:ascii="Times New Roman" w:eastAsia="Calibri" w:hAnsi="Times New Roman" w:cs="Times New Roman"/>
          <w:iCs/>
          <w:sz w:val="28"/>
          <w:szCs w:val="28"/>
          <w:lang w:val="ru-RU"/>
        </w:rPr>
        <w:t>не боится быть самим собой, быть искренним</w:t>
      </w:r>
      <w:r w:rsidRPr="001B7E9A">
        <w:rPr>
          <w:rFonts w:ascii="Times New Roman" w:eastAsia="Calibri" w:hAnsi="Times New Roman" w:cs="Times New Roman"/>
          <w:sz w:val="28"/>
          <w:szCs w:val="28"/>
          <w:lang w:val="ru-RU"/>
        </w:rPr>
        <w:t>.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3D5607" w:rsidRPr="001B7E9A" w:rsidRDefault="003D5607" w:rsidP="0010554C">
      <w:pPr>
        <w:widowControl w:val="0"/>
        <w:tabs>
          <w:tab w:val="left" w:pos="567"/>
          <w:tab w:val="left" w:pos="9923"/>
        </w:tabs>
        <w:spacing w:after="0"/>
        <w:ind w:right="77"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Ребенок учится </w:t>
      </w:r>
      <w:r w:rsidRPr="001B7E9A">
        <w:rPr>
          <w:rFonts w:ascii="Times New Roman" w:eastAsia="Calibri" w:hAnsi="Times New Roman" w:cs="Times New Roman"/>
          <w:iCs/>
          <w:sz w:val="28"/>
          <w:szCs w:val="28"/>
          <w:lang w:val="ru-RU"/>
        </w:rPr>
        <w:t>брать на себя ответственность за свои решения и поступки</w:t>
      </w:r>
      <w:r w:rsidRPr="001B7E9A">
        <w:rPr>
          <w:rFonts w:ascii="Times New Roman" w:eastAsia="Calibri" w:hAnsi="Times New Roman" w:cs="Times New Roman"/>
          <w:sz w:val="28"/>
          <w:szCs w:val="28"/>
          <w:lang w:val="ru-RU"/>
        </w:rPr>
        <w:t xml:space="preserve">.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w:t>
      </w:r>
    </w:p>
    <w:p w:rsidR="003D5607" w:rsidRPr="001B7E9A" w:rsidRDefault="003D5607" w:rsidP="0010554C">
      <w:pPr>
        <w:widowControl w:val="0"/>
        <w:tabs>
          <w:tab w:val="left" w:pos="567"/>
          <w:tab w:val="left" w:pos="9923"/>
        </w:tabs>
        <w:spacing w:after="0"/>
        <w:ind w:right="77"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Ребенок приучается </w:t>
      </w:r>
      <w:r w:rsidRPr="001B7E9A">
        <w:rPr>
          <w:rFonts w:ascii="Times New Roman" w:eastAsia="Calibri" w:hAnsi="Times New Roman" w:cs="Times New Roman"/>
          <w:iCs/>
          <w:sz w:val="28"/>
          <w:szCs w:val="28"/>
          <w:lang w:val="ru-RU"/>
        </w:rPr>
        <w:t xml:space="preserve">думать самостоятельно, </w:t>
      </w:r>
      <w:r w:rsidRPr="001B7E9A">
        <w:rPr>
          <w:rFonts w:ascii="Times New Roman" w:eastAsia="Calibri" w:hAnsi="Times New Roman" w:cs="Times New Roman"/>
          <w:sz w:val="28"/>
          <w:szCs w:val="28"/>
          <w:lang w:val="ru-RU"/>
        </w:rPr>
        <w:t>поскольку взрослые не навязывают ему своего решения, а способствуют тому, чтобы он принял собственное.</w:t>
      </w:r>
    </w:p>
    <w:p w:rsidR="003D5607" w:rsidRPr="001B7E9A" w:rsidRDefault="003D5607" w:rsidP="0010554C">
      <w:pPr>
        <w:widowControl w:val="0"/>
        <w:tabs>
          <w:tab w:val="left" w:pos="567"/>
          <w:tab w:val="left" w:pos="9923"/>
        </w:tabs>
        <w:spacing w:after="0"/>
        <w:ind w:right="77"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Ребенок учится </w:t>
      </w:r>
      <w:r w:rsidRPr="001B7E9A">
        <w:rPr>
          <w:rFonts w:ascii="Times New Roman" w:eastAsia="Calibri" w:hAnsi="Times New Roman" w:cs="Times New Roman"/>
          <w:iCs/>
          <w:sz w:val="28"/>
          <w:szCs w:val="28"/>
          <w:lang w:val="ru-RU"/>
        </w:rPr>
        <w:t>адекватно выражать свои чувства</w:t>
      </w:r>
      <w:r w:rsidRPr="001B7E9A">
        <w:rPr>
          <w:rFonts w:ascii="Times New Roman" w:eastAsia="Calibri" w:hAnsi="Times New Roman" w:cs="Times New Roman"/>
          <w:sz w:val="28"/>
          <w:szCs w:val="28"/>
          <w:lang w:val="ru-RU"/>
        </w:rPr>
        <w:t>.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09595F" w:rsidRPr="001B7E9A" w:rsidRDefault="003D5607" w:rsidP="0010554C">
      <w:pPr>
        <w:widowControl w:val="0"/>
        <w:tabs>
          <w:tab w:val="left" w:pos="567"/>
          <w:tab w:val="left" w:pos="709"/>
          <w:tab w:val="left" w:pos="9923"/>
        </w:tabs>
        <w:spacing w:after="0"/>
        <w:ind w:right="77"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Ребенок учится </w:t>
      </w:r>
      <w:r w:rsidRPr="001B7E9A">
        <w:rPr>
          <w:rFonts w:ascii="Times New Roman" w:eastAsia="Calibri" w:hAnsi="Times New Roman" w:cs="Times New Roman"/>
          <w:iCs/>
          <w:sz w:val="28"/>
          <w:szCs w:val="28"/>
          <w:lang w:val="ru-RU"/>
        </w:rPr>
        <w:t xml:space="preserve">понимать других и сочувствовать им, </w:t>
      </w:r>
      <w:r w:rsidRPr="001B7E9A">
        <w:rPr>
          <w:rFonts w:ascii="Times New Roman" w:eastAsia="Calibri" w:hAnsi="Times New Roman" w:cs="Times New Roman"/>
          <w:sz w:val="28"/>
          <w:szCs w:val="28"/>
          <w:lang w:val="ru-RU"/>
        </w:rPr>
        <w:t>потому что получает этот опыт из общения со взрослыми и переносит его на других людей</w:t>
      </w:r>
    </w:p>
    <w:p w:rsidR="003D5607" w:rsidRPr="001B7E9A" w:rsidRDefault="003D5607" w:rsidP="0010554C">
      <w:pPr>
        <w:pStyle w:val="22"/>
        <w:keepNext w:val="0"/>
        <w:keepLines w:val="0"/>
        <w:widowControl w:val="0"/>
        <w:tabs>
          <w:tab w:val="left" w:pos="9923"/>
        </w:tabs>
        <w:spacing w:line="276" w:lineRule="auto"/>
        <w:ind w:right="77" w:firstLine="709"/>
        <w:rPr>
          <w:rFonts w:ascii="Times New Roman" w:hAnsi="Times New Roman"/>
          <w:i w:val="0"/>
          <w:color w:val="auto"/>
          <w:sz w:val="28"/>
          <w:szCs w:val="28"/>
          <w:lang w:val="ru-RU"/>
        </w:rPr>
      </w:pPr>
      <w:bookmarkStart w:id="28" w:name="_Toc529278532"/>
      <w:bookmarkStart w:id="29" w:name="_Toc530143240"/>
      <w:r w:rsidRPr="001B7E9A">
        <w:rPr>
          <w:rFonts w:ascii="Times New Roman" w:hAnsi="Times New Roman"/>
          <w:i w:val="0"/>
          <w:color w:val="auto"/>
          <w:sz w:val="28"/>
          <w:szCs w:val="28"/>
          <w:lang w:val="ru-RU"/>
        </w:rPr>
        <w:t>2.4. Взаимодействие педагогического коллектива с семьями дошкольников</w:t>
      </w:r>
      <w:bookmarkEnd w:id="28"/>
      <w:bookmarkEnd w:id="29"/>
    </w:p>
    <w:p w:rsidR="003D5607" w:rsidRPr="001B7E9A" w:rsidRDefault="003D5607" w:rsidP="00F82D1F">
      <w:pPr>
        <w:spacing w:after="0"/>
        <w:ind w:right="580"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Для создания благоприятных условий воспитания в семье родителям прежде всего необходимо знать особенности заболевания и развития ребенка, а также его возможности выполнять те или иные задания, упражнения и т. д. Большое значение имеет правильный распорядок дня: строгое соблюдение режима питания и сна, чередование занятий с отдыхом и прогулками, умеренный просмотр телепередач. Немаловажную роль в воспитании детей играет организация систематических, целенаправленных занятий по развитию речи и двигательных навыков и умений. Установлено, что наличие определенного порядка создает условия, при которых у ребенка нет оснований для капризов, для отказа подчиняться ряду установленных требований. Постепенно он упражняется в умении сдерживаться и регулировать свое поведение. При упорядоченной жизни ребенка расширяется его кругозор, обогащается память, формируются наблюдательность и любознательность. Ежедневно перед ребенком возникают различные проблемы, решить которые можно только при активном использовании своих умственных и физических возможностей, формирующихся на специально организованных занятиях и в быту.</w:t>
      </w:r>
    </w:p>
    <w:p w:rsidR="003D5607" w:rsidRPr="003D5607" w:rsidRDefault="003D5607" w:rsidP="00236D03">
      <w:pPr>
        <w:pStyle w:val="a3"/>
        <w:numPr>
          <w:ilvl w:val="0"/>
          <w:numId w:val="25"/>
        </w:numPr>
        <w:tabs>
          <w:tab w:val="left" w:pos="0"/>
          <w:tab w:val="left" w:pos="360"/>
          <w:tab w:val="left" w:pos="709"/>
          <w:tab w:val="left" w:pos="851"/>
          <w:tab w:val="left" w:pos="993"/>
        </w:tabs>
        <w:spacing w:after="0"/>
        <w:ind w:left="0" w:right="580" w:firstLine="700"/>
        <w:jc w:val="both"/>
        <w:rPr>
          <w:rFonts w:ascii="Arial" w:eastAsia="Arial" w:hAnsi="Arial" w:cs="Arial"/>
          <w:sz w:val="28"/>
          <w:szCs w:val="28"/>
          <w:lang w:val="ru-RU" w:eastAsia="ru-RU"/>
        </w:rPr>
      </w:pPr>
      <w:r w:rsidRPr="003D5607">
        <w:rPr>
          <w:rFonts w:ascii="Times New Roman" w:eastAsia="Times New Roman" w:hAnsi="Times New Roman" w:cs="Times New Roman"/>
          <w:sz w:val="28"/>
          <w:szCs w:val="28"/>
          <w:lang w:val="ru-RU" w:eastAsia="ru-RU"/>
        </w:rPr>
        <w:t xml:space="preserve">Помочь родителям в освоении методики укрепления здоровья ребенка в семье, способствовать его полноценному физическому развитию, освоению </w:t>
      </w:r>
      <w:r w:rsidRPr="003D5607">
        <w:rPr>
          <w:rFonts w:ascii="Times New Roman" w:eastAsia="Times New Roman" w:hAnsi="Times New Roman" w:cs="Times New Roman"/>
          <w:sz w:val="28"/>
          <w:szCs w:val="28"/>
          <w:lang w:val="ru-RU" w:eastAsia="ru-RU"/>
        </w:rPr>
        <w:lastRenderedPageBreak/>
        <w:t>культурно-гигиенических навыков, правил безопасного поведения дома и на улице.</w:t>
      </w:r>
    </w:p>
    <w:p w:rsidR="003D5607" w:rsidRPr="001B7E9A" w:rsidRDefault="003D5607" w:rsidP="00236D03">
      <w:pPr>
        <w:numPr>
          <w:ilvl w:val="0"/>
          <w:numId w:val="21"/>
        </w:numPr>
        <w:tabs>
          <w:tab w:val="left" w:pos="0"/>
          <w:tab w:val="left" w:pos="360"/>
          <w:tab w:val="left" w:pos="709"/>
          <w:tab w:val="left" w:pos="851"/>
          <w:tab w:val="left" w:pos="993"/>
        </w:tabs>
        <w:spacing w:after="0"/>
        <w:ind w:right="580" w:firstLine="700"/>
        <w:jc w:val="both"/>
        <w:rPr>
          <w:rFonts w:ascii="Arial" w:eastAsia="Arial" w:hAnsi="Arial" w:cs="Arial"/>
          <w:sz w:val="28"/>
          <w:szCs w:val="28"/>
          <w:lang w:val="ru-RU"/>
        </w:rPr>
      </w:pPr>
      <w:r w:rsidRPr="001B7E9A">
        <w:rPr>
          <w:rFonts w:ascii="Times New Roman" w:eastAsia="Times New Roman" w:hAnsi="Times New Roman" w:cs="Times New Roman"/>
          <w:sz w:val="28"/>
          <w:szCs w:val="28"/>
          <w:lang w:val="ru-RU"/>
        </w:rPr>
        <w:t>Познакомить родителей с особой ролью семьи, близких в социально-личностном развитии дошкольников. Совместно с родителями развивать доброжелательное отношение ребенка</w:t>
      </w:r>
      <w:r w:rsidRPr="001B7E9A">
        <w:rPr>
          <w:rFonts w:ascii="Arial" w:eastAsia="Arial" w:hAnsi="Arial" w:cs="Arial"/>
          <w:sz w:val="28"/>
          <w:szCs w:val="28"/>
          <w:lang w:val="ru-RU"/>
        </w:rPr>
        <w:t xml:space="preserve"> </w:t>
      </w:r>
      <w:r w:rsidRPr="001B7E9A">
        <w:rPr>
          <w:rFonts w:ascii="Times New Roman" w:eastAsia="Times New Roman" w:hAnsi="Times New Roman" w:cs="Times New Roman"/>
          <w:sz w:val="28"/>
          <w:szCs w:val="28"/>
          <w:lang w:val="ru-RU"/>
        </w:rPr>
        <w:t>взрослым и сверстникам, эмоциональную отзывчивость к близким, уверенность в своих силах.</w:t>
      </w:r>
    </w:p>
    <w:p w:rsidR="003D5607" w:rsidRPr="001B7E9A" w:rsidRDefault="003D5607" w:rsidP="00236D03">
      <w:pPr>
        <w:numPr>
          <w:ilvl w:val="0"/>
          <w:numId w:val="21"/>
        </w:numPr>
        <w:tabs>
          <w:tab w:val="left" w:pos="0"/>
          <w:tab w:val="left" w:pos="359"/>
          <w:tab w:val="left" w:pos="851"/>
          <w:tab w:val="left" w:pos="993"/>
        </w:tabs>
        <w:spacing w:after="0"/>
        <w:ind w:right="120" w:firstLine="709"/>
        <w:jc w:val="both"/>
        <w:rPr>
          <w:rFonts w:ascii="Times New Roman" w:eastAsia="Arial" w:hAnsi="Times New Roman" w:cs="Times New Roman"/>
          <w:sz w:val="28"/>
          <w:szCs w:val="28"/>
          <w:lang w:val="ru-RU"/>
        </w:rPr>
      </w:pPr>
      <w:r w:rsidRPr="001B7E9A">
        <w:rPr>
          <w:rFonts w:ascii="Times New Roman" w:eastAsia="Times New Roman" w:hAnsi="Times New Roman" w:cs="Times New Roman"/>
          <w:sz w:val="28"/>
          <w:szCs w:val="28"/>
          <w:lang w:val="ru-RU"/>
        </w:rPr>
        <w:t>Совместно с родителями способствовать развитию детской самостоятельности, простейших навыков самообслуживания, предложить родителям создать условия для развития самостоятельности дошкольника дома.</w:t>
      </w:r>
    </w:p>
    <w:p w:rsidR="003D5607" w:rsidRPr="001B7E9A" w:rsidRDefault="003D5607" w:rsidP="00236D03">
      <w:pPr>
        <w:numPr>
          <w:ilvl w:val="0"/>
          <w:numId w:val="21"/>
        </w:numPr>
        <w:tabs>
          <w:tab w:val="left" w:pos="0"/>
          <w:tab w:val="left" w:pos="359"/>
          <w:tab w:val="left" w:pos="851"/>
          <w:tab w:val="left" w:pos="993"/>
        </w:tabs>
        <w:spacing w:after="0"/>
        <w:ind w:right="119" w:firstLine="709"/>
        <w:jc w:val="both"/>
        <w:rPr>
          <w:rFonts w:ascii="Times New Roman" w:eastAsia="Arial" w:hAnsi="Times New Roman" w:cs="Times New Roman"/>
          <w:sz w:val="28"/>
          <w:szCs w:val="28"/>
          <w:lang w:val="ru-RU"/>
        </w:rPr>
      </w:pPr>
      <w:r w:rsidRPr="001B7E9A">
        <w:rPr>
          <w:rFonts w:ascii="Times New Roman" w:eastAsia="Times New Roman" w:hAnsi="Times New Roman" w:cs="Times New Roman"/>
          <w:sz w:val="28"/>
          <w:szCs w:val="28"/>
          <w:lang w:val="ru-RU"/>
        </w:rPr>
        <w:t>Помочь родителям в обогащении сенсорного опыта ребенка, развитии его любознательности, накоплении первых представлений о предметном, природном и социальном мире.</w:t>
      </w:r>
    </w:p>
    <w:p w:rsidR="003D5607" w:rsidRPr="003D5607" w:rsidRDefault="003D5607" w:rsidP="00236D03">
      <w:pPr>
        <w:pStyle w:val="a3"/>
        <w:numPr>
          <w:ilvl w:val="0"/>
          <w:numId w:val="23"/>
        </w:numPr>
        <w:tabs>
          <w:tab w:val="left" w:pos="0"/>
          <w:tab w:val="left" w:pos="851"/>
          <w:tab w:val="left" w:pos="993"/>
        </w:tabs>
        <w:spacing w:after="0"/>
        <w:ind w:left="0" w:firstLine="709"/>
        <w:rPr>
          <w:rFonts w:ascii="Times New Roman" w:eastAsiaTheme="minorEastAsia" w:hAnsi="Times New Roman" w:cs="Times New Roman"/>
          <w:sz w:val="28"/>
          <w:szCs w:val="28"/>
          <w:lang w:val="ru-RU" w:eastAsia="ru-RU"/>
        </w:rPr>
      </w:pPr>
      <w:r w:rsidRPr="003D5607">
        <w:rPr>
          <w:rFonts w:ascii="Times New Roman" w:eastAsia="Times New Roman" w:hAnsi="Times New Roman" w:cs="Times New Roman"/>
          <w:sz w:val="28"/>
          <w:szCs w:val="28"/>
          <w:lang w:val="ru-RU"/>
        </w:rPr>
        <w:t>Развивать у родителей интерес к совместным играм и занятиям с ребенком дома, познакомить их со способами развития воображения, творческих проявлений ребенка в разных видах художественной и игровой деятельности.</w:t>
      </w:r>
    </w:p>
    <w:p w:rsidR="003D5607" w:rsidRPr="00D85EA0" w:rsidRDefault="003D5607" w:rsidP="003D5607">
      <w:pPr>
        <w:spacing w:after="0"/>
        <w:ind w:left="359"/>
        <w:rPr>
          <w:rFonts w:ascii="Arial" w:eastAsia="Arial" w:hAnsi="Arial" w:cs="Arial"/>
          <w:sz w:val="28"/>
          <w:szCs w:val="28"/>
        </w:rPr>
      </w:pPr>
      <w:r w:rsidRPr="00D85EA0">
        <w:rPr>
          <w:rFonts w:ascii="Times New Roman" w:eastAsia="Times New Roman" w:hAnsi="Times New Roman" w:cs="Times New Roman"/>
          <w:b/>
          <w:bCs/>
          <w:sz w:val="28"/>
          <w:szCs w:val="28"/>
        </w:rPr>
        <w:t>Направления:</w:t>
      </w:r>
    </w:p>
    <w:p w:rsidR="003D5607" w:rsidRPr="00D85EA0" w:rsidRDefault="003D5607" w:rsidP="00236D03">
      <w:pPr>
        <w:numPr>
          <w:ilvl w:val="2"/>
          <w:numId w:val="22"/>
        </w:numPr>
        <w:tabs>
          <w:tab w:val="left" w:pos="0"/>
          <w:tab w:val="left" w:pos="993"/>
        </w:tabs>
        <w:spacing w:after="0"/>
        <w:ind w:firstLine="709"/>
        <w:rPr>
          <w:rFonts w:ascii="Arial" w:eastAsia="Arial" w:hAnsi="Arial" w:cs="Arial"/>
          <w:sz w:val="28"/>
          <w:szCs w:val="28"/>
        </w:rPr>
      </w:pPr>
      <w:r w:rsidRPr="00D85EA0">
        <w:rPr>
          <w:rFonts w:ascii="Times New Roman" w:eastAsia="Times New Roman" w:hAnsi="Times New Roman" w:cs="Times New Roman"/>
          <w:sz w:val="28"/>
          <w:szCs w:val="28"/>
        </w:rPr>
        <w:t>Педагогический мониторинг</w:t>
      </w:r>
    </w:p>
    <w:p w:rsidR="003D5607" w:rsidRPr="00DC2623" w:rsidRDefault="003D5607" w:rsidP="00236D03">
      <w:pPr>
        <w:numPr>
          <w:ilvl w:val="2"/>
          <w:numId w:val="22"/>
        </w:numPr>
        <w:tabs>
          <w:tab w:val="left" w:pos="0"/>
          <w:tab w:val="left" w:pos="993"/>
        </w:tabs>
        <w:spacing w:after="0"/>
        <w:ind w:firstLine="709"/>
        <w:rPr>
          <w:rFonts w:ascii="Arial" w:eastAsia="Arial" w:hAnsi="Arial" w:cs="Arial"/>
          <w:sz w:val="28"/>
          <w:szCs w:val="28"/>
        </w:rPr>
      </w:pPr>
      <w:r w:rsidRPr="00D85EA0">
        <w:rPr>
          <w:rFonts w:ascii="Times New Roman" w:eastAsia="Times New Roman" w:hAnsi="Times New Roman" w:cs="Times New Roman"/>
          <w:sz w:val="28"/>
          <w:szCs w:val="28"/>
        </w:rPr>
        <w:t>Педагогическая поддержка.</w:t>
      </w:r>
    </w:p>
    <w:p w:rsidR="003D5607" w:rsidRPr="00D85EA0" w:rsidRDefault="003D5607" w:rsidP="00236D03">
      <w:pPr>
        <w:numPr>
          <w:ilvl w:val="2"/>
          <w:numId w:val="22"/>
        </w:numPr>
        <w:tabs>
          <w:tab w:val="left" w:pos="0"/>
          <w:tab w:val="left" w:pos="993"/>
        </w:tabs>
        <w:spacing w:after="0"/>
        <w:ind w:firstLine="709"/>
        <w:rPr>
          <w:rFonts w:ascii="Arial" w:eastAsia="Arial" w:hAnsi="Arial" w:cs="Arial"/>
          <w:sz w:val="28"/>
          <w:szCs w:val="28"/>
        </w:rPr>
      </w:pPr>
      <w:r w:rsidRPr="00D85EA0">
        <w:rPr>
          <w:rFonts w:ascii="Times New Roman" w:eastAsia="Times New Roman" w:hAnsi="Times New Roman" w:cs="Times New Roman"/>
          <w:sz w:val="28"/>
          <w:szCs w:val="28"/>
        </w:rPr>
        <w:t>Педагогическое образование родителей.</w:t>
      </w:r>
    </w:p>
    <w:p w:rsidR="003D5607" w:rsidRPr="00D85EA0" w:rsidRDefault="003D5607" w:rsidP="00236D03">
      <w:pPr>
        <w:numPr>
          <w:ilvl w:val="2"/>
          <w:numId w:val="22"/>
        </w:numPr>
        <w:tabs>
          <w:tab w:val="left" w:pos="0"/>
          <w:tab w:val="left" w:pos="993"/>
        </w:tabs>
        <w:spacing w:after="0"/>
        <w:ind w:firstLine="709"/>
        <w:rPr>
          <w:rFonts w:ascii="Arial" w:eastAsia="Arial" w:hAnsi="Arial" w:cs="Arial"/>
          <w:sz w:val="28"/>
          <w:szCs w:val="28"/>
        </w:rPr>
      </w:pPr>
      <w:r w:rsidRPr="00D85EA0">
        <w:rPr>
          <w:rFonts w:ascii="Times New Roman" w:eastAsia="Times New Roman" w:hAnsi="Times New Roman" w:cs="Times New Roman"/>
          <w:sz w:val="28"/>
          <w:szCs w:val="28"/>
        </w:rPr>
        <w:t>Совместная деятельность педагогов и родителей</w:t>
      </w:r>
    </w:p>
    <w:p w:rsidR="003D5607" w:rsidRDefault="003D5607" w:rsidP="003D5607">
      <w:pPr>
        <w:spacing w:after="0" w:line="240" w:lineRule="auto"/>
        <w:rPr>
          <w:rFonts w:ascii="Times New Roman" w:hAnsi="Times New Roman" w:cs="Times New Roman"/>
        </w:rPr>
      </w:pPr>
    </w:p>
    <w:tbl>
      <w:tblPr>
        <w:tblStyle w:val="ac"/>
        <w:tblW w:w="9356" w:type="dxa"/>
        <w:tblInd w:w="250" w:type="dxa"/>
        <w:tblLook w:val="04A0"/>
      </w:tblPr>
      <w:tblGrid>
        <w:gridCol w:w="3119"/>
        <w:gridCol w:w="6237"/>
      </w:tblGrid>
      <w:tr w:rsidR="003D5607" w:rsidTr="003D5607">
        <w:tc>
          <w:tcPr>
            <w:tcW w:w="3119" w:type="dxa"/>
          </w:tcPr>
          <w:p w:rsidR="003D5607" w:rsidRPr="00DC2623" w:rsidRDefault="003D5607" w:rsidP="003D5607">
            <w:pPr>
              <w:rPr>
                <w:rFonts w:ascii="Times New Roman" w:eastAsia="Times New Roman" w:hAnsi="Times New Roman" w:cs="Times New Roman"/>
                <w:bCs/>
                <w:sz w:val="24"/>
                <w:szCs w:val="24"/>
                <w:lang w:eastAsia="ru-RU"/>
              </w:rPr>
            </w:pPr>
            <w:r w:rsidRPr="00DC2623">
              <w:rPr>
                <w:rFonts w:ascii="Times New Roman" w:eastAsia="Times New Roman" w:hAnsi="Times New Roman" w:cs="Times New Roman"/>
                <w:bCs/>
                <w:sz w:val="24"/>
                <w:szCs w:val="24"/>
                <w:lang w:eastAsia="ru-RU"/>
              </w:rPr>
              <w:t>Педагогический мониторинг</w:t>
            </w:r>
          </w:p>
        </w:tc>
        <w:tc>
          <w:tcPr>
            <w:tcW w:w="6237" w:type="dxa"/>
          </w:tcPr>
          <w:p w:rsidR="003D5607" w:rsidRDefault="003D5607" w:rsidP="003D5607">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-Диагностика</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-Наблюдение за общением родителей с ребенком</w:t>
            </w:r>
          </w:p>
          <w:p w:rsidR="003D5607" w:rsidRPr="00DC2623" w:rsidRDefault="003D5607" w:rsidP="003D5607">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-Методика «Родительское сочинение»</w:t>
            </w:r>
          </w:p>
        </w:tc>
      </w:tr>
      <w:tr w:rsidR="003D5607" w:rsidTr="003D5607">
        <w:trPr>
          <w:trHeight w:val="423"/>
        </w:trPr>
        <w:tc>
          <w:tcPr>
            <w:tcW w:w="3119" w:type="dxa"/>
          </w:tcPr>
          <w:p w:rsidR="003D5607" w:rsidRPr="00DC2623" w:rsidRDefault="003D5607" w:rsidP="003D5607">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Педагогическая поддержка</w:t>
            </w:r>
          </w:p>
        </w:tc>
        <w:tc>
          <w:tcPr>
            <w:tcW w:w="6237" w:type="dxa"/>
          </w:tcPr>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-Беседа «Первое знакомство» (совместное пребывание мамы с ребенком в начале адаптации)</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-Совместные праздники детей и родителей</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-Информационные бюллетени</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-Тематические газеты</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-Консультации педагогов и специалистов</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-Участие в психолого-педагогических тренингах</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-Работа «Клуба молодого родителя»</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-Наглядная пропаганда</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-Стенды</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-Ширмы</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-Папки</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-Памятки</w:t>
            </w:r>
          </w:p>
          <w:p w:rsidR="003D5607" w:rsidRPr="00DC2623" w:rsidRDefault="003D5607" w:rsidP="003D5607">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-Выставки </w:t>
            </w:r>
          </w:p>
        </w:tc>
      </w:tr>
      <w:tr w:rsidR="003D5607" w:rsidRPr="001B7E9A" w:rsidTr="003D5607">
        <w:tc>
          <w:tcPr>
            <w:tcW w:w="3119" w:type="dxa"/>
          </w:tcPr>
          <w:p w:rsidR="003D5607" w:rsidRPr="00DC2623" w:rsidRDefault="003D5607" w:rsidP="003D5607">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Педагогическое образование родителей</w:t>
            </w:r>
          </w:p>
        </w:tc>
        <w:tc>
          <w:tcPr>
            <w:tcW w:w="6237" w:type="dxa"/>
          </w:tcPr>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-Организация выставок психолого-педагогической литературы</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-Создание тезауруса педагогических терминов</w:t>
            </w:r>
          </w:p>
        </w:tc>
      </w:tr>
      <w:tr w:rsidR="003D5607" w:rsidRPr="001B7E9A" w:rsidTr="003D5607">
        <w:tc>
          <w:tcPr>
            <w:tcW w:w="3119" w:type="dxa"/>
          </w:tcPr>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Совместная деятельность педагогов и родителей</w:t>
            </w:r>
          </w:p>
        </w:tc>
        <w:tc>
          <w:tcPr>
            <w:tcW w:w="6237" w:type="dxa"/>
          </w:tcPr>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-Организация проектной деятельности</w:t>
            </w:r>
          </w:p>
          <w:p w:rsidR="003D5607" w:rsidRPr="003D5607" w:rsidRDefault="003D5607" w:rsidP="003D5607">
            <w:pPr>
              <w:rPr>
                <w:rFonts w:ascii="Times New Roman" w:eastAsia="Times New Roman" w:hAnsi="Times New Roman" w:cs="Times New Roman"/>
                <w:bCs/>
                <w:sz w:val="24"/>
                <w:szCs w:val="24"/>
                <w:lang w:val="ru-RU" w:eastAsia="ru-RU"/>
              </w:rPr>
            </w:pPr>
            <w:r w:rsidRPr="003D5607">
              <w:rPr>
                <w:rFonts w:ascii="Times New Roman" w:eastAsia="Times New Roman" w:hAnsi="Times New Roman" w:cs="Times New Roman"/>
                <w:bCs/>
                <w:sz w:val="24"/>
                <w:szCs w:val="24"/>
                <w:lang w:val="ru-RU" w:eastAsia="ru-RU"/>
              </w:rPr>
              <w:t>-Совместные праздники и развлечения</w:t>
            </w:r>
          </w:p>
        </w:tc>
      </w:tr>
    </w:tbl>
    <w:p w:rsidR="003D5607" w:rsidRPr="001B7E9A" w:rsidRDefault="003D5607" w:rsidP="003D5607">
      <w:pPr>
        <w:spacing w:after="0"/>
        <w:ind w:left="2299"/>
        <w:rPr>
          <w:rFonts w:ascii="Times New Roman" w:eastAsia="Times New Roman" w:hAnsi="Times New Roman" w:cs="Times New Roman"/>
          <w:bCs/>
          <w:sz w:val="28"/>
          <w:szCs w:val="28"/>
          <w:lang w:val="ru-RU"/>
        </w:rPr>
      </w:pPr>
    </w:p>
    <w:p w:rsidR="003D5607" w:rsidRPr="001B7E9A" w:rsidRDefault="003D5607" w:rsidP="003D5607">
      <w:pPr>
        <w:spacing w:after="0"/>
        <w:ind w:left="2299"/>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lastRenderedPageBreak/>
        <w:t>Направления и формы взаимодействия с родителями:</w:t>
      </w:r>
    </w:p>
    <w:p w:rsidR="003D5607" w:rsidRPr="001B7E9A" w:rsidRDefault="003D5607" w:rsidP="003D5607">
      <w:pPr>
        <w:spacing w:after="0"/>
        <w:ind w:left="2299"/>
        <w:rPr>
          <w:rFonts w:ascii="Times New Roman" w:eastAsia="Times New Roman" w:hAnsi="Times New Roman" w:cs="Times New Roman"/>
          <w:b/>
          <w:bCs/>
          <w:sz w:val="28"/>
          <w:szCs w:val="28"/>
          <w:lang w:val="ru-RU"/>
        </w:rPr>
      </w:pPr>
    </w:p>
    <w:p w:rsidR="003D5607" w:rsidRPr="001B7E9A" w:rsidRDefault="003D5607" w:rsidP="003D5607">
      <w:pPr>
        <w:spacing w:after="0"/>
        <w:ind w:left="359"/>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Совместные детско-родительские семинары-практикумы</w:t>
      </w:r>
    </w:p>
    <w:p w:rsidR="003D5607" w:rsidRPr="001B7E9A" w:rsidRDefault="003D5607" w:rsidP="003D5607">
      <w:pPr>
        <w:spacing w:after="0"/>
        <w:ind w:left="359"/>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Группы «помощи» родителям</w:t>
      </w:r>
    </w:p>
    <w:p w:rsidR="003D5607" w:rsidRPr="001B7E9A" w:rsidRDefault="003D5607" w:rsidP="003D5607">
      <w:pPr>
        <w:spacing w:after="0"/>
        <w:ind w:left="359"/>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Консультации</w:t>
      </w:r>
    </w:p>
    <w:p w:rsidR="003D5607" w:rsidRPr="001B7E9A" w:rsidRDefault="003D5607" w:rsidP="003D5607">
      <w:pPr>
        <w:spacing w:after="0"/>
        <w:ind w:left="359"/>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Тренинги</w:t>
      </w:r>
    </w:p>
    <w:p w:rsidR="003D5607" w:rsidRPr="001B7E9A" w:rsidRDefault="003D5607" w:rsidP="003D5607">
      <w:pPr>
        <w:spacing w:after="0"/>
        <w:ind w:left="359"/>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Лекции</w:t>
      </w:r>
    </w:p>
    <w:p w:rsidR="003D5607" w:rsidRPr="001B7E9A" w:rsidRDefault="003D5607" w:rsidP="003D5607">
      <w:pPr>
        <w:spacing w:after="0"/>
        <w:ind w:left="1059" w:right="2220"/>
        <w:rPr>
          <w:rFonts w:ascii="Times New Roman" w:hAnsi="Times New Roman" w:cs="Times New Roman"/>
          <w:b/>
          <w:sz w:val="28"/>
          <w:szCs w:val="28"/>
          <w:lang w:val="ru-RU"/>
        </w:rPr>
      </w:pPr>
      <w:r w:rsidRPr="001B7E9A">
        <w:rPr>
          <w:rFonts w:ascii="Times New Roman" w:eastAsia="Times New Roman" w:hAnsi="Times New Roman" w:cs="Times New Roman"/>
          <w:b/>
          <w:iCs/>
          <w:sz w:val="28"/>
          <w:szCs w:val="28"/>
          <w:lang w:val="ru-RU"/>
        </w:rPr>
        <w:t>Характеристика основных форм взаимодействия</w:t>
      </w:r>
      <w:r w:rsidRPr="001B7E9A">
        <w:rPr>
          <w:rFonts w:ascii="Times New Roman" w:eastAsia="Times New Roman" w:hAnsi="Times New Roman" w:cs="Times New Roman"/>
          <w:b/>
          <w:i/>
          <w:iCs/>
          <w:sz w:val="28"/>
          <w:szCs w:val="28"/>
          <w:lang w:val="ru-RU"/>
        </w:rPr>
        <w:t xml:space="preserve"> </w:t>
      </w:r>
      <w:r w:rsidRPr="001B7E9A">
        <w:rPr>
          <w:rFonts w:ascii="Times New Roman" w:eastAsia="Times New Roman" w:hAnsi="Times New Roman" w:cs="Times New Roman"/>
          <w:b/>
          <w:sz w:val="28"/>
          <w:szCs w:val="28"/>
          <w:lang w:val="ru-RU"/>
        </w:rPr>
        <w:t xml:space="preserve">Консультация </w:t>
      </w:r>
      <w:r w:rsidRPr="001B7E9A">
        <w:rPr>
          <w:rFonts w:ascii="Times New Roman" w:eastAsia="Times New Roman" w:hAnsi="Times New Roman" w:cs="Times New Roman"/>
          <w:b/>
          <w:bCs/>
          <w:sz w:val="28"/>
          <w:szCs w:val="28"/>
          <w:lang w:val="ru-RU"/>
        </w:rPr>
        <w:t>(К)</w:t>
      </w:r>
    </w:p>
    <w:p w:rsidR="003D5607" w:rsidRPr="001B7E9A" w:rsidRDefault="003D5607" w:rsidP="00F82D1F">
      <w:pPr>
        <w:spacing w:after="0"/>
        <w:ind w:left="359" w:right="114"/>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Консультация – это встреча специалистов с родителями, во время которой реализуется конструктивное сотрудничество специалистов и родителей.</w:t>
      </w:r>
    </w:p>
    <w:p w:rsidR="003D5607" w:rsidRPr="001B7E9A" w:rsidRDefault="003D5607" w:rsidP="003D5607">
      <w:pPr>
        <w:spacing w:after="0"/>
        <w:ind w:left="1059"/>
        <w:rPr>
          <w:rFonts w:ascii="Times New Roman" w:hAnsi="Times New Roman" w:cs="Times New Roman"/>
          <w:b/>
          <w:sz w:val="28"/>
          <w:szCs w:val="28"/>
          <w:lang w:val="ru-RU"/>
        </w:rPr>
      </w:pPr>
      <w:r w:rsidRPr="001B7E9A">
        <w:rPr>
          <w:rFonts w:ascii="Times New Roman" w:eastAsia="Times New Roman" w:hAnsi="Times New Roman" w:cs="Times New Roman"/>
          <w:b/>
          <w:sz w:val="28"/>
          <w:szCs w:val="28"/>
          <w:lang w:val="ru-RU"/>
        </w:rPr>
        <w:t xml:space="preserve">Диагностический игровой сеанс </w:t>
      </w:r>
      <w:r w:rsidRPr="001B7E9A">
        <w:rPr>
          <w:rFonts w:ascii="Times New Roman" w:eastAsia="Times New Roman" w:hAnsi="Times New Roman" w:cs="Times New Roman"/>
          <w:b/>
          <w:bCs/>
          <w:sz w:val="28"/>
          <w:szCs w:val="28"/>
          <w:lang w:val="ru-RU"/>
        </w:rPr>
        <w:t>(ДИС)</w:t>
      </w:r>
    </w:p>
    <w:p w:rsidR="003D5607" w:rsidRPr="001B7E9A" w:rsidRDefault="003D5607" w:rsidP="00F82D1F">
      <w:pPr>
        <w:spacing w:after="0"/>
        <w:ind w:right="120" w:firstLine="709"/>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Диагностический игровой сеанс представляет собой совместную игру родителей (воспитателей) с ребенком в специально оборудованном зале. Специалист ведет наблюдение за происходящим.</w:t>
      </w:r>
    </w:p>
    <w:p w:rsidR="003D5607" w:rsidRPr="001B7E9A" w:rsidRDefault="003D5607" w:rsidP="003D5607">
      <w:pPr>
        <w:spacing w:after="0"/>
        <w:ind w:firstLine="709"/>
        <w:rPr>
          <w:rFonts w:ascii="Times New Roman" w:hAnsi="Times New Roman" w:cs="Times New Roman"/>
          <w:b/>
          <w:sz w:val="28"/>
          <w:szCs w:val="28"/>
          <w:lang w:val="ru-RU"/>
        </w:rPr>
      </w:pPr>
      <w:r w:rsidRPr="001B7E9A">
        <w:rPr>
          <w:rFonts w:ascii="Times New Roman" w:eastAsia="Times New Roman" w:hAnsi="Times New Roman" w:cs="Times New Roman"/>
          <w:b/>
          <w:sz w:val="28"/>
          <w:szCs w:val="28"/>
          <w:lang w:val="ru-RU"/>
        </w:rPr>
        <w:t xml:space="preserve">    Терапевтический игровой сеанс </w:t>
      </w:r>
      <w:r w:rsidRPr="001B7E9A">
        <w:rPr>
          <w:rFonts w:ascii="Times New Roman" w:eastAsia="Times New Roman" w:hAnsi="Times New Roman" w:cs="Times New Roman"/>
          <w:b/>
          <w:bCs/>
          <w:sz w:val="28"/>
          <w:szCs w:val="28"/>
          <w:lang w:val="ru-RU"/>
        </w:rPr>
        <w:t>(ТИС)</w:t>
      </w:r>
      <w:r w:rsidRPr="001B7E9A">
        <w:rPr>
          <w:rFonts w:ascii="Times New Roman" w:hAnsi="Times New Roman" w:cs="Times New Roman"/>
          <w:b/>
          <w:sz w:val="28"/>
          <w:szCs w:val="28"/>
          <w:lang w:val="ru-RU"/>
        </w:rPr>
        <w:t xml:space="preserve"> </w:t>
      </w:r>
    </w:p>
    <w:p w:rsidR="003D5607" w:rsidRPr="00D85EA0" w:rsidRDefault="003D5607" w:rsidP="00F82D1F">
      <w:pPr>
        <w:spacing w:after="0"/>
        <w:ind w:firstLine="709"/>
        <w:jc w:val="both"/>
        <w:rPr>
          <w:rFonts w:ascii="Times New Roman" w:hAnsi="Times New Roman" w:cs="Times New Roman"/>
          <w:sz w:val="28"/>
          <w:szCs w:val="28"/>
        </w:rPr>
      </w:pPr>
      <w:r w:rsidRPr="001B7E9A">
        <w:rPr>
          <w:rFonts w:ascii="Times New Roman" w:eastAsia="Times New Roman" w:hAnsi="Times New Roman" w:cs="Times New Roman"/>
          <w:sz w:val="28"/>
          <w:szCs w:val="28"/>
          <w:lang w:val="ru-RU"/>
        </w:rPr>
        <w:t xml:space="preserve">Во время терапевтического игрового сеанса (обычно – 40 минут) происходит игровое взаимодействие специалиста с ребенком в присутствии, а иногда–с участием родителей (воспитателей). Перед началом ТИС и после его окончания специалисты коротко (5 минут) беседуют с родителями (воспитателями). </w:t>
      </w:r>
      <w:r w:rsidRPr="00D85EA0">
        <w:rPr>
          <w:rFonts w:ascii="Times New Roman" w:eastAsia="Times New Roman" w:hAnsi="Times New Roman" w:cs="Times New Roman"/>
          <w:sz w:val="28"/>
          <w:szCs w:val="28"/>
        </w:rPr>
        <w:t>После ТИС специалист заполняет протокол.</w:t>
      </w:r>
    </w:p>
    <w:p w:rsidR="003D5607" w:rsidRPr="00DC2623" w:rsidRDefault="003D5607" w:rsidP="003D5607">
      <w:pPr>
        <w:spacing w:after="0"/>
        <w:ind w:left="960"/>
        <w:rPr>
          <w:rFonts w:ascii="Times New Roman" w:hAnsi="Times New Roman" w:cs="Times New Roman"/>
          <w:b/>
          <w:sz w:val="28"/>
          <w:szCs w:val="28"/>
        </w:rPr>
      </w:pPr>
      <w:r w:rsidRPr="00DC2623">
        <w:rPr>
          <w:rFonts w:ascii="Times New Roman" w:eastAsia="Times New Roman" w:hAnsi="Times New Roman" w:cs="Times New Roman"/>
          <w:b/>
          <w:sz w:val="28"/>
          <w:szCs w:val="28"/>
        </w:rPr>
        <w:t xml:space="preserve">Групповой родительский тренинг </w:t>
      </w:r>
      <w:r w:rsidRPr="00DC2623">
        <w:rPr>
          <w:rFonts w:ascii="Times New Roman" w:eastAsia="Times New Roman" w:hAnsi="Times New Roman" w:cs="Times New Roman"/>
          <w:b/>
          <w:bCs/>
          <w:sz w:val="28"/>
          <w:szCs w:val="28"/>
        </w:rPr>
        <w:t>(ГРТ)</w:t>
      </w:r>
    </w:p>
    <w:p w:rsidR="003D5607" w:rsidRPr="001B7E9A" w:rsidRDefault="003D5607" w:rsidP="00236D03">
      <w:pPr>
        <w:numPr>
          <w:ilvl w:val="0"/>
          <w:numId w:val="24"/>
        </w:numPr>
        <w:tabs>
          <w:tab w:val="left" w:pos="524"/>
        </w:tabs>
        <w:spacing w:after="0"/>
        <w:ind w:right="-169"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групповой родительский тренинг участники включаются добровольно. Обычно - это тренинги по общению, игре, ассертивности, арт-методам, специальным техникам, по изготовлению игрушек и другие. В ряде случаев родителям предлагается участвовать в тренинге исходя из результатов ДИС.</w:t>
      </w:r>
    </w:p>
    <w:p w:rsidR="003D5607" w:rsidRPr="001B7E9A" w:rsidRDefault="003D5607" w:rsidP="003D5607">
      <w:pPr>
        <w:tabs>
          <w:tab w:val="left" w:pos="2410"/>
          <w:tab w:val="left" w:pos="2835"/>
          <w:tab w:val="left" w:pos="3402"/>
          <w:tab w:val="left" w:pos="4120"/>
          <w:tab w:val="left" w:pos="4536"/>
          <w:tab w:val="left" w:pos="4820"/>
          <w:tab w:val="left" w:pos="5670"/>
          <w:tab w:val="left" w:pos="6760"/>
        </w:tabs>
        <w:spacing w:after="0"/>
        <w:ind w:firstLine="709"/>
        <w:rPr>
          <w:rFonts w:ascii="Times New Roman" w:hAnsi="Times New Roman" w:cs="Times New Roman"/>
          <w:b/>
          <w:sz w:val="28"/>
          <w:szCs w:val="28"/>
          <w:lang w:val="ru-RU"/>
        </w:rPr>
      </w:pPr>
      <w:r w:rsidRPr="001B7E9A">
        <w:rPr>
          <w:rFonts w:ascii="Times New Roman" w:eastAsia="Times New Roman" w:hAnsi="Times New Roman" w:cs="Times New Roman"/>
          <w:b/>
          <w:sz w:val="28"/>
          <w:szCs w:val="28"/>
          <w:lang w:val="ru-RU"/>
        </w:rPr>
        <w:t>Основными</w:t>
      </w:r>
      <w:r w:rsidRPr="001B7E9A">
        <w:rPr>
          <w:rFonts w:ascii="Times New Roman" w:hAnsi="Times New Roman" w:cs="Times New Roman"/>
          <w:b/>
          <w:sz w:val="28"/>
          <w:szCs w:val="28"/>
          <w:lang w:val="ru-RU"/>
        </w:rPr>
        <w:tab/>
      </w:r>
      <w:r w:rsidRPr="001B7E9A">
        <w:rPr>
          <w:rFonts w:ascii="Times New Roman" w:eastAsia="Times New Roman" w:hAnsi="Times New Roman" w:cs="Times New Roman"/>
          <w:b/>
          <w:sz w:val="28"/>
          <w:szCs w:val="28"/>
          <w:lang w:val="ru-RU"/>
        </w:rPr>
        <w:t>направлениями</w:t>
      </w:r>
      <w:r w:rsidRPr="001B7E9A">
        <w:rPr>
          <w:rFonts w:ascii="Times New Roman" w:hAnsi="Times New Roman" w:cs="Times New Roman"/>
          <w:b/>
          <w:sz w:val="28"/>
          <w:szCs w:val="28"/>
          <w:lang w:val="ru-RU"/>
        </w:rPr>
        <w:tab/>
      </w:r>
      <w:r w:rsidRPr="001B7E9A">
        <w:rPr>
          <w:rFonts w:ascii="Times New Roman" w:eastAsia="Times New Roman" w:hAnsi="Times New Roman" w:cs="Times New Roman"/>
          <w:b/>
          <w:sz w:val="28"/>
          <w:szCs w:val="28"/>
          <w:lang w:val="ru-RU"/>
        </w:rPr>
        <w:t>психолого-педагогического</w:t>
      </w:r>
    </w:p>
    <w:p w:rsidR="003D5607" w:rsidRPr="001B7E9A" w:rsidRDefault="003D5607" w:rsidP="003D5607">
      <w:pPr>
        <w:spacing w:after="0"/>
        <w:ind w:firstLine="709"/>
        <w:rPr>
          <w:rFonts w:ascii="Times New Roman" w:hAnsi="Times New Roman" w:cs="Times New Roman"/>
          <w:b/>
          <w:sz w:val="28"/>
          <w:szCs w:val="28"/>
          <w:lang w:val="ru-RU"/>
        </w:rPr>
      </w:pPr>
      <w:r w:rsidRPr="001B7E9A">
        <w:rPr>
          <w:rFonts w:ascii="Times New Roman" w:eastAsia="Times New Roman" w:hAnsi="Times New Roman" w:cs="Times New Roman"/>
          <w:b/>
          <w:sz w:val="28"/>
          <w:szCs w:val="28"/>
          <w:lang w:val="ru-RU"/>
        </w:rPr>
        <w:t>сопровождения семьи являются:</w:t>
      </w:r>
    </w:p>
    <w:p w:rsidR="003D5607" w:rsidRPr="001B7E9A" w:rsidRDefault="003D5607" w:rsidP="00F82D1F">
      <w:pPr>
        <w:tabs>
          <w:tab w:val="left" w:pos="1276"/>
          <w:tab w:val="left" w:pos="1418"/>
          <w:tab w:val="left" w:pos="1701"/>
        </w:tabs>
        <w:ind w:right="20" w:firstLine="709"/>
        <w:rPr>
          <w:rFonts w:ascii="Times New Roman" w:hAnsi="Times New Roman" w:cs="Times New Roman"/>
          <w:sz w:val="28"/>
          <w:szCs w:val="28"/>
          <w:lang w:val="ru-RU"/>
        </w:rPr>
      </w:pPr>
      <w:r w:rsidRPr="001B7E9A">
        <w:rPr>
          <w:rFonts w:ascii="Times New Roman" w:eastAsia="Times New Roman" w:hAnsi="Times New Roman" w:cs="Times New Roman"/>
          <w:bCs/>
          <w:sz w:val="28"/>
          <w:szCs w:val="28"/>
          <w:lang w:val="ru-RU"/>
        </w:rPr>
        <w:t xml:space="preserve">Помощь в ориентировке родителей в особенностях и проблемах ребенка. </w:t>
      </w:r>
      <w:r w:rsidRPr="001B7E9A">
        <w:rPr>
          <w:rFonts w:ascii="Times New Roman" w:eastAsia="Times New Roman" w:hAnsi="Times New Roman" w:cs="Times New Roman"/>
          <w:sz w:val="28"/>
          <w:szCs w:val="28"/>
          <w:lang w:val="ru-RU"/>
        </w:rPr>
        <w:t>Отправной точкой сотрудничества с родителями является оказание им помощи в</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понимании сущности имеющихся у ребенка отклонений и динамики их развития, в идентификации и осознании сильных и слабых сторон ребенка. Для этого могут быть использованы специальные формы для регистрации достижений малыша. Осознание взрослыми имеющихся проблем и ресурсов развития ребенка подготавливает их к направленному поиску наиболее эффективных способов формирования его личности.</w:t>
      </w:r>
    </w:p>
    <w:p w:rsidR="003D5607" w:rsidRPr="001B7E9A" w:rsidRDefault="003D5607" w:rsidP="003D5607">
      <w:pPr>
        <w:spacing w:after="0"/>
        <w:ind w:firstLine="709"/>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t>Поддержка позитивного стиля взаимодействия с ребенком</w:t>
      </w:r>
    </w:p>
    <w:p w:rsidR="003D5607" w:rsidRPr="001B7E9A" w:rsidRDefault="003D5607" w:rsidP="00F82D1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lastRenderedPageBreak/>
        <w:t>Негативный собственный опыт, навязчивые (порой неверные) советы окружающих, отсутствие специальных знаний, давление ситуации утраты надежд на благополучное будущее ребенка, концентрация внимания на поиске радикального изменения ситуации, нарушение семейного функционирования часто мешают родителям быть любящими и позитивными по отношению к малышу. Невнимание, раздражительность, директивность, гиперпротекция часто становятся привычными чертами родительского стиля воспитания. Специалисты ГБДОУ должны знакомить родителей с примерами позитивного подхода к воспитанию и с преимуществами гуманистической концепции в отношении к детям.</w:t>
      </w:r>
    </w:p>
    <w:p w:rsidR="003D5607" w:rsidRPr="001B7E9A" w:rsidRDefault="003D5607" w:rsidP="003D5607">
      <w:pPr>
        <w:spacing w:after="0"/>
        <w:ind w:firstLine="709"/>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t>Конструктивное сотрудничество с родителями</w:t>
      </w:r>
    </w:p>
    <w:p w:rsidR="003D5607" w:rsidRPr="001B7E9A" w:rsidRDefault="003D5607" w:rsidP="00F82D1F">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После того, как между родителями и специалистом установлены доверительные отношения, становится возможным начало конструктивного сотрудничества. Достаточно эффективна в этом отношении смешанная техника, включающая в себя активное и эмпатическое слушание, переходящее в "мозговой шторм", с последующим принятием компромиссного решения о внедрении нового вида игры или совершенствования развивающей среды. Затем–игровой эксперимент и договоренность о сроках и технике реализации намеченного игрового плана.</w:t>
      </w:r>
    </w:p>
    <w:p w:rsidR="003D5607" w:rsidRPr="001B7E9A" w:rsidRDefault="003D5607" w:rsidP="003D5607">
      <w:pPr>
        <w:spacing w:after="0"/>
        <w:ind w:left="960" w:hanging="251"/>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t>Оказание информационной помощи</w:t>
      </w:r>
    </w:p>
    <w:p w:rsidR="003D5607" w:rsidRPr="001B7E9A" w:rsidRDefault="003D5607" w:rsidP="003D5607">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Большинство родителей проявляет высокую заинтересованность к расширению спектра игровой активности с ребенком, но им не хватает опыта и знаний по игре с детьми. Для родителей подобран соответствующий информационный ресурс: о правах родителей, воспитывающих детей-инвалидов, о конкретных видах нарушений у детей, о родительском опыте воспитания детей с особыми нуждами, о доступных возможностях углубленного обследования или приобретения реабилитационных средств (колясок, очков, слуховых аппаратов и т.д.), о других организациях, оказывающих помощь детям с особым развитием, о культурных мероприятиях, отдыхе; книги, видеокассеты, образцы игрушек.</w:t>
      </w:r>
    </w:p>
    <w:p w:rsidR="003D5607" w:rsidRPr="001B7E9A" w:rsidRDefault="003D5607" w:rsidP="003D5607">
      <w:pPr>
        <w:spacing w:after="0"/>
        <w:ind w:firstLine="709"/>
        <w:rPr>
          <w:rFonts w:ascii="Times New Roman" w:hAnsi="Times New Roman" w:cs="Times New Roman"/>
          <w:b/>
          <w:sz w:val="28"/>
          <w:szCs w:val="28"/>
          <w:lang w:val="ru-RU"/>
        </w:rPr>
      </w:pPr>
      <w:r w:rsidRPr="001B7E9A">
        <w:rPr>
          <w:rFonts w:ascii="Times New Roman" w:eastAsia="Times New Roman" w:hAnsi="Times New Roman" w:cs="Times New Roman"/>
          <w:b/>
          <w:bCs/>
          <w:sz w:val="28"/>
          <w:szCs w:val="28"/>
          <w:lang w:val="ru-RU"/>
        </w:rPr>
        <w:t>Предоставление средств</w:t>
      </w:r>
    </w:p>
    <w:p w:rsidR="003D5607" w:rsidRPr="001B7E9A" w:rsidRDefault="003D5607" w:rsidP="00F82D1F">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Один из возможных компонентов работы группы – это предоставление родителям для</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ознакомления и изучения различных средств: аудио и видеокассет, печатной продукции.</w:t>
      </w:r>
    </w:p>
    <w:p w:rsidR="003D5607" w:rsidRPr="001B7E9A" w:rsidRDefault="003D5607" w:rsidP="003D5607">
      <w:pPr>
        <w:spacing w:after="0"/>
        <w:ind w:firstLine="709"/>
        <w:rPr>
          <w:rFonts w:ascii="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Облегчение взаимодействия между семьями целевой группы</w:t>
      </w:r>
    </w:p>
    <w:p w:rsidR="003D5607" w:rsidRPr="001B7E9A" w:rsidRDefault="003D5607" w:rsidP="003D5607">
      <w:pPr>
        <w:tabs>
          <w:tab w:val="left" w:pos="544"/>
        </w:tabs>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 xml:space="preserve">В процессе адаптации семьи к инвалидности ребенка, члены семьи не редко теряют старые контакты с родственниками, друзьями, знакомыми, сослуживцами. Самоизоляция семьи препятствует налаживанию нарушенного семейного функционирования, ограничивает возможности психологической стабильности и личностного роста отдельных ее членов. Поэтому сотрудники детского сада должны всячески содействовать установлению связей между семьями и </w:t>
      </w:r>
      <w:r w:rsidRPr="001B7E9A">
        <w:rPr>
          <w:rFonts w:ascii="Times New Roman" w:eastAsia="Times New Roman" w:hAnsi="Times New Roman" w:cs="Times New Roman"/>
          <w:sz w:val="28"/>
          <w:szCs w:val="28"/>
          <w:lang w:val="ru-RU"/>
        </w:rPr>
        <w:lastRenderedPageBreak/>
        <w:t>позитивным контактам, включая передачу опыта и знаний, культурный обмен, расширение включения детей в разнообразные виды активности.</w:t>
      </w:r>
    </w:p>
    <w:p w:rsidR="003D5607" w:rsidRPr="001B7E9A" w:rsidRDefault="003D5607" w:rsidP="003D5607">
      <w:pPr>
        <w:spacing w:after="0"/>
        <w:ind w:firstLine="709"/>
        <w:rPr>
          <w:rFonts w:ascii="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Социализация детей</w:t>
      </w:r>
    </w:p>
    <w:p w:rsidR="003D5607" w:rsidRPr="001B7E9A" w:rsidRDefault="003D5607" w:rsidP="003D5607">
      <w:pPr>
        <w:spacing w:after="0"/>
        <w:ind w:firstLine="709"/>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Помимо выработки правильного отношения к больному ребенку у самих родителей</w:t>
      </w:r>
      <w:r w:rsidRPr="001B7E9A">
        <w:rPr>
          <w:rFonts w:ascii="Times New Roman" w:hAnsi="Times New Roman" w:cs="Times New Roman"/>
          <w:sz w:val="28"/>
          <w:szCs w:val="28"/>
          <w:lang w:val="ru-RU"/>
        </w:rPr>
        <w:t xml:space="preserve"> и </w:t>
      </w:r>
      <w:r w:rsidRPr="001B7E9A">
        <w:rPr>
          <w:rFonts w:ascii="Times New Roman" w:eastAsia="Times New Roman" w:hAnsi="Times New Roman" w:cs="Times New Roman"/>
          <w:sz w:val="28"/>
          <w:szCs w:val="28"/>
          <w:lang w:val="ru-RU"/>
        </w:rPr>
        <w:t>соблюдения ими вышеперечисленных требований, огромное значение имеет формирование у детей с церебральным параличом адекватной самооценки, правильного отношения к дефекту и развитие у них необходимых в жизни волевых качеств. По отношению к дефекту и оценке своих возможностей детей с церебральным параличом можно условно разделить на две группы.</w:t>
      </w:r>
    </w:p>
    <w:p w:rsidR="003D5607" w:rsidRPr="001B7E9A" w:rsidRDefault="003D5607" w:rsidP="003D5607">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Одни дети осознают, что у них тяжелое заболевание, не позволяющее им двигаться, бегать, овладевать речевыми и двигательными навыками в той мере, в какой это делают их здоровые сверстники. Такие дети отчетливо понимают, что их успешное развитие, преодоление речевых и двигательных затруднений находятся в прямой зависимости от их настойчивости. Невзирая на физический дискомфорт, болевые ощущения, они охотно ходят на занятия лечебной физкультурой, принимают бальнео-2 водно-4 физиотерапевтические процедуры, занимаются с логопедом. Дома эти дети выполняют все рекомендации специалистов. Их также отличает постоянное стремление овладеть все более сложными навыками и умениями, им свойственна адекватная оценка достигнутых успехов.</w:t>
      </w:r>
    </w:p>
    <w:p w:rsidR="003D5607" w:rsidRPr="001B7E9A" w:rsidRDefault="003D5607" w:rsidP="003D5607">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Выделяется другая группа детей, которые также ясно осознают тяжесть своего заболевания, однако проявляют крайний негативизм и не стремятся преодолеть свой недуг. Для включения их в активную деятельность требуется большое участие взрослых. Родители должны умело формировать мотивационную сторону поведения и интерес к занятиям по овладению двигательными и речевыми навыками, другими видами деятельности. Формирование активных качеств личности в условиях семьи следует начинать с таких видов деятельности, как игра и элементарный труд. Включение труда в жизнь ребенка после 3—4 лет и систематическое развитие трудовых навыков положительно сказывается на всем образе жизни больного ребенка, формирует его умственные, физические и моральные качества. При организации игровой и трудовой деятельности родителям нужно разъяснять ребенку их значение и смысл, наглядно демонстрировать их конечный результат. Это побуждает ребенка к проведению игр и посильному участию в домашнем труде.</w:t>
      </w:r>
    </w:p>
    <w:p w:rsidR="003D5607" w:rsidRPr="001B7E9A" w:rsidRDefault="003D5607" w:rsidP="003D5607">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 процессе игровой и трудовой деятельности дети научаются выполнять требования и инструкции взрослых, считаться с интересами окружающих, доводить начатое дело до конца. Если ребенок не хочет выполнять то или иное действие, важно добиться от него осознания цели выполняемого действия путем подсказки со стороны взрослых.</w:t>
      </w:r>
    </w:p>
    <w:p w:rsidR="003D5607" w:rsidRPr="001B7E9A" w:rsidRDefault="003D5607" w:rsidP="00F82D1F">
      <w:pPr>
        <w:tabs>
          <w:tab w:val="left" w:pos="284"/>
          <w:tab w:val="left" w:pos="567"/>
          <w:tab w:val="left" w:pos="709"/>
          <w:tab w:val="left" w:pos="1212"/>
          <w:tab w:val="left" w:pos="1701"/>
          <w:tab w:val="left" w:pos="1843"/>
          <w:tab w:val="left" w:pos="1985"/>
          <w:tab w:val="left" w:pos="3828"/>
        </w:tabs>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lastRenderedPageBreak/>
        <w:t>В ходе усвоения нового действия родители должны постоянно оказывать ребенку помощь. Варианты помощи меняются в зависимости от возраста ребенка. В младшем дошкольном возрасте родители в основном показывают, как надо выполнять действия или задания. Так, при обучении складывать целое изображение из частей родители сначала могут сами сложи</w:t>
      </w:r>
      <w:r w:rsidR="0010554C" w:rsidRPr="001B7E9A">
        <w:rPr>
          <w:rFonts w:ascii="Times New Roman" w:eastAsia="Times New Roman" w:hAnsi="Times New Roman" w:cs="Times New Roman"/>
          <w:sz w:val="28"/>
          <w:szCs w:val="28"/>
          <w:lang w:val="ru-RU"/>
        </w:rPr>
        <w:t>ть картинку, а затем предложить ребенку собрать изображение по</w:t>
      </w:r>
      <w:bookmarkStart w:id="30" w:name="page96"/>
      <w:bookmarkEnd w:id="30"/>
      <w:r w:rsidRPr="001B7E9A">
        <w:rPr>
          <w:rFonts w:ascii="Times New Roman" w:eastAsia="Times New Roman" w:hAnsi="Times New Roman" w:cs="Times New Roman"/>
          <w:sz w:val="28"/>
          <w:szCs w:val="28"/>
          <w:lang w:val="ru-RU"/>
        </w:rPr>
        <w:t>образцу. В старшем дошкольном возрасте рекомендуется сопровождать показ действия словесной инструкцией.</w:t>
      </w:r>
    </w:p>
    <w:p w:rsidR="003D5607" w:rsidRPr="001B7E9A" w:rsidRDefault="003D5607" w:rsidP="003D5607">
      <w:pPr>
        <w:tabs>
          <w:tab w:val="left" w:pos="1220"/>
        </w:tabs>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 одних случаях родители побуждают ребенка подумать, каким способом лучше выполнить то или иное задание, в других предлагают просмотреть все возможные способы выполнения задания и выбрать наиболее рациональный.</w:t>
      </w:r>
    </w:p>
    <w:p w:rsidR="003D5607" w:rsidRPr="001B7E9A" w:rsidRDefault="003D5607" w:rsidP="003D5607">
      <w:pPr>
        <w:spacing w:after="0"/>
        <w:ind w:firstLine="709"/>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Постепенно требования к ребенку повышаются, предъявляемые задания усложняются, что способствует развитию у него волевых качеств.</w:t>
      </w:r>
    </w:p>
    <w:p w:rsidR="003D5607" w:rsidRPr="001B7E9A" w:rsidRDefault="003D5607" w:rsidP="003D5607">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Родителям необходимо помнить, что переход к решению более трудных задач возможен лишь при условии, что ребенок поверил в свои возможности и его не останавливают отдельные временные неудачи. Постепенное усложнение задач, доступных ребенку, воспитывает в нем упорство и настойчивость. При этом для формирования у детей адекватной самооценки взрослые должны постоянно оценивать результаты их деятельности, особенно в случаях, когда ребенок очень старался и приложил много усилий.</w:t>
      </w:r>
    </w:p>
    <w:p w:rsidR="003D5607" w:rsidRPr="001B7E9A" w:rsidRDefault="003D5607" w:rsidP="003D5607">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Следует еще раз обратить внимание родителей на необходимость активного включения больного ребенка в повседневную жизнь семьи. Несмотря на двигательные и речевые нарушения разной степени выраженности, ребенок должен в качестве равноправного члена семьи принимать посильное участие в домашних делах и заботах. Родительский такт в таких случаях выражается в умении предложить ребенку доступные и  посильные дела. Такое распределение обязанностей в семье будет способствовать сглаживанию у ребенка ощущения ущербности и развитию положительных сторон его личности.</w:t>
      </w:r>
    </w:p>
    <w:p w:rsidR="003D5607" w:rsidRPr="001B7E9A" w:rsidRDefault="003D5607" w:rsidP="00F82D1F">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Оптимально организованные условия жизни в семье создадут больному ребенку предпосылки для его успешного развития, обучения и дальнейшей социальной адаптации.</w:t>
      </w:r>
    </w:p>
    <w:p w:rsidR="00F82D1F" w:rsidRPr="00F82D1F" w:rsidRDefault="003D5607" w:rsidP="00236D03">
      <w:pPr>
        <w:pStyle w:val="2"/>
        <w:numPr>
          <w:ilvl w:val="1"/>
          <w:numId w:val="50"/>
        </w:numPr>
        <w:jc w:val="center"/>
        <w:rPr>
          <w:rFonts w:ascii="Times New Roman" w:eastAsia="Times New Roman" w:hAnsi="Times New Roman" w:cs="Times New Roman"/>
          <w:u w:val="single"/>
        </w:rPr>
      </w:pPr>
      <w:bookmarkStart w:id="31" w:name="_Toc530143241"/>
      <w:r w:rsidRPr="00F82D1F">
        <w:rPr>
          <w:rFonts w:ascii="Times New Roman" w:eastAsia="Times New Roman" w:hAnsi="Times New Roman" w:cs="Times New Roman"/>
          <w:bCs/>
          <w:u w:val="single"/>
        </w:rPr>
        <w:t>Коррекционно-развивающая работа</w:t>
      </w:r>
      <w:bookmarkEnd w:id="31"/>
    </w:p>
    <w:p w:rsidR="003D5607" w:rsidRPr="001B7E9A" w:rsidRDefault="003D5607" w:rsidP="0010554C">
      <w:pPr>
        <w:spacing w:after="0"/>
        <w:ind w:right="-169"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Специалисты Учреждения сопровождают развитие каждого ребенка по своему направлению, а их взаимодействие между собой (обмен информацией, согласование форм</w:t>
      </w:r>
      <w:r w:rsidRPr="001B7E9A">
        <w:rPr>
          <w:rFonts w:ascii="Times New Roman" w:hAnsi="Times New Roman" w:cs="Times New Roman"/>
          <w:sz w:val="28"/>
          <w:szCs w:val="28"/>
          <w:lang w:val="ru-RU"/>
        </w:rPr>
        <w:t xml:space="preserve"> и </w:t>
      </w:r>
      <w:r w:rsidRPr="001B7E9A">
        <w:rPr>
          <w:rFonts w:ascii="Times New Roman" w:eastAsia="Times New Roman" w:hAnsi="Times New Roman" w:cs="Times New Roman"/>
          <w:sz w:val="28"/>
          <w:szCs w:val="28"/>
          <w:lang w:val="ru-RU"/>
        </w:rPr>
        <w:t xml:space="preserve">методов работы, выстраивание единого образовательного маршрута) обеспечивает целостное развитие ребенка. В начале учебного года педагогами проводится диагностика по результатам которой составляются Маршруты. Затем педагоги проводят психолого-педагогическое совещание, вносят коррективы в Маршруты, обмениваются рекомендациями и составляют Программу. В конце </w:t>
      </w:r>
      <w:r w:rsidRPr="001B7E9A">
        <w:rPr>
          <w:rFonts w:ascii="Times New Roman" w:eastAsia="Times New Roman" w:hAnsi="Times New Roman" w:cs="Times New Roman"/>
          <w:sz w:val="28"/>
          <w:szCs w:val="28"/>
          <w:lang w:val="ru-RU"/>
        </w:rPr>
        <w:lastRenderedPageBreak/>
        <w:t>учебного всеми педагогами также проводится диагностика. Все результаты вносятся в лист контроля динамики (Приложение 2). Мониторинг и анализ усвоения данной программы, а также материалы ежемесячных медико-психологических совещаний, являются основанием для мобильной корректировки программы.</w:t>
      </w:r>
    </w:p>
    <w:p w:rsidR="003D5607" w:rsidRPr="001B7E9A" w:rsidRDefault="003D5607" w:rsidP="003D5607">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Коррекционно-развивающая работа строится с учетом индивидуальных особенностей ребенка и направлена на преодоление трудностей в познании окружающего мира, формирование осознания ребенком себя как личности и члена общества, соблюдающего правила совместной жизни.</w:t>
      </w:r>
    </w:p>
    <w:p w:rsidR="003D5607" w:rsidRPr="001B7E9A" w:rsidRDefault="003D5607" w:rsidP="003D5607">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sz w:val="28"/>
          <w:szCs w:val="28"/>
          <w:lang w:val="ru-RU"/>
        </w:rPr>
        <w:t>Благодаря ведению маршрутов индивидуального сопровождения детей и реализации Программы индивидуального сопровождения для каждого ребенка, осуществлению взаимодействия всех специалистов детского сада, наличию необходимых кадровых и материально-технических ресурсов, в Учреждении создана эффективная практика индивидуального сопровождения детей, имеющих особые образовательные потребности.</w:t>
      </w:r>
    </w:p>
    <w:p w:rsidR="003D5607" w:rsidRPr="001B7E9A" w:rsidRDefault="003D5607" w:rsidP="003D5607">
      <w:pPr>
        <w:spacing w:after="0"/>
        <w:ind w:firstLine="709"/>
        <w:rPr>
          <w:rFonts w:ascii="Times New Roman" w:hAnsi="Times New Roman" w:cs="Times New Roman"/>
          <w:sz w:val="28"/>
          <w:szCs w:val="28"/>
          <w:lang w:val="ru-RU"/>
        </w:rPr>
      </w:pPr>
    </w:p>
    <w:p w:rsidR="003D5607" w:rsidRPr="001B7E9A" w:rsidRDefault="003D5607" w:rsidP="003D5607">
      <w:pPr>
        <w:spacing w:after="0"/>
        <w:ind w:right="-259"/>
        <w:jc w:val="center"/>
        <w:rPr>
          <w:rFonts w:ascii="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Ожидаемые результаты занятий</w:t>
      </w:r>
    </w:p>
    <w:p w:rsidR="003D5607" w:rsidRPr="001B7E9A" w:rsidRDefault="003D5607" w:rsidP="003D5607">
      <w:pPr>
        <w:spacing w:after="0"/>
        <w:rPr>
          <w:rFonts w:ascii="Times New Roman" w:hAnsi="Times New Roman" w:cs="Times New Roman"/>
          <w:sz w:val="20"/>
          <w:szCs w:val="20"/>
          <w:lang w:val="ru-RU"/>
        </w:rPr>
      </w:pPr>
    </w:p>
    <w:p w:rsidR="003D5607" w:rsidRPr="001B7E9A" w:rsidRDefault="003D5607" w:rsidP="0010554C">
      <w:pPr>
        <w:tabs>
          <w:tab w:val="left" w:pos="993"/>
          <w:tab w:val="left" w:pos="1200"/>
        </w:tabs>
        <w:spacing w:after="0"/>
        <w:ind w:right="-143"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 результате коррекционно-развивающей работы у ребенка поддерживается оптимальный уровень активности, он учится регулировать свое поведение, концентрировать внимание на предложенной ему взрослым деятельности (игре, задании).</w:t>
      </w:r>
      <w:bookmarkStart w:id="32" w:name="page97"/>
      <w:bookmarkEnd w:id="32"/>
      <w:r w:rsidRPr="001B7E9A">
        <w:rPr>
          <w:rFonts w:ascii="Times New Roman" w:eastAsia="Times New Roman" w:hAnsi="Times New Roman" w:cs="Times New Roman"/>
          <w:sz w:val="28"/>
          <w:szCs w:val="28"/>
          <w:lang w:val="ru-RU"/>
        </w:rPr>
        <w:t xml:space="preserve"> Специалисты добиваются положительной динамики в развитии моторной, сенсорной, мнестической сфер, речи.</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Достижение этих целей делает возможным переход ребенка на новый уровень развития, что предполагает готовность его к элементарной целенаправленной учебной деятельности. Только теперь ребенок становится способен к организованным занятиям с учителем-логопедом, возможна традиционная нейропсихологическая коррекция.</w:t>
      </w:r>
    </w:p>
    <w:p w:rsidR="003D5607" w:rsidRPr="00D67FCB" w:rsidRDefault="003D5607" w:rsidP="003D5607">
      <w:pPr>
        <w:spacing w:after="0"/>
        <w:ind w:firstLine="709"/>
        <w:rPr>
          <w:rFonts w:ascii="Times New Roman" w:eastAsia="Times New Roman" w:hAnsi="Times New Roman" w:cs="Times New Roman"/>
          <w:sz w:val="28"/>
          <w:szCs w:val="28"/>
        </w:rPr>
      </w:pPr>
      <w:r w:rsidRPr="00D67FCB">
        <w:rPr>
          <w:rFonts w:ascii="Times New Roman" w:eastAsia="Times New Roman" w:hAnsi="Times New Roman" w:cs="Times New Roman"/>
          <w:b/>
          <w:bCs/>
          <w:sz w:val="28"/>
          <w:szCs w:val="28"/>
        </w:rPr>
        <w:t>Направления коррекционно-развивающей работы</w:t>
      </w:r>
    </w:p>
    <w:p w:rsidR="003D5607" w:rsidRPr="001B7E9A" w:rsidRDefault="003D5607" w:rsidP="00236D03">
      <w:pPr>
        <w:numPr>
          <w:ilvl w:val="0"/>
          <w:numId w:val="26"/>
        </w:numPr>
        <w:tabs>
          <w:tab w:val="left" w:pos="993"/>
          <w:tab w:val="left" w:pos="1418"/>
          <w:tab w:val="left" w:pos="1748"/>
        </w:tabs>
        <w:spacing w:after="0"/>
        <w:ind w:firstLine="709"/>
        <w:jc w:val="both"/>
        <w:rPr>
          <w:rFonts w:ascii="Times New Roman" w:eastAsia="Times New Roman" w:hAnsi="Times New Roman" w:cs="Times New Roman"/>
          <w:b/>
          <w:bCs/>
          <w:sz w:val="28"/>
          <w:szCs w:val="28"/>
          <w:lang w:val="ru-RU"/>
        </w:rPr>
      </w:pPr>
      <w:r w:rsidRPr="001B7E9A">
        <w:rPr>
          <w:rFonts w:ascii="Times New Roman" w:eastAsia="Times New Roman" w:hAnsi="Times New Roman" w:cs="Times New Roman"/>
          <w:bCs/>
          <w:sz w:val="28"/>
          <w:szCs w:val="28"/>
          <w:lang w:val="ru-RU"/>
        </w:rPr>
        <w:t xml:space="preserve">Диагностическая работа </w:t>
      </w:r>
      <w:r w:rsidRPr="001B7E9A">
        <w:rPr>
          <w:rFonts w:ascii="Times New Roman" w:eastAsia="Times New Roman" w:hAnsi="Times New Roman" w:cs="Times New Roman"/>
          <w:sz w:val="28"/>
          <w:szCs w:val="28"/>
          <w:lang w:val="ru-RU"/>
        </w:rPr>
        <w:t>обеспечивает своевременное выявление детей с</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 в условиях образовательного учреждения.</w:t>
      </w:r>
    </w:p>
    <w:p w:rsidR="003D5607" w:rsidRPr="001B7E9A" w:rsidRDefault="003D5607" w:rsidP="003D5607">
      <w:pPr>
        <w:spacing w:after="0"/>
        <w:rPr>
          <w:rFonts w:ascii="Times New Roman" w:eastAsia="Times New Roman" w:hAnsi="Times New Roman" w:cs="Times New Roman"/>
          <w:b/>
          <w:bCs/>
          <w:sz w:val="28"/>
          <w:szCs w:val="28"/>
          <w:lang w:val="ru-RU"/>
        </w:rPr>
      </w:pPr>
    </w:p>
    <w:p w:rsidR="003D5607" w:rsidRPr="00D67FCB" w:rsidRDefault="003D5607" w:rsidP="003D5607">
      <w:pPr>
        <w:spacing w:after="0"/>
        <w:ind w:firstLine="709"/>
        <w:rPr>
          <w:rFonts w:ascii="Times New Roman" w:eastAsia="Times New Roman" w:hAnsi="Times New Roman" w:cs="Times New Roman"/>
          <w:b/>
          <w:bCs/>
          <w:sz w:val="28"/>
          <w:szCs w:val="28"/>
        </w:rPr>
      </w:pPr>
      <w:r>
        <w:rPr>
          <w:rFonts w:ascii="Times New Roman" w:eastAsia="Times New Roman" w:hAnsi="Times New Roman" w:cs="Times New Roman"/>
          <w:b/>
          <w:bCs/>
          <w:iCs/>
          <w:sz w:val="28"/>
          <w:szCs w:val="28"/>
        </w:rPr>
        <w:t>1.</w:t>
      </w:r>
      <w:r w:rsidRPr="00D67FCB">
        <w:rPr>
          <w:rFonts w:ascii="Times New Roman" w:eastAsia="Times New Roman" w:hAnsi="Times New Roman" w:cs="Times New Roman"/>
          <w:b/>
          <w:bCs/>
          <w:iCs/>
          <w:sz w:val="28"/>
          <w:szCs w:val="28"/>
        </w:rPr>
        <w:t>Диагностическая работа включает:</w:t>
      </w:r>
    </w:p>
    <w:tbl>
      <w:tblPr>
        <w:tblStyle w:val="ac"/>
        <w:tblW w:w="9836" w:type="dxa"/>
        <w:tblLook w:val="04A0"/>
      </w:tblPr>
      <w:tblGrid>
        <w:gridCol w:w="593"/>
        <w:gridCol w:w="3073"/>
        <w:gridCol w:w="2471"/>
        <w:gridCol w:w="1906"/>
        <w:gridCol w:w="1793"/>
      </w:tblGrid>
      <w:tr w:rsidR="003D5607" w:rsidTr="003D5607">
        <w:tc>
          <w:tcPr>
            <w:tcW w:w="562"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п.п.</w:t>
            </w:r>
          </w:p>
        </w:tc>
        <w:tc>
          <w:tcPr>
            <w:tcW w:w="3385"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Задачи</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Содержание деятельности в ОУ.</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Ответственные </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Сроки проведения</w:t>
            </w:r>
          </w:p>
        </w:tc>
      </w:tr>
      <w:tr w:rsidR="003D5607" w:rsidTr="003D5607">
        <w:tc>
          <w:tcPr>
            <w:tcW w:w="562"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1.</w:t>
            </w:r>
          </w:p>
        </w:tc>
        <w:tc>
          <w:tcPr>
            <w:tcW w:w="3385"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Комплексный сбор сведений о ребенке на основании диагностической информации от специалистов разного </w:t>
            </w:r>
            <w:r w:rsidRPr="003D5607">
              <w:rPr>
                <w:rFonts w:ascii="Times New Roman" w:eastAsiaTheme="minorEastAsia" w:hAnsi="Times New Roman" w:cs="Times New Roman"/>
                <w:sz w:val="24"/>
                <w:szCs w:val="24"/>
                <w:lang w:val="ru-RU" w:eastAsia="ru-RU"/>
              </w:rPr>
              <w:lastRenderedPageBreak/>
              <w:t>профиля.</w:t>
            </w:r>
          </w:p>
        </w:tc>
        <w:tc>
          <w:tcPr>
            <w:tcW w:w="1963"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lastRenderedPageBreak/>
              <w:t xml:space="preserve">Изучение особых образовательных потребностей воспитанников, анализ  «Карт индивидуального </w:t>
            </w:r>
            <w:r w:rsidRPr="003D5607">
              <w:rPr>
                <w:rFonts w:ascii="Times New Roman" w:eastAsiaTheme="minorEastAsia" w:hAnsi="Times New Roman" w:cs="Times New Roman"/>
                <w:sz w:val="24"/>
                <w:szCs w:val="24"/>
                <w:lang w:val="ru-RU" w:eastAsia="ru-RU"/>
              </w:rPr>
              <w:lastRenderedPageBreak/>
              <w:t>развития»</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lastRenderedPageBreak/>
              <w:t xml:space="preserve">Специалисты </w:t>
            </w:r>
          </w:p>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Педагоги </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май</w:t>
            </w:r>
          </w:p>
        </w:tc>
      </w:tr>
      <w:tr w:rsidR="003D5607" w:rsidTr="003D5607">
        <w:tc>
          <w:tcPr>
            <w:tcW w:w="562"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lastRenderedPageBreak/>
              <w:t>2.</w:t>
            </w:r>
          </w:p>
        </w:tc>
        <w:tc>
          <w:tcPr>
            <w:tcW w:w="3385"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Своевременное выявление детей, нуждающихся в специализированной помощи. Ранняя (с первых дней пребывания ребенка в ОУ) диагностика отклонений в развитии и анализ причин трудностей адаптации.</w:t>
            </w:r>
          </w:p>
        </w:tc>
        <w:tc>
          <w:tcPr>
            <w:tcW w:w="1963"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Проведение психологической диагностики по изучению уровня развития психологических качеств дошкольников.</w:t>
            </w:r>
          </w:p>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Проведение педагогической диагностики по изучению уровня овладения общеобразовательной программой.</w:t>
            </w:r>
          </w:p>
        </w:tc>
        <w:tc>
          <w:tcPr>
            <w:tcW w:w="1963"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Педагог-психолог</w:t>
            </w:r>
          </w:p>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Учитель-логопед</w:t>
            </w:r>
          </w:p>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Педагоги </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Сентябрь </w:t>
            </w:r>
          </w:p>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Октябрь </w:t>
            </w:r>
          </w:p>
        </w:tc>
      </w:tr>
      <w:tr w:rsidR="003D5607" w:rsidTr="003D5607">
        <w:tc>
          <w:tcPr>
            <w:tcW w:w="562"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3.</w:t>
            </w:r>
          </w:p>
        </w:tc>
        <w:tc>
          <w:tcPr>
            <w:tcW w:w="3385"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Определение уровня актуального и зоны ближайшего развития воспитанников с ОВЗ , и выявление его резервных возможностей.</w:t>
            </w:r>
          </w:p>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Изучение адаптивных возможностей и уровня социализации ребенка с ОВЗ.</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Проведение углубленного диагностического обследования</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Специалисты </w:t>
            </w:r>
          </w:p>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Педагоги </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Октябрь </w:t>
            </w:r>
          </w:p>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Январь </w:t>
            </w:r>
          </w:p>
        </w:tc>
      </w:tr>
      <w:tr w:rsidR="003D5607" w:rsidRPr="001B7E9A" w:rsidTr="003D5607">
        <w:tc>
          <w:tcPr>
            <w:tcW w:w="562"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4.</w:t>
            </w:r>
          </w:p>
        </w:tc>
        <w:tc>
          <w:tcPr>
            <w:tcW w:w="3385"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Изучение развития эмоционально-волевой сферы и личностных особенностей воспитанников.</w:t>
            </w:r>
          </w:p>
        </w:tc>
        <w:tc>
          <w:tcPr>
            <w:tcW w:w="1963"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Обследование личностного развития, коммуникативных способностей.</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Педагог-психолог</w:t>
            </w:r>
          </w:p>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Педагоги </w:t>
            </w:r>
          </w:p>
        </w:tc>
        <w:tc>
          <w:tcPr>
            <w:tcW w:w="1963"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 течение учебного года</w:t>
            </w:r>
          </w:p>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Октябрь</w:t>
            </w:r>
          </w:p>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Май </w:t>
            </w:r>
          </w:p>
        </w:tc>
      </w:tr>
      <w:tr w:rsidR="003D5607" w:rsidTr="003D5607">
        <w:tc>
          <w:tcPr>
            <w:tcW w:w="562"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5.</w:t>
            </w:r>
          </w:p>
        </w:tc>
        <w:tc>
          <w:tcPr>
            <w:tcW w:w="3385"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Изучение социальной ситуации развития и условий семейного воспитания ребенка.</w:t>
            </w:r>
          </w:p>
        </w:tc>
        <w:tc>
          <w:tcPr>
            <w:tcW w:w="1963"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Диагностика семейной и социальной ситуации развития.</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Педагог-психолог</w:t>
            </w:r>
          </w:p>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Педагоги</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В течение учебного года</w:t>
            </w:r>
          </w:p>
          <w:p w:rsidR="003D5607" w:rsidRPr="00644831" w:rsidRDefault="003D5607" w:rsidP="003D5607">
            <w:pPr>
              <w:tabs>
                <w:tab w:val="left" w:pos="938"/>
              </w:tabs>
              <w:rPr>
                <w:rFonts w:ascii="Times New Roman" w:eastAsiaTheme="minorEastAsia" w:hAnsi="Times New Roman" w:cs="Times New Roman"/>
                <w:sz w:val="24"/>
                <w:szCs w:val="24"/>
                <w:lang w:eastAsia="ru-RU"/>
              </w:rPr>
            </w:pPr>
          </w:p>
        </w:tc>
      </w:tr>
      <w:tr w:rsidR="003D5607" w:rsidTr="003D5607">
        <w:tc>
          <w:tcPr>
            <w:tcW w:w="562"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6.</w:t>
            </w:r>
          </w:p>
        </w:tc>
        <w:tc>
          <w:tcPr>
            <w:tcW w:w="3385"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Системный разносторонний контроль специалистов за уровнем и динамикой развития ребенка</w:t>
            </w:r>
          </w:p>
        </w:tc>
        <w:tc>
          <w:tcPr>
            <w:tcW w:w="1963"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Динамическое наблюдение за воспитанниками в условиях ПМПк</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Специалисты </w:t>
            </w:r>
          </w:p>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Педагоги </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В течение учебного года</w:t>
            </w:r>
          </w:p>
          <w:p w:rsidR="003D5607" w:rsidRPr="00644831" w:rsidRDefault="003D5607" w:rsidP="003D5607">
            <w:pPr>
              <w:tabs>
                <w:tab w:val="left" w:pos="938"/>
              </w:tabs>
              <w:rPr>
                <w:rFonts w:ascii="Times New Roman" w:eastAsiaTheme="minorEastAsia" w:hAnsi="Times New Roman" w:cs="Times New Roman"/>
                <w:sz w:val="24"/>
                <w:szCs w:val="24"/>
                <w:lang w:eastAsia="ru-RU"/>
              </w:rPr>
            </w:pPr>
          </w:p>
          <w:p w:rsidR="003D5607" w:rsidRPr="00644831" w:rsidRDefault="003D5607" w:rsidP="003D5607">
            <w:pPr>
              <w:tabs>
                <w:tab w:val="left" w:pos="938"/>
              </w:tabs>
              <w:rPr>
                <w:rFonts w:ascii="Times New Roman" w:eastAsiaTheme="minorEastAsia" w:hAnsi="Times New Roman" w:cs="Times New Roman"/>
                <w:sz w:val="24"/>
                <w:szCs w:val="24"/>
                <w:lang w:eastAsia="ru-RU"/>
              </w:rPr>
            </w:pPr>
          </w:p>
        </w:tc>
      </w:tr>
      <w:tr w:rsidR="003D5607" w:rsidTr="003D5607">
        <w:tc>
          <w:tcPr>
            <w:tcW w:w="562"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7.</w:t>
            </w:r>
          </w:p>
        </w:tc>
        <w:tc>
          <w:tcPr>
            <w:tcW w:w="3385"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Анализ успешности коррекционно-развивающей работы.</w:t>
            </w:r>
          </w:p>
        </w:tc>
        <w:tc>
          <w:tcPr>
            <w:tcW w:w="1963" w:type="dxa"/>
          </w:tcPr>
          <w:p w:rsidR="003D5607" w:rsidRPr="003D5607" w:rsidRDefault="003D5607" w:rsidP="003D5607">
            <w:pPr>
              <w:tabs>
                <w:tab w:val="left" w:pos="938"/>
              </w:tabs>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Проведение повторного обследования, выявление динамики развития воспитанников.</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Специалисты</w:t>
            </w:r>
          </w:p>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Педагоги </w:t>
            </w:r>
          </w:p>
        </w:tc>
        <w:tc>
          <w:tcPr>
            <w:tcW w:w="1963" w:type="dxa"/>
          </w:tcPr>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Апрель</w:t>
            </w:r>
          </w:p>
          <w:p w:rsidR="003D5607" w:rsidRPr="00644831" w:rsidRDefault="003D5607" w:rsidP="003D5607">
            <w:pPr>
              <w:tabs>
                <w:tab w:val="left" w:pos="938"/>
              </w:tabs>
              <w:rPr>
                <w:rFonts w:ascii="Times New Roman" w:eastAsiaTheme="minorEastAsia" w:hAnsi="Times New Roman" w:cs="Times New Roman"/>
                <w:sz w:val="24"/>
                <w:szCs w:val="24"/>
                <w:lang w:eastAsia="ru-RU"/>
              </w:rPr>
            </w:pPr>
            <w:r w:rsidRPr="00644831">
              <w:rPr>
                <w:rFonts w:ascii="Times New Roman" w:eastAsiaTheme="minorEastAsia" w:hAnsi="Times New Roman" w:cs="Times New Roman"/>
                <w:sz w:val="24"/>
                <w:szCs w:val="24"/>
                <w:lang w:eastAsia="ru-RU"/>
              </w:rPr>
              <w:t xml:space="preserve"> Май  </w:t>
            </w:r>
          </w:p>
        </w:tc>
      </w:tr>
    </w:tbl>
    <w:p w:rsidR="003D5607" w:rsidRDefault="003D5607" w:rsidP="003D5607">
      <w:pPr>
        <w:spacing w:after="0"/>
        <w:ind w:firstLine="709"/>
        <w:jc w:val="both"/>
        <w:rPr>
          <w:rFonts w:ascii="Times New Roman" w:eastAsia="Times New Roman" w:hAnsi="Times New Roman" w:cs="Times New Roman"/>
          <w:b/>
          <w:bCs/>
          <w:sz w:val="28"/>
          <w:szCs w:val="28"/>
        </w:rPr>
      </w:pPr>
    </w:p>
    <w:p w:rsidR="003D5607" w:rsidRPr="001B7E9A" w:rsidRDefault="003D5607" w:rsidP="003D5607">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2</w:t>
      </w:r>
      <w:r w:rsidRPr="001B7E9A">
        <w:rPr>
          <w:rFonts w:ascii="Times New Roman" w:eastAsia="Times New Roman" w:hAnsi="Times New Roman" w:cs="Times New Roman"/>
          <w:sz w:val="28"/>
          <w:szCs w:val="28"/>
          <w:lang w:val="ru-RU"/>
        </w:rPr>
        <w:t>.</w:t>
      </w:r>
      <w:r w:rsidRPr="001B7E9A">
        <w:rPr>
          <w:rFonts w:ascii="Times New Roman" w:eastAsia="Times New Roman" w:hAnsi="Times New Roman" w:cs="Times New Roman"/>
          <w:b/>
          <w:bCs/>
          <w:sz w:val="28"/>
          <w:szCs w:val="28"/>
          <w:lang w:val="ru-RU"/>
        </w:rPr>
        <w:t xml:space="preserve"> Коррекционно-развивающая работа </w:t>
      </w:r>
      <w:r w:rsidRPr="001B7E9A">
        <w:rPr>
          <w:rFonts w:ascii="Times New Roman" w:eastAsia="Times New Roman" w:hAnsi="Times New Roman" w:cs="Times New Roman"/>
          <w:sz w:val="28"/>
          <w:szCs w:val="28"/>
          <w:lang w:val="ru-RU"/>
        </w:rPr>
        <w:t>обеспечивает своевременную</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 xml:space="preserve">специализированную помощь в освоении содержания образования и коррекцию недостатков в физическом и (или) психическом развитии детей с ограниченными </w:t>
      </w:r>
      <w:r w:rsidRPr="001B7E9A">
        <w:rPr>
          <w:rFonts w:ascii="Times New Roman" w:eastAsia="Times New Roman" w:hAnsi="Times New Roman" w:cs="Times New Roman"/>
          <w:sz w:val="28"/>
          <w:szCs w:val="28"/>
          <w:lang w:val="ru-RU"/>
        </w:rPr>
        <w:lastRenderedPageBreak/>
        <w:t>возможностями здоровья в условиях общеобразовательного учреждения; способствует формированию интегративных качеств воспитанников (личностных, регулятивных, познавательных, коммуникативных).</w:t>
      </w:r>
    </w:p>
    <w:p w:rsidR="003D5607" w:rsidRPr="001B7E9A" w:rsidRDefault="003D5607" w:rsidP="003D5607">
      <w:pPr>
        <w:spacing w:after="0" w:line="6" w:lineRule="exact"/>
        <w:rPr>
          <w:rFonts w:ascii="Times New Roman" w:hAnsi="Times New Roman" w:cs="Times New Roman"/>
          <w:sz w:val="28"/>
          <w:szCs w:val="28"/>
          <w:lang w:val="ru-RU"/>
        </w:rPr>
      </w:pPr>
    </w:p>
    <w:p w:rsidR="003D5607" w:rsidRDefault="003D5607" w:rsidP="003D5607">
      <w:pPr>
        <w:spacing w:after="0" w:line="240" w:lineRule="auto"/>
        <w:ind w:firstLine="709"/>
        <w:rPr>
          <w:rFonts w:ascii="Times New Roman" w:eastAsia="Times New Roman" w:hAnsi="Times New Roman" w:cs="Times New Roman"/>
          <w:b/>
          <w:bCs/>
          <w:iCs/>
          <w:sz w:val="28"/>
          <w:szCs w:val="28"/>
        </w:rPr>
      </w:pPr>
      <w:r w:rsidRPr="00644831">
        <w:rPr>
          <w:rFonts w:ascii="Times New Roman" w:eastAsia="Times New Roman" w:hAnsi="Times New Roman" w:cs="Times New Roman"/>
          <w:b/>
          <w:bCs/>
          <w:iCs/>
          <w:sz w:val="28"/>
          <w:szCs w:val="28"/>
        </w:rPr>
        <w:t>Коррекционно-развивающая работа включает:</w:t>
      </w:r>
    </w:p>
    <w:p w:rsidR="003D5607" w:rsidRPr="00644831" w:rsidRDefault="003D5607" w:rsidP="003D5607">
      <w:pPr>
        <w:spacing w:after="0" w:line="240" w:lineRule="auto"/>
        <w:ind w:firstLine="709"/>
        <w:rPr>
          <w:rFonts w:ascii="Times New Roman" w:hAnsi="Times New Roman" w:cs="Times New Roman"/>
          <w:b/>
          <w:sz w:val="28"/>
          <w:szCs w:val="28"/>
        </w:rPr>
      </w:pPr>
    </w:p>
    <w:tbl>
      <w:tblPr>
        <w:tblStyle w:val="ac"/>
        <w:tblW w:w="9836" w:type="dxa"/>
        <w:tblLook w:val="04A0"/>
      </w:tblPr>
      <w:tblGrid>
        <w:gridCol w:w="673"/>
        <w:gridCol w:w="3234"/>
        <w:gridCol w:w="2027"/>
        <w:gridCol w:w="2112"/>
        <w:gridCol w:w="1790"/>
      </w:tblGrid>
      <w:tr w:rsidR="003D5607" w:rsidRPr="00D85EA0" w:rsidTr="003D5607">
        <w:tc>
          <w:tcPr>
            <w:tcW w:w="673" w:type="dxa"/>
          </w:tcPr>
          <w:p w:rsidR="003D5607" w:rsidRPr="00D85EA0" w:rsidRDefault="003D5607" w:rsidP="003D5607">
            <w:pPr>
              <w:tabs>
                <w:tab w:val="left" w:pos="938"/>
              </w:tabs>
              <w:rPr>
                <w:rFonts w:ascii="Times New Roman" w:eastAsiaTheme="minorEastAsia" w:hAnsi="Times New Roman" w:cs="Times New Roman"/>
                <w:sz w:val="28"/>
                <w:szCs w:val="28"/>
                <w:lang w:eastAsia="ru-RU"/>
              </w:rPr>
            </w:pPr>
            <w:r w:rsidRPr="00D85EA0">
              <w:rPr>
                <w:rFonts w:ascii="Times New Roman" w:eastAsiaTheme="minorEastAsia" w:hAnsi="Times New Roman" w:cs="Times New Roman"/>
                <w:sz w:val="28"/>
                <w:szCs w:val="28"/>
                <w:lang w:eastAsia="ru-RU"/>
              </w:rPr>
              <w:t>№ п.п.</w:t>
            </w:r>
          </w:p>
        </w:tc>
        <w:tc>
          <w:tcPr>
            <w:tcW w:w="3234"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Задачи</w:t>
            </w:r>
          </w:p>
        </w:tc>
        <w:tc>
          <w:tcPr>
            <w:tcW w:w="2027"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Содержание деятельности в ОУ.</w:t>
            </w:r>
          </w:p>
        </w:tc>
        <w:tc>
          <w:tcPr>
            <w:tcW w:w="2112"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 xml:space="preserve">Ответственные </w:t>
            </w:r>
          </w:p>
        </w:tc>
        <w:tc>
          <w:tcPr>
            <w:tcW w:w="1790"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Сроки проведения</w:t>
            </w:r>
          </w:p>
        </w:tc>
      </w:tr>
      <w:tr w:rsidR="003D5607" w:rsidRPr="00D85EA0" w:rsidTr="003D5607">
        <w:tc>
          <w:tcPr>
            <w:tcW w:w="673" w:type="dxa"/>
          </w:tcPr>
          <w:p w:rsidR="003D5607" w:rsidRPr="00D85EA0" w:rsidRDefault="003D5607" w:rsidP="003D5607">
            <w:pPr>
              <w:tabs>
                <w:tab w:val="left" w:pos="938"/>
              </w:tabs>
              <w:rPr>
                <w:rFonts w:ascii="Times New Roman" w:eastAsiaTheme="minorEastAsia" w:hAnsi="Times New Roman" w:cs="Times New Roman"/>
                <w:sz w:val="28"/>
                <w:szCs w:val="28"/>
                <w:lang w:eastAsia="ru-RU"/>
              </w:rPr>
            </w:pPr>
            <w:r w:rsidRPr="00D85EA0">
              <w:rPr>
                <w:rFonts w:ascii="Times New Roman" w:eastAsiaTheme="minorEastAsia" w:hAnsi="Times New Roman" w:cs="Times New Roman"/>
                <w:sz w:val="28"/>
                <w:szCs w:val="28"/>
                <w:lang w:eastAsia="ru-RU"/>
              </w:rPr>
              <w:t>1.</w:t>
            </w:r>
          </w:p>
        </w:tc>
        <w:tc>
          <w:tcPr>
            <w:tcW w:w="3234"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Выбор оптимальных для развития ребенка с ОВЗ коррекционных программ/методик, методов и приемов обучения в соответствии с его особыми образовательными потребностями.</w:t>
            </w:r>
          </w:p>
        </w:tc>
        <w:tc>
          <w:tcPr>
            <w:tcW w:w="2027"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Определение программы индивидуальной траектории развития в рамках деятельности ПМПк.</w:t>
            </w:r>
          </w:p>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Анализ рекомендаций ПМПК</w:t>
            </w:r>
          </w:p>
        </w:tc>
        <w:tc>
          <w:tcPr>
            <w:tcW w:w="2112"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 xml:space="preserve">Администрация </w:t>
            </w:r>
          </w:p>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 xml:space="preserve">Специалисты </w:t>
            </w:r>
          </w:p>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 xml:space="preserve">Педагоги </w:t>
            </w:r>
          </w:p>
        </w:tc>
        <w:tc>
          <w:tcPr>
            <w:tcW w:w="1790"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В течение года</w:t>
            </w:r>
          </w:p>
        </w:tc>
      </w:tr>
      <w:tr w:rsidR="003D5607" w:rsidRPr="001B7E9A" w:rsidTr="003D5607">
        <w:tc>
          <w:tcPr>
            <w:tcW w:w="673" w:type="dxa"/>
          </w:tcPr>
          <w:p w:rsidR="003D5607" w:rsidRPr="00D85EA0" w:rsidRDefault="003D5607" w:rsidP="003D5607">
            <w:pPr>
              <w:tabs>
                <w:tab w:val="left" w:pos="938"/>
              </w:tabs>
              <w:rPr>
                <w:rFonts w:ascii="Times New Roman" w:eastAsiaTheme="minorEastAsia" w:hAnsi="Times New Roman" w:cs="Times New Roman"/>
                <w:sz w:val="28"/>
                <w:szCs w:val="28"/>
                <w:lang w:eastAsia="ru-RU"/>
              </w:rPr>
            </w:pPr>
            <w:r w:rsidRPr="00D85EA0">
              <w:rPr>
                <w:rFonts w:ascii="Times New Roman" w:eastAsiaTheme="minorEastAsia" w:hAnsi="Times New Roman" w:cs="Times New Roman"/>
                <w:sz w:val="28"/>
                <w:szCs w:val="28"/>
                <w:lang w:eastAsia="ru-RU"/>
              </w:rPr>
              <w:t>2.</w:t>
            </w:r>
          </w:p>
        </w:tc>
        <w:tc>
          <w:tcPr>
            <w:tcW w:w="3234"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Коррекция и развитие высших психических функций .</w:t>
            </w:r>
          </w:p>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Развитие эмоционально-волевой и личностной  сфер ребенка и психокоррекция его поведения .</w:t>
            </w:r>
          </w:p>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Коррекция зрительного восприятия.</w:t>
            </w:r>
          </w:p>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Коррекция речевого развития.</w:t>
            </w:r>
          </w:p>
        </w:tc>
        <w:tc>
          <w:tcPr>
            <w:tcW w:w="2027"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Органтзация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tc>
        <w:tc>
          <w:tcPr>
            <w:tcW w:w="2112"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Педагог-психолог</w:t>
            </w:r>
          </w:p>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Учитель-логопед</w:t>
            </w:r>
          </w:p>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Воспитатели</w:t>
            </w:r>
          </w:p>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 xml:space="preserve">Родители </w:t>
            </w:r>
          </w:p>
        </w:tc>
        <w:tc>
          <w:tcPr>
            <w:tcW w:w="1790"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В течение года согласно графику работы</w:t>
            </w:r>
          </w:p>
        </w:tc>
      </w:tr>
      <w:tr w:rsidR="003D5607" w:rsidRPr="00D85EA0" w:rsidTr="003D5607">
        <w:tc>
          <w:tcPr>
            <w:tcW w:w="673" w:type="dxa"/>
          </w:tcPr>
          <w:p w:rsidR="003D5607" w:rsidRPr="00D85EA0" w:rsidRDefault="003D5607" w:rsidP="003D5607">
            <w:pPr>
              <w:tabs>
                <w:tab w:val="left" w:pos="938"/>
              </w:tabs>
              <w:rPr>
                <w:rFonts w:ascii="Times New Roman" w:eastAsiaTheme="minorEastAsia" w:hAnsi="Times New Roman" w:cs="Times New Roman"/>
                <w:sz w:val="28"/>
                <w:szCs w:val="28"/>
                <w:lang w:eastAsia="ru-RU"/>
              </w:rPr>
            </w:pPr>
            <w:r w:rsidRPr="00D85EA0">
              <w:rPr>
                <w:rFonts w:ascii="Times New Roman" w:eastAsiaTheme="minorEastAsia" w:hAnsi="Times New Roman" w:cs="Times New Roman"/>
                <w:sz w:val="28"/>
                <w:szCs w:val="28"/>
                <w:lang w:eastAsia="ru-RU"/>
              </w:rPr>
              <w:t>3.</w:t>
            </w:r>
          </w:p>
        </w:tc>
        <w:tc>
          <w:tcPr>
            <w:tcW w:w="3234"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Формирование универсальных учебных действий и коррекция отклонений в развитии.</w:t>
            </w:r>
          </w:p>
        </w:tc>
        <w:tc>
          <w:tcPr>
            <w:tcW w:w="2027"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Системное воздействие на учебно-познавательную деятельность ребенка в динамике образовательного процесса.</w:t>
            </w:r>
          </w:p>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Динамическое наблюдение за воспитанниками в рамках работы ПМПк.</w:t>
            </w:r>
          </w:p>
        </w:tc>
        <w:tc>
          <w:tcPr>
            <w:tcW w:w="2112"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Педагоги</w:t>
            </w:r>
          </w:p>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 xml:space="preserve">Педагог-психолог </w:t>
            </w:r>
          </w:p>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Учитель-логопед</w:t>
            </w:r>
          </w:p>
        </w:tc>
        <w:tc>
          <w:tcPr>
            <w:tcW w:w="1790"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В течение года</w:t>
            </w:r>
          </w:p>
        </w:tc>
      </w:tr>
      <w:tr w:rsidR="003D5607" w:rsidRPr="00D85EA0" w:rsidTr="003D5607">
        <w:tc>
          <w:tcPr>
            <w:tcW w:w="673" w:type="dxa"/>
          </w:tcPr>
          <w:p w:rsidR="003D5607" w:rsidRPr="00D85EA0" w:rsidRDefault="003D5607" w:rsidP="003D5607">
            <w:pPr>
              <w:tabs>
                <w:tab w:val="left" w:pos="938"/>
              </w:tabs>
              <w:rPr>
                <w:rFonts w:ascii="Times New Roman" w:eastAsiaTheme="minorEastAsia" w:hAnsi="Times New Roman" w:cs="Times New Roman"/>
                <w:sz w:val="28"/>
                <w:szCs w:val="28"/>
                <w:lang w:eastAsia="ru-RU"/>
              </w:rPr>
            </w:pPr>
            <w:r w:rsidRPr="00D85EA0">
              <w:rPr>
                <w:rFonts w:ascii="Times New Roman" w:eastAsiaTheme="minorEastAsia" w:hAnsi="Times New Roman" w:cs="Times New Roman"/>
                <w:sz w:val="28"/>
                <w:szCs w:val="28"/>
                <w:lang w:eastAsia="ru-RU"/>
              </w:rPr>
              <w:t>4.</w:t>
            </w:r>
          </w:p>
        </w:tc>
        <w:tc>
          <w:tcPr>
            <w:tcW w:w="3234" w:type="dxa"/>
          </w:tcPr>
          <w:p w:rsidR="003D5607" w:rsidRPr="003D5607" w:rsidRDefault="003D5607" w:rsidP="003D5607">
            <w:pPr>
              <w:tabs>
                <w:tab w:val="left" w:pos="938"/>
              </w:tabs>
              <w:rPr>
                <w:rFonts w:ascii="Times New Roman" w:eastAsiaTheme="minorEastAsia" w:hAnsi="Times New Roman" w:cs="Times New Roman"/>
                <w:sz w:val="24"/>
                <w:szCs w:val="28"/>
                <w:lang w:val="ru-RU" w:eastAsia="ru-RU"/>
              </w:rPr>
            </w:pPr>
            <w:r w:rsidRPr="003D5607">
              <w:rPr>
                <w:rFonts w:ascii="Times New Roman" w:eastAsiaTheme="minorEastAsia" w:hAnsi="Times New Roman" w:cs="Times New Roman"/>
                <w:sz w:val="24"/>
                <w:szCs w:val="28"/>
                <w:lang w:val="ru-RU" w:eastAsia="ru-RU"/>
              </w:rPr>
              <w:t xml:space="preserve">Социальная защита ребенка в случаях неблагоприятных условий жизни, при </w:t>
            </w:r>
            <w:r w:rsidRPr="003D5607">
              <w:rPr>
                <w:rFonts w:ascii="Times New Roman" w:eastAsiaTheme="minorEastAsia" w:hAnsi="Times New Roman" w:cs="Times New Roman"/>
                <w:sz w:val="24"/>
                <w:szCs w:val="28"/>
                <w:lang w:val="ru-RU" w:eastAsia="ru-RU"/>
              </w:rPr>
              <w:lastRenderedPageBreak/>
              <w:t>психотравмирующих обстоятельствах</w:t>
            </w:r>
          </w:p>
        </w:tc>
        <w:tc>
          <w:tcPr>
            <w:tcW w:w="2027"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lastRenderedPageBreak/>
              <w:t xml:space="preserve">Индивидуальные консультации специалистов </w:t>
            </w:r>
          </w:p>
        </w:tc>
        <w:tc>
          <w:tcPr>
            <w:tcW w:w="2112"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 xml:space="preserve">Специалисты </w:t>
            </w:r>
          </w:p>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 xml:space="preserve">Педагоги </w:t>
            </w:r>
          </w:p>
        </w:tc>
        <w:tc>
          <w:tcPr>
            <w:tcW w:w="1790" w:type="dxa"/>
          </w:tcPr>
          <w:p w:rsidR="003D5607" w:rsidRPr="00644831" w:rsidRDefault="003D5607" w:rsidP="003D5607">
            <w:pPr>
              <w:tabs>
                <w:tab w:val="left" w:pos="938"/>
              </w:tabs>
              <w:rPr>
                <w:rFonts w:ascii="Times New Roman" w:eastAsiaTheme="minorEastAsia" w:hAnsi="Times New Roman" w:cs="Times New Roman"/>
                <w:sz w:val="24"/>
                <w:szCs w:val="28"/>
                <w:lang w:eastAsia="ru-RU"/>
              </w:rPr>
            </w:pPr>
            <w:r w:rsidRPr="00644831">
              <w:rPr>
                <w:rFonts w:ascii="Times New Roman" w:eastAsiaTheme="minorEastAsia" w:hAnsi="Times New Roman" w:cs="Times New Roman"/>
                <w:sz w:val="24"/>
                <w:szCs w:val="28"/>
                <w:lang w:eastAsia="ru-RU"/>
              </w:rPr>
              <w:t>В течение года</w:t>
            </w:r>
          </w:p>
        </w:tc>
      </w:tr>
    </w:tbl>
    <w:p w:rsidR="003D5607" w:rsidRPr="00D85EA0" w:rsidRDefault="003D5607" w:rsidP="003D5607">
      <w:pPr>
        <w:spacing w:after="0"/>
        <w:ind w:right="20" w:firstLine="709"/>
        <w:jc w:val="both"/>
        <w:rPr>
          <w:rFonts w:ascii="Times New Roman" w:hAnsi="Times New Roman" w:cs="Times New Roman"/>
          <w:sz w:val="28"/>
          <w:szCs w:val="28"/>
        </w:rPr>
      </w:pPr>
    </w:p>
    <w:p w:rsidR="003D5607" w:rsidRPr="001B7E9A" w:rsidRDefault="003D5607" w:rsidP="003D5607">
      <w:pPr>
        <w:spacing w:after="0"/>
        <w:ind w:firstLine="709"/>
        <w:rPr>
          <w:rFonts w:ascii="Symbol" w:eastAsia="Symbol" w:hAnsi="Symbol" w:cs="Symbol"/>
          <w:b/>
          <w:sz w:val="28"/>
          <w:szCs w:val="28"/>
          <w:lang w:val="ru-RU"/>
        </w:rPr>
      </w:pPr>
      <w:r w:rsidRPr="001B7E9A">
        <w:rPr>
          <w:rFonts w:ascii="Times New Roman" w:eastAsia="Times New Roman" w:hAnsi="Times New Roman" w:cs="Times New Roman"/>
          <w:b/>
          <w:bCs/>
          <w:sz w:val="28"/>
          <w:szCs w:val="28"/>
          <w:lang w:val="ru-RU"/>
        </w:rPr>
        <w:t>Занятия строятся с учетом основных принципов коррекционно-развивающего</w:t>
      </w:r>
      <w:r w:rsidRPr="001B7E9A">
        <w:rPr>
          <w:rFonts w:ascii="Times New Roman" w:eastAsia="Symbol" w:hAnsi="Times New Roman" w:cs="Times New Roman"/>
          <w:b/>
          <w:sz w:val="28"/>
          <w:szCs w:val="28"/>
          <w:lang w:val="ru-RU"/>
        </w:rPr>
        <w:t xml:space="preserve"> </w:t>
      </w:r>
      <w:r w:rsidRPr="001B7E9A">
        <w:rPr>
          <w:rFonts w:ascii="Times New Roman" w:eastAsia="Times New Roman" w:hAnsi="Times New Roman" w:cs="Times New Roman"/>
          <w:b/>
          <w:bCs/>
          <w:sz w:val="28"/>
          <w:szCs w:val="28"/>
          <w:lang w:val="ru-RU"/>
        </w:rPr>
        <w:t>обучения:</w:t>
      </w:r>
    </w:p>
    <w:p w:rsidR="003D5607" w:rsidRPr="001B7E9A" w:rsidRDefault="003D5607" w:rsidP="0010554C">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
          <w:bCs/>
          <w:iCs/>
          <w:sz w:val="28"/>
          <w:szCs w:val="28"/>
          <w:lang w:val="ru-RU"/>
        </w:rPr>
        <w:t>Принцип системности</w:t>
      </w:r>
      <w:r w:rsidRPr="001B7E9A">
        <w:rPr>
          <w:rFonts w:ascii="Times New Roman" w:eastAsia="Times New Roman" w:hAnsi="Times New Roman" w:cs="Times New Roman"/>
          <w:bCs/>
          <w:iCs/>
          <w:sz w:val="28"/>
          <w:szCs w:val="28"/>
          <w:lang w:val="ru-RU"/>
        </w:rPr>
        <w:t xml:space="preserve"> коррекционных</w:t>
      </w:r>
      <w:r w:rsidRPr="001B7E9A">
        <w:rPr>
          <w:rFonts w:ascii="Times New Roman" w:eastAsia="Times New Roman" w:hAnsi="Times New Roman" w:cs="Times New Roman"/>
          <w:bCs/>
          <w:sz w:val="28"/>
          <w:szCs w:val="28"/>
          <w:lang w:val="ru-RU"/>
        </w:rPr>
        <w:t>,</w:t>
      </w:r>
      <w:r w:rsidRPr="001B7E9A">
        <w:rPr>
          <w:rFonts w:ascii="Times New Roman" w:eastAsia="Times New Roman" w:hAnsi="Times New Roman" w:cs="Times New Roman"/>
          <w:bCs/>
          <w:iCs/>
          <w:sz w:val="28"/>
          <w:szCs w:val="28"/>
          <w:lang w:val="ru-RU"/>
        </w:rPr>
        <w:t xml:space="preserve"> профилактических </w:t>
      </w:r>
      <w:r w:rsidRPr="001B7E9A">
        <w:rPr>
          <w:rFonts w:ascii="Times New Roman" w:eastAsia="Times New Roman" w:hAnsi="Times New Roman" w:cs="Times New Roman"/>
          <w:bCs/>
          <w:sz w:val="28"/>
          <w:szCs w:val="28"/>
          <w:lang w:val="ru-RU"/>
        </w:rPr>
        <w:t>и</w:t>
      </w:r>
      <w:r w:rsidRPr="001B7E9A">
        <w:rPr>
          <w:rFonts w:ascii="Times New Roman" w:eastAsia="Times New Roman" w:hAnsi="Times New Roman" w:cs="Times New Roman"/>
          <w:bCs/>
          <w:iCs/>
          <w:sz w:val="28"/>
          <w:szCs w:val="28"/>
          <w:lang w:val="ru-RU"/>
        </w:rPr>
        <w:t xml:space="preserve"> развивающих задач. </w:t>
      </w:r>
      <w:r w:rsidRPr="001B7E9A">
        <w:rPr>
          <w:rFonts w:ascii="Times New Roman" w:eastAsia="Times New Roman" w:hAnsi="Times New Roman" w:cs="Times New Roman"/>
          <w:sz w:val="28"/>
          <w:szCs w:val="28"/>
          <w:lang w:val="ru-RU"/>
        </w:rPr>
        <w:t>Коррекционные задачи включают задачи исправления или сглаживания отклонений</w:t>
      </w:r>
      <w:r w:rsidRPr="001B7E9A">
        <w:rPr>
          <w:rFonts w:ascii="Times New Roman" w:hAnsi="Times New Roman" w:cs="Times New Roman"/>
          <w:sz w:val="28"/>
          <w:szCs w:val="28"/>
          <w:lang w:val="ru-RU"/>
        </w:rPr>
        <w:t xml:space="preserve"> и </w:t>
      </w:r>
      <w:r w:rsidRPr="001B7E9A">
        <w:rPr>
          <w:rFonts w:ascii="Times New Roman" w:eastAsia="Times New Roman" w:hAnsi="Times New Roman" w:cs="Times New Roman"/>
          <w:sz w:val="28"/>
          <w:szCs w:val="28"/>
          <w:lang w:val="ru-RU"/>
        </w:rPr>
        <w:t>нарушений развития, преодоления трудностей развития. Профилактические задачи - задачи по предупреждению отклонений и трудностей развития, появления вторичных нарушений развития. Развивающие задачи подразумевают стимулирование, обогащение содержания развития, опора на зону ближайшего развития.</w:t>
      </w:r>
    </w:p>
    <w:p w:rsidR="003D5607" w:rsidRPr="001B7E9A" w:rsidRDefault="003D5607" w:rsidP="0010554C">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
          <w:bCs/>
          <w:iCs/>
          <w:sz w:val="28"/>
          <w:szCs w:val="28"/>
          <w:lang w:val="ru-RU"/>
        </w:rPr>
        <w:t>Принцип единства</w:t>
      </w:r>
      <w:r w:rsidRPr="001B7E9A">
        <w:rPr>
          <w:rFonts w:ascii="Times New Roman" w:eastAsia="Times New Roman" w:hAnsi="Times New Roman" w:cs="Times New Roman"/>
          <w:bCs/>
          <w:iCs/>
          <w:sz w:val="28"/>
          <w:szCs w:val="28"/>
          <w:lang w:val="ru-RU"/>
        </w:rPr>
        <w:t xml:space="preserve"> диагностики и коррекции </w:t>
      </w:r>
      <w:r w:rsidRPr="001B7E9A">
        <w:rPr>
          <w:rFonts w:ascii="Times New Roman" w:eastAsia="Times New Roman" w:hAnsi="Times New Roman" w:cs="Times New Roman"/>
          <w:bCs/>
          <w:sz w:val="28"/>
          <w:szCs w:val="28"/>
          <w:lang w:val="ru-RU"/>
        </w:rPr>
        <w:t>реализуется в двух аспектах:</w:t>
      </w:r>
    </w:p>
    <w:p w:rsidR="003D5607" w:rsidRPr="003D5607" w:rsidRDefault="003D5607" w:rsidP="00236D03">
      <w:pPr>
        <w:pStyle w:val="a3"/>
        <w:numPr>
          <w:ilvl w:val="0"/>
          <w:numId w:val="27"/>
        </w:numPr>
        <w:tabs>
          <w:tab w:val="left" w:pos="993"/>
        </w:tabs>
        <w:spacing w:after="0"/>
        <w:ind w:left="0" w:firstLine="709"/>
        <w:jc w:val="both"/>
        <w:rPr>
          <w:rFonts w:ascii="Arial" w:eastAsia="Arial" w:hAnsi="Arial" w:cs="Arial"/>
          <w:sz w:val="28"/>
          <w:szCs w:val="28"/>
          <w:lang w:val="ru-RU" w:eastAsia="ru-RU"/>
        </w:rPr>
      </w:pPr>
      <w:r w:rsidRPr="003D5607">
        <w:rPr>
          <w:rFonts w:ascii="Times New Roman" w:eastAsia="Times New Roman" w:hAnsi="Times New Roman" w:cs="Times New Roman"/>
          <w:sz w:val="28"/>
          <w:szCs w:val="28"/>
          <w:lang w:val="ru-RU" w:eastAsia="ru-RU"/>
        </w:rPr>
        <w:t>Началу коррекционной работы должен предшествовать этап комплексного диагностического обследования, позволяющий выявить характер и интенсивность трудностей развития, сделать заключение об их возможных причинах и на основании этого заключения строить коррекционную работу, исходя из ближайшего прогноза развития.</w:t>
      </w:r>
    </w:p>
    <w:p w:rsidR="003D5607" w:rsidRPr="003D5607" w:rsidRDefault="003D5607" w:rsidP="00236D03">
      <w:pPr>
        <w:pStyle w:val="a3"/>
        <w:numPr>
          <w:ilvl w:val="0"/>
          <w:numId w:val="27"/>
        </w:numPr>
        <w:tabs>
          <w:tab w:val="left" w:pos="993"/>
        </w:tabs>
        <w:spacing w:after="0"/>
        <w:ind w:left="0" w:firstLine="709"/>
        <w:jc w:val="both"/>
        <w:rPr>
          <w:rFonts w:ascii="Arial" w:eastAsia="Arial" w:hAnsi="Arial" w:cs="Arial"/>
          <w:sz w:val="28"/>
          <w:szCs w:val="28"/>
          <w:lang w:val="ru-RU" w:eastAsia="ru-RU"/>
        </w:rPr>
      </w:pPr>
      <w:r w:rsidRPr="003D5607">
        <w:rPr>
          <w:rFonts w:ascii="Times New Roman" w:eastAsia="Times New Roman" w:hAnsi="Times New Roman" w:cs="Times New Roman"/>
          <w:sz w:val="28"/>
          <w:szCs w:val="28"/>
          <w:lang w:val="ru-RU" w:eastAsia="ru-RU"/>
        </w:rPr>
        <w:t>Реализация коррекционно-развивающей работы требует от педагога постоянного контроля динамики изменений личности, поведения и деятельности, эмоциональных состояний, чувств и переживаний ребенка.</w:t>
      </w:r>
    </w:p>
    <w:p w:rsidR="003D5607" w:rsidRPr="001B7E9A" w:rsidRDefault="003D5607" w:rsidP="0010554C">
      <w:pPr>
        <w:spacing w:after="0"/>
        <w:ind w:firstLine="709"/>
        <w:jc w:val="both"/>
        <w:rPr>
          <w:rFonts w:ascii="Arial" w:eastAsia="Arial" w:hAnsi="Arial" w:cs="Arial"/>
          <w:sz w:val="28"/>
          <w:szCs w:val="28"/>
          <w:lang w:val="ru-RU"/>
        </w:rPr>
      </w:pPr>
      <w:r w:rsidRPr="001B7E9A">
        <w:rPr>
          <w:rFonts w:ascii="Times New Roman" w:eastAsia="Times New Roman" w:hAnsi="Times New Roman" w:cs="Times New Roman"/>
          <w:b/>
          <w:bCs/>
          <w:iCs/>
          <w:sz w:val="28"/>
          <w:szCs w:val="28"/>
          <w:lang w:val="ru-RU"/>
        </w:rPr>
        <w:t>Принцип учета индивидуальных особенностей личности</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позволяет наметить</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программу оптимизации в пределах психофизических особенностей каждого ребенка. Коррекционная работа должна создавать оптимальные возможности для индивидуализации развития.</w:t>
      </w:r>
    </w:p>
    <w:p w:rsidR="003D5607" w:rsidRPr="001B7E9A" w:rsidRDefault="003D5607" w:rsidP="0010554C">
      <w:pPr>
        <w:spacing w:after="0"/>
        <w:ind w:firstLine="709"/>
        <w:jc w:val="both"/>
        <w:rPr>
          <w:rFonts w:ascii="Arial" w:eastAsia="Arial" w:hAnsi="Arial" w:cs="Arial"/>
          <w:sz w:val="28"/>
          <w:szCs w:val="28"/>
          <w:lang w:val="ru-RU"/>
        </w:rPr>
      </w:pPr>
      <w:r w:rsidRPr="001B7E9A">
        <w:rPr>
          <w:rFonts w:ascii="Times New Roman" w:eastAsia="Times New Roman" w:hAnsi="Times New Roman" w:cs="Times New Roman"/>
          <w:b/>
          <w:bCs/>
          <w:iCs/>
          <w:sz w:val="28"/>
          <w:szCs w:val="28"/>
          <w:lang w:val="ru-RU"/>
        </w:rPr>
        <w:t>Принцип динамичности восприятия</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заключается в разработке таких заданий,</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при решении которых возникают какие-либо препятствия. Их преодоление способствует развитию обучающихся, раскрытию возможностей и способностей. Каждое задание должно проходить ряд этапов от простого к сложному. Уровень сложности должен быть доступен конкретному ребенку. Это позволяет поддерживать интерес к работе и дает возможность испытать радость преодоления трудностей.</w:t>
      </w:r>
    </w:p>
    <w:p w:rsidR="003D5607" w:rsidRPr="001B7E9A" w:rsidRDefault="003D5607" w:rsidP="003D5607">
      <w:pPr>
        <w:spacing w:after="0"/>
        <w:ind w:firstLine="709"/>
        <w:jc w:val="both"/>
        <w:rPr>
          <w:rFonts w:ascii="Arial" w:eastAsia="Arial" w:hAnsi="Arial" w:cs="Arial"/>
          <w:sz w:val="28"/>
          <w:szCs w:val="28"/>
          <w:lang w:val="ru-RU"/>
        </w:rPr>
      </w:pPr>
      <w:r w:rsidRPr="001B7E9A">
        <w:rPr>
          <w:rFonts w:ascii="Times New Roman" w:eastAsia="Times New Roman" w:hAnsi="Times New Roman" w:cs="Times New Roman"/>
          <w:b/>
          <w:bCs/>
          <w:iCs/>
          <w:sz w:val="28"/>
          <w:szCs w:val="28"/>
          <w:lang w:val="ru-RU"/>
        </w:rPr>
        <w:t>Принцип продуктивной обработки информации</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заключается в организации</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обучения таким образом, чтобы у воспитанников развивался навык переноса обработки информации, следовательно – механизм самостоятельного поиска, выбора и принятия решения.</w:t>
      </w:r>
    </w:p>
    <w:p w:rsidR="003D5607" w:rsidRPr="001B7E9A" w:rsidRDefault="003D5607" w:rsidP="003D5607">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b/>
          <w:bCs/>
          <w:iCs/>
          <w:sz w:val="28"/>
          <w:szCs w:val="28"/>
          <w:lang w:val="ru-RU"/>
        </w:rPr>
        <w:t>Принцип учета эмоциональной окрашенно</w:t>
      </w:r>
      <w:r w:rsidRPr="001B7E9A">
        <w:rPr>
          <w:rFonts w:ascii="Times New Roman" w:eastAsia="Times New Roman" w:hAnsi="Times New Roman" w:cs="Times New Roman"/>
          <w:b/>
          <w:iCs/>
          <w:sz w:val="28"/>
          <w:szCs w:val="28"/>
          <w:lang w:val="ru-RU"/>
        </w:rPr>
        <w:t>сти</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материала предполагает,</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чтобы</w:t>
      </w:r>
      <w:r w:rsidRPr="001B7E9A">
        <w:rPr>
          <w:rFonts w:ascii="Times New Roman" w:eastAsia="Times New Roman" w:hAnsi="Times New Roman" w:cs="Times New Roman"/>
          <w:b/>
          <w:bCs/>
          <w:i/>
          <w:iCs/>
          <w:sz w:val="28"/>
          <w:szCs w:val="28"/>
          <w:lang w:val="ru-RU"/>
        </w:rPr>
        <w:t xml:space="preserve"> </w:t>
      </w:r>
      <w:r w:rsidRPr="001B7E9A">
        <w:rPr>
          <w:rFonts w:ascii="Times New Roman" w:eastAsia="Times New Roman" w:hAnsi="Times New Roman" w:cs="Times New Roman"/>
          <w:sz w:val="28"/>
          <w:szCs w:val="28"/>
          <w:lang w:val="ru-RU"/>
        </w:rPr>
        <w:t>игры, задания и упражнения создавали благоприятный, эмоциональный фон, стимулировали положительные эмоции.</w:t>
      </w:r>
    </w:p>
    <w:p w:rsidR="003D5607" w:rsidRPr="001B7E9A" w:rsidRDefault="003D5607" w:rsidP="003D5607">
      <w:pPr>
        <w:spacing w:after="0"/>
        <w:ind w:firstLine="709"/>
        <w:jc w:val="both"/>
        <w:rPr>
          <w:rFonts w:ascii="Times New Roman" w:eastAsia="Times New Roman" w:hAnsi="Times New Roman" w:cs="Times New Roman"/>
          <w:sz w:val="28"/>
          <w:szCs w:val="28"/>
          <w:lang w:val="ru-RU"/>
        </w:rPr>
      </w:pPr>
    </w:p>
    <w:p w:rsidR="003D5607" w:rsidRPr="001B7E9A" w:rsidRDefault="003D5607" w:rsidP="003D5607">
      <w:pPr>
        <w:spacing w:after="0"/>
        <w:ind w:firstLine="709"/>
        <w:rPr>
          <w:rFonts w:ascii="Arial" w:eastAsia="Arial" w:hAnsi="Arial" w:cs="Arial"/>
          <w:sz w:val="28"/>
          <w:szCs w:val="28"/>
          <w:lang w:val="ru-RU"/>
        </w:rPr>
      </w:pPr>
      <w:r w:rsidRPr="001B7E9A">
        <w:rPr>
          <w:rFonts w:ascii="Times New Roman" w:eastAsia="Times New Roman" w:hAnsi="Times New Roman" w:cs="Times New Roman"/>
          <w:b/>
          <w:bCs/>
          <w:sz w:val="28"/>
          <w:szCs w:val="28"/>
          <w:lang w:val="ru-RU"/>
        </w:rPr>
        <w:t>Направления специальных коррекционных занятий специалистов:</w:t>
      </w:r>
    </w:p>
    <w:p w:rsidR="003D5607" w:rsidRPr="001B7E9A" w:rsidRDefault="003D5607" w:rsidP="003D5607">
      <w:pPr>
        <w:spacing w:after="0"/>
        <w:ind w:firstLine="709"/>
        <w:rPr>
          <w:rFonts w:ascii="Arial" w:eastAsia="Arial" w:hAnsi="Arial" w:cs="Arial"/>
          <w:sz w:val="28"/>
          <w:szCs w:val="28"/>
          <w:lang w:val="ru-RU"/>
        </w:rPr>
      </w:pPr>
    </w:p>
    <w:p w:rsidR="003D5607" w:rsidRPr="001B7E9A" w:rsidRDefault="003D5607" w:rsidP="0010554C">
      <w:pPr>
        <w:spacing w:after="0"/>
        <w:ind w:firstLine="709"/>
        <w:jc w:val="both"/>
        <w:rPr>
          <w:rFonts w:ascii="Arial" w:eastAsia="Arial" w:hAnsi="Arial" w:cs="Arial"/>
          <w:sz w:val="28"/>
          <w:szCs w:val="28"/>
          <w:lang w:val="ru-RU"/>
        </w:rPr>
      </w:pPr>
      <w:r w:rsidRPr="001B7E9A">
        <w:rPr>
          <w:rFonts w:ascii="Times New Roman" w:eastAsia="Times New Roman" w:hAnsi="Times New Roman" w:cs="Times New Roman"/>
          <w:b/>
          <w:bCs/>
          <w:sz w:val="28"/>
          <w:szCs w:val="28"/>
          <w:lang w:val="ru-RU"/>
        </w:rPr>
        <w:t xml:space="preserve">Учитель – логопед </w:t>
      </w:r>
      <w:r w:rsidRPr="001B7E9A">
        <w:rPr>
          <w:rFonts w:ascii="Times New Roman" w:eastAsia="Times New Roman" w:hAnsi="Times New Roman" w:cs="Times New Roman"/>
          <w:sz w:val="28"/>
          <w:szCs w:val="28"/>
          <w:lang w:val="ru-RU"/>
        </w:rPr>
        <w:t>определяет направленность коррекционной работы и организует ее,</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учитывая индивидуальные особенности детей, осуществляют коррекцию нарушений всех компонентов устной речи (звукопроизношения и фонематического слуха, лексико-грамматической стороны речи, фразовой и связной речи) . Оказывает консультационную помощь по вопросам развития и коррекции речи.</w:t>
      </w:r>
    </w:p>
    <w:p w:rsidR="003D5607" w:rsidRPr="001B7E9A" w:rsidRDefault="003D5607" w:rsidP="0010554C">
      <w:pPr>
        <w:spacing w:after="0"/>
        <w:ind w:firstLine="709"/>
        <w:jc w:val="both"/>
        <w:rPr>
          <w:rFonts w:ascii="Arial" w:eastAsia="Arial" w:hAnsi="Arial" w:cs="Arial"/>
          <w:sz w:val="28"/>
          <w:szCs w:val="28"/>
          <w:lang w:val="ru-RU"/>
        </w:rPr>
      </w:pPr>
      <w:r w:rsidRPr="001B7E9A">
        <w:rPr>
          <w:rFonts w:ascii="Times New Roman" w:eastAsia="Times New Roman" w:hAnsi="Times New Roman" w:cs="Times New Roman"/>
          <w:b/>
          <w:bCs/>
          <w:sz w:val="28"/>
          <w:szCs w:val="28"/>
          <w:lang w:val="ru-RU"/>
        </w:rPr>
        <w:t xml:space="preserve">Педагог - психолог </w:t>
      </w:r>
      <w:r w:rsidRPr="001B7E9A">
        <w:rPr>
          <w:rFonts w:ascii="Times New Roman" w:eastAsia="Times New Roman" w:hAnsi="Times New Roman" w:cs="Times New Roman"/>
          <w:sz w:val="28"/>
          <w:szCs w:val="28"/>
          <w:lang w:val="ru-RU"/>
        </w:rPr>
        <w:t>осуществляет работу,</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направленную на сохранение психического,</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соматического и социального благополучия ребенка в семье и детском саду</w:t>
      </w:r>
      <w:r w:rsidRPr="001B7E9A">
        <w:rPr>
          <w:rFonts w:ascii="Times New Roman" w:eastAsia="Times New Roman" w:hAnsi="Times New Roman" w:cs="Times New Roman"/>
          <w:b/>
          <w:bCs/>
          <w:sz w:val="28"/>
          <w:szCs w:val="28"/>
          <w:lang w:val="ru-RU"/>
        </w:rPr>
        <w:t>,</w:t>
      </w:r>
      <w:r w:rsidRPr="001B7E9A">
        <w:rPr>
          <w:rFonts w:ascii="Times New Roman" w:eastAsia="Times New Roman" w:hAnsi="Times New Roman" w:cs="Times New Roman"/>
          <w:sz w:val="28"/>
          <w:szCs w:val="28"/>
          <w:lang w:val="ru-RU"/>
        </w:rPr>
        <w:t xml:space="preserve"> оказывает психологическую коррекционную и реабилитационную консультативную помощь детям и родителям.</w:t>
      </w:r>
    </w:p>
    <w:p w:rsidR="003D5607" w:rsidRPr="001B7E9A" w:rsidRDefault="003D5607" w:rsidP="0010554C">
      <w:pPr>
        <w:spacing w:after="0"/>
        <w:ind w:right="20" w:firstLine="709"/>
        <w:jc w:val="both"/>
        <w:rPr>
          <w:rFonts w:ascii="Arial" w:eastAsia="Arial" w:hAnsi="Arial" w:cs="Arial"/>
          <w:sz w:val="28"/>
          <w:szCs w:val="28"/>
          <w:lang w:val="ru-RU"/>
        </w:rPr>
      </w:pPr>
      <w:r w:rsidRPr="001B7E9A">
        <w:rPr>
          <w:rFonts w:ascii="Times New Roman" w:eastAsia="Times New Roman" w:hAnsi="Times New Roman" w:cs="Times New Roman"/>
          <w:b/>
          <w:bCs/>
          <w:sz w:val="28"/>
          <w:szCs w:val="28"/>
          <w:lang w:val="ru-RU"/>
        </w:rPr>
        <w:t xml:space="preserve">Педагог </w:t>
      </w:r>
      <w:r w:rsidRPr="001B7E9A">
        <w:rPr>
          <w:rFonts w:ascii="Times New Roman" w:eastAsia="Times New Roman" w:hAnsi="Times New Roman" w:cs="Times New Roman"/>
          <w:sz w:val="28"/>
          <w:szCs w:val="28"/>
          <w:lang w:val="ru-RU"/>
        </w:rPr>
        <w:t>-</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организует коррекционную работу с детьми,</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оказывает консультативную</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помощь родителям по вопросам организации игровой деятельности в домашних условиях, обучению детей культурно-гигиеническим навыкам и навыкам самообслуживания.</w:t>
      </w:r>
    </w:p>
    <w:p w:rsidR="003D5607" w:rsidRPr="001B7E9A" w:rsidRDefault="003D5607" w:rsidP="0010554C">
      <w:pPr>
        <w:spacing w:after="0"/>
        <w:ind w:firstLine="709"/>
        <w:jc w:val="both"/>
        <w:rPr>
          <w:rFonts w:ascii="Arial" w:eastAsia="Arial" w:hAnsi="Arial" w:cs="Arial"/>
          <w:sz w:val="28"/>
          <w:szCs w:val="28"/>
          <w:lang w:val="ru-RU"/>
        </w:rPr>
      </w:pPr>
      <w:r w:rsidRPr="001B7E9A">
        <w:rPr>
          <w:rFonts w:ascii="Times New Roman" w:eastAsia="Times New Roman" w:hAnsi="Times New Roman" w:cs="Times New Roman"/>
          <w:b/>
          <w:bCs/>
          <w:sz w:val="28"/>
          <w:szCs w:val="28"/>
          <w:lang w:val="ru-RU"/>
        </w:rPr>
        <w:t xml:space="preserve">Музыкальный руководитель </w:t>
      </w:r>
      <w:r w:rsidRPr="001B7E9A">
        <w:rPr>
          <w:rFonts w:ascii="Times New Roman" w:eastAsia="Times New Roman" w:hAnsi="Times New Roman" w:cs="Times New Roman"/>
          <w:sz w:val="28"/>
          <w:szCs w:val="28"/>
          <w:lang w:val="ru-RU"/>
        </w:rPr>
        <w:t>–</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определяет и планирует педагогическую деятельность с</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учетом индивидуальных особенностей детей. Используя разнообразные формы и виды организации музыкальной деятельности, способствует развитию творческих способностей. Консультирует родителей по вопросам коррекции и развития музыкальных и творческих способностей детей.</w:t>
      </w:r>
    </w:p>
    <w:p w:rsidR="003D5607" w:rsidRPr="001B7E9A" w:rsidRDefault="003D5607" w:rsidP="0010554C">
      <w:pPr>
        <w:spacing w:after="0"/>
        <w:ind w:firstLine="709"/>
        <w:jc w:val="both"/>
        <w:rPr>
          <w:rFonts w:ascii="Times New Roman" w:hAnsi="Times New Roman" w:cs="Times New Roman"/>
          <w:sz w:val="28"/>
          <w:szCs w:val="28"/>
          <w:lang w:val="ru-RU"/>
        </w:rPr>
      </w:pPr>
      <w:r w:rsidRPr="001B7E9A">
        <w:rPr>
          <w:rFonts w:ascii="Times New Roman" w:eastAsia="Times New Roman" w:hAnsi="Times New Roman" w:cs="Times New Roman"/>
          <w:b/>
          <w:bCs/>
          <w:sz w:val="28"/>
          <w:szCs w:val="28"/>
          <w:lang w:val="ru-RU"/>
        </w:rPr>
        <w:t xml:space="preserve">Инструктор по физической культуре </w:t>
      </w:r>
      <w:r w:rsidRPr="001B7E9A">
        <w:rPr>
          <w:rFonts w:ascii="Times New Roman" w:eastAsia="Times New Roman" w:hAnsi="Times New Roman" w:cs="Times New Roman"/>
          <w:sz w:val="28"/>
          <w:szCs w:val="28"/>
          <w:lang w:val="ru-RU"/>
        </w:rPr>
        <w:t>–</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организует коррекционную и физкультурно</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оздоровительную работу с детьми. Оказывает регулярную консультативную помощь родителям по вопросам физического развития детей, двигательного режима, закаливающих процедур, использованию элементов физической культуры в домашнем воспитании.</w:t>
      </w:r>
    </w:p>
    <w:p w:rsidR="003D5607" w:rsidRPr="001B7E9A" w:rsidRDefault="003D5607" w:rsidP="0010554C">
      <w:pPr>
        <w:spacing w:after="0"/>
        <w:ind w:firstLine="709"/>
        <w:jc w:val="both"/>
        <w:rPr>
          <w:rFonts w:ascii="Times New Roman" w:hAnsi="Times New Roman" w:cs="Times New Roman"/>
          <w:sz w:val="28"/>
          <w:szCs w:val="28"/>
          <w:lang w:val="ru-RU"/>
        </w:rPr>
      </w:pPr>
      <w:r w:rsidRPr="001B7E9A">
        <w:rPr>
          <w:rFonts w:ascii="Times New Roman" w:hAnsi="Times New Roman" w:cs="Times New Roman"/>
          <w:b/>
          <w:sz w:val="28"/>
          <w:szCs w:val="28"/>
          <w:lang w:val="ru-RU"/>
        </w:rPr>
        <w:t>Инструктор по плаванию</w:t>
      </w:r>
      <w:r w:rsidRPr="001B7E9A">
        <w:rPr>
          <w:rFonts w:ascii="Times New Roman" w:hAnsi="Times New Roman" w:cs="Times New Roman"/>
          <w:sz w:val="28"/>
          <w:szCs w:val="28"/>
          <w:lang w:val="ru-RU"/>
        </w:rPr>
        <w:t xml:space="preserve"> </w:t>
      </w:r>
      <w:r w:rsidRPr="001B7E9A">
        <w:rPr>
          <w:rFonts w:ascii="Times New Roman" w:eastAsia="Times New Roman" w:hAnsi="Times New Roman" w:cs="Times New Roman"/>
          <w:sz w:val="28"/>
          <w:szCs w:val="28"/>
          <w:lang w:val="ru-RU"/>
        </w:rPr>
        <w:t>–</w:t>
      </w:r>
      <w:r w:rsidRPr="001B7E9A">
        <w:rPr>
          <w:rFonts w:ascii="Times New Roman" w:hAnsi="Times New Roman" w:cs="Times New Roman"/>
          <w:sz w:val="28"/>
          <w:szCs w:val="28"/>
          <w:lang w:val="ru-RU"/>
        </w:rPr>
        <w:t xml:space="preserve"> планирует и осуществляет коррекционную работу, направленную на укрепление общего тонуса мыщц, развитие координации и общемоторных движений. Оказывает регулярную консультативную помощь родителям по формированию навыков здорового образа жизни, организации двигательного режима и водных процедур.</w:t>
      </w:r>
    </w:p>
    <w:p w:rsidR="003D5607" w:rsidRPr="001B7E9A" w:rsidRDefault="003D5607" w:rsidP="0010554C">
      <w:pPr>
        <w:ind w:firstLine="709"/>
        <w:jc w:val="both"/>
        <w:rPr>
          <w:rFonts w:ascii="Times New Roman" w:eastAsia="Times New Roman" w:hAnsi="Times New Roman" w:cs="Times New Roman"/>
          <w:b/>
          <w:bCs/>
          <w:i/>
          <w:iCs/>
          <w:sz w:val="28"/>
          <w:szCs w:val="28"/>
          <w:lang w:val="ru-RU"/>
        </w:rPr>
      </w:pPr>
      <w:r w:rsidRPr="001B7E9A">
        <w:rPr>
          <w:rFonts w:ascii="Times New Roman" w:eastAsia="Times New Roman" w:hAnsi="Times New Roman" w:cs="Times New Roman"/>
          <w:b/>
          <w:bCs/>
          <w:sz w:val="28"/>
          <w:szCs w:val="28"/>
          <w:lang w:val="ru-RU"/>
        </w:rPr>
        <w:t xml:space="preserve">Консультативная работа </w:t>
      </w:r>
      <w:r w:rsidRPr="001B7E9A">
        <w:rPr>
          <w:rFonts w:ascii="Times New Roman" w:eastAsia="Times New Roman" w:hAnsi="Times New Roman" w:cs="Times New Roman"/>
          <w:sz w:val="28"/>
          <w:szCs w:val="28"/>
          <w:lang w:val="ru-RU"/>
        </w:rPr>
        <w:t>обеспечивает непрерывность специального</w:t>
      </w:r>
      <w:r w:rsidRPr="001B7E9A">
        <w:rPr>
          <w:rFonts w:ascii="Times New Roman" w:eastAsia="Times New Roman" w:hAnsi="Times New Roman" w:cs="Times New Roman"/>
          <w:b/>
          <w:bCs/>
          <w:sz w:val="28"/>
          <w:szCs w:val="28"/>
          <w:lang w:val="ru-RU"/>
        </w:rPr>
        <w:t xml:space="preserve"> </w:t>
      </w:r>
      <w:r w:rsidRPr="001B7E9A">
        <w:rPr>
          <w:rFonts w:ascii="Times New Roman" w:eastAsia="Times New Roman" w:hAnsi="Times New Roman" w:cs="Times New Roman"/>
          <w:sz w:val="28"/>
          <w:szCs w:val="28"/>
          <w:lang w:val="ru-RU"/>
        </w:rPr>
        <w:t>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r w:rsidRPr="001B7E9A">
        <w:rPr>
          <w:rFonts w:ascii="Times New Roman" w:eastAsia="Times New Roman" w:hAnsi="Times New Roman" w:cs="Times New Roman"/>
          <w:b/>
          <w:bCs/>
          <w:i/>
          <w:iCs/>
          <w:sz w:val="28"/>
          <w:szCs w:val="28"/>
          <w:lang w:val="ru-RU"/>
        </w:rPr>
        <w:t xml:space="preserve"> </w:t>
      </w:r>
    </w:p>
    <w:p w:rsidR="003D5607" w:rsidRDefault="003D5607" w:rsidP="003D5607">
      <w:pPr>
        <w:ind w:left="1280"/>
        <w:rPr>
          <w:rFonts w:ascii="Times New Roman" w:eastAsia="Times New Roman" w:hAnsi="Times New Roman" w:cs="Times New Roman"/>
          <w:b/>
          <w:bCs/>
          <w:iCs/>
          <w:sz w:val="28"/>
          <w:szCs w:val="28"/>
        </w:rPr>
      </w:pPr>
      <w:r w:rsidRPr="004D5BFE">
        <w:rPr>
          <w:rFonts w:ascii="Times New Roman" w:eastAsia="Times New Roman" w:hAnsi="Times New Roman" w:cs="Times New Roman"/>
          <w:b/>
          <w:bCs/>
          <w:iCs/>
          <w:sz w:val="28"/>
          <w:szCs w:val="28"/>
        </w:rPr>
        <w:t>Консультативная работа включает:</w:t>
      </w:r>
    </w:p>
    <w:tbl>
      <w:tblPr>
        <w:tblStyle w:val="ac"/>
        <w:tblW w:w="10154" w:type="dxa"/>
        <w:tblInd w:w="-318" w:type="dxa"/>
        <w:tblLayout w:type="fixed"/>
        <w:tblLook w:val="04A0"/>
      </w:tblPr>
      <w:tblGrid>
        <w:gridCol w:w="593"/>
        <w:gridCol w:w="3629"/>
        <w:gridCol w:w="2441"/>
        <w:gridCol w:w="2410"/>
        <w:gridCol w:w="1081"/>
      </w:tblGrid>
      <w:tr w:rsidR="003D5607" w:rsidTr="003D5607">
        <w:tc>
          <w:tcPr>
            <w:tcW w:w="593" w:type="dxa"/>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lastRenderedPageBreak/>
              <w:t>п.п.</w:t>
            </w:r>
          </w:p>
        </w:tc>
        <w:tc>
          <w:tcPr>
            <w:tcW w:w="3629" w:type="dxa"/>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 xml:space="preserve">Задачи </w:t>
            </w:r>
          </w:p>
        </w:tc>
        <w:tc>
          <w:tcPr>
            <w:tcW w:w="2441" w:type="dxa"/>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Содержание </w:t>
            </w:r>
            <w:r>
              <w:rPr>
                <w:rFonts w:ascii="Times New Roman" w:eastAsiaTheme="minorEastAsia" w:hAnsi="Times New Roman" w:cs="Times New Roman"/>
                <w:sz w:val="24"/>
                <w:szCs w:val="24"/>
                <w:lang w:eastAsia="ru-RU"/>
              </w:rPr>
              <w:lastRenderedPageBreak/>
              <w:t xml:space="preserve">деятельности в ГБДОУ </w:t>
            </w:r>
          </w:p>
        </w:tc>
        <w:tc>
          <w:tcPr>
            <w:tcW w:w="2410" w:type="dxa"/>
            <w:tcBorders>
              <w:right w:val="single" w:sz="4" w:space="0" w:color="auto"/>
            </w:tcBorders>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 xml:space="preserve">Ответственные </w:t>
            </w:r>
          </w:p>
        </w:tc>
        <w:tc>
          <w:tcPr>
            <w:tcW w:w="1081" w:type="dxa"/>
            <w:tcBorders>
              <w:left w:val="single" w:sz="4" w:space="0" w:color="auto"/>
            </w:tcBorders>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Сроки </w:t>
            </w:r>
            <w:r>
              <w:rPr>
                <w:rFonts w:ascii="Times New Roman" w:eastAsiaTheme="minorEastAsia" w:hAnsi="Times New Roman" w:cs="Times New Roman"/>
                <w:sz w:val="24"/>
                <w:szCs w:val="24"/>
                <w:lang w:eastAsia="ru-RU"/>
              </w:rPr>
              <w:lastRenderedPageBreak/>
              <w:t xml:space="preserve">проведения </w:t>
            </w:r>
          </w:p>
        </w:tc>
      </w:tr>
      <w:tr w:rsidR="003D5607" w:rsidTr="003D5607">
        <w:tc>
          <w:tcPr>
            <w:tcW w:w="593" w:type="dxa"/>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1</w:t>
            </w:r>
          </w:p>
        </w:tc>
        <w:tc>
          <w:tcPr>
            <w:tcW w:w="3629" w:type="dxa"/>
          </w:tcPr>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Выработка совместных обоснованных рекомендаций по основным направлениям работы с воспитанниками с ограниченными возможностями здоровья</w:t>
            </w:r>
          </w:p>
        </w:tc>
        <w:tc>
          <w:tcPr>
            <w:tcW w:w="2441" w:type="dxa"/>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Определение стратегии сопровождения воспитанников</w:t>
            </w:r>
          </w:p>
        </w:tc>
        <w:tc>
          <w:tcPr>
            <w:tcW w:w="2410" w:type="dxa"/>
            <w:tcBorders>
              <w:right w:val="single" w:sz="4" w:space="0" w:color="auto"/>
            </w:tcBorders>
          </w:tcPr>
          <w:p w:rsidR="003D5607"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Педагог </w:t>
            </w:r>
          </w:p>
          <w:p w:rsidR="003D5607"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Специалисты </w:t>
            </w:r>
          </w:p>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Родители </w:t>
            </w:r>
          </w:p>
        </w:tc>
        <w:tc>
          <w:tcPr>
            <w:tcW w:w="1081" w:type="dxa"/>
            <w:tcBorders>
              <w:left w:val="single" w:sz="4" w:space="0" w:color="auto"/>
            </w:tcBorders>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 течение года</w:t>
            </w:r>
          </w:p>
        </w:tc>
      </w:tr>
      <w:tr w:rsidR="003D5607" w:rsidTr="003D5607">
        <w:tc>
          <w:tcPr>
            <w:tcW w:w="593" w:type="dxa"/>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tc>
        <w:tc>
          <w:tcPr>
            <w:tcW w:w="3629" w:type="dxa"/>
          </w:tcPr>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Консультирование специалистами педагогов по выбору индивидуально-ориентированных методов и приемов работы с воспитанниками с ограниченными возможностями здоровья.</w:t>
            </w:r>
          </w:p>
        </w:tc>
        <w:tc>
          <w:tcPr>
            <w:tcW w:w="2441" w:type="dxa"/>
          </w:tcPr>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Изучение запросов по оказанию методического сопровождения и практической помощи педагогам.</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Организация по вопросам сопровождения воспитанников:</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-консультации для педагогов;</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-выступления на пед.советах;</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-заседаниях МО;</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-мастер-классов:</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-обучающих семинаров;</w:t>
            </w:r>
          </w:p>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-практикумов;</w:t>
            </w:r>
          </w:p>
        </w:tc>
        <w:tc>
          <w:tcPr>
            <w:tcW w:w="2410" w:type="dxa"/>
            <w:tcBorders>
              <w:right w:val="single" w:sz="4" w:space="0" w:color="auto"/>
            </w:tcBorders>
          </w:tcPr>
          <w:p w:rsidR="003D5607"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Администрация </w:t>
            </w:r>
          </w:p>
          <w:p w:rsidR="003D5607"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Специалисты </w:t>
            </w:r>
          </w:p>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Педагоги </w:t>
            </w:r>
          </w:p>
        </w:tc>
        <w:tc>
          <w:tcPr>
            <w:tcW w:w="1081" w:type="dxa"/>
            <w:tcBorders>
              <w:left w:val="single" w:sz="4" w:space="0" w:color="auto"/>
            </w:tcBorders>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 течение года</w:t>
            </w:r>
          </w:p>
        </w:tc>
      </w:tr>
      <w:tr w:rsidR="003D5607" w:rsidTr="003D5607">
        <w:tc>
          <w:tcPr>
            <w:tcW w:w="593" w:type="dxa"/>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c>
          <w:tcPr>
            <w:tcW w:w="3629" w:type="dxa"/>
          </w:tcPr>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Консультативная помощь семье в вопросах выбора. Стратегии воспитания и приемов коррекционного обучения с ограниченными возможностями здоровья .</w:t>
            </w:r>
          </w:p>
        </w:tc>
        <w:tc>
          <w:tcPr>
            <w:tcW w:w="2441" w:type="dxa"/>
          </w:tcPr>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Организация индивидуальных консультаций .</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Подготовка и представление воспитанников на ПМПК</w:t>
            </w:r>
          </w:p>
        </w:tc>
        <w:tc>
          <w:tcPr>
            <w:tcW w:w="2410" w:type="dxa"/>
            <w:tcBorders>
              <w:right w:val="single" w:sz="4" w:space="0" w:color="auto"/>
            </w:tcBorders>
          </w:tcPr>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Администрация </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Специалисты ДОУ</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Педагоги</w:t>
            </w:r>
          </w:p>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Специалисты ПМПК</w:t>
            </w:r>
          </w:p>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Родители </w:t>
            </w:r>
          </w:p>
        </w:tc>
        <w:tc>
          <w:tcPr>
            <w:tcW w:w="1081" w:type="dxa"/>
            <w:tcBorders>
              <w:left w:val="single" w:sz="4" w:space="0" w:color="auto"/>
            </w:tcBorders>
          </w:tcPr>
          <w:p w:rsidR="003D5607" w:rsidRPr="005006B9" w:rsidRDefault="003D5607" w:rsidP="003D5607">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 течение года</w:t>
            </w:r>
          </w:p>
        </w:tc>
      </w:tr>
    </w:tbl>
    <w:p w:rsidR="003D5607" w:rsidRPr="004D5BFE" w:rsidRDefault="003D5607" w:rsidP="003D5607">
      <w:pPr>
        <w:ind w:left="1280"/>
        <w:rPr>
          <w:rFonts w:ascii="Times New Roman" w:hAnsi="Times New Roman" w:cs="Times New Roman"/>
          <w:sz w:val="28"/>
          <w:szCs w:val="28"/>
        </w:rPr>
      </w:pPr>
    </w:p>
    <w:p w:rsidR="003D5607" w:rsidRPr="005006B9" w:rsidRDefault="003D5607" w:rsidP="003D5607">
      <w:pPr>
        <w:spacing w:after="0" w:line="240" w:lineRule="auto"/>
        <w:ind w:right="-199"/>
        <w:jc w:val="center"/>
        <w:rPr>
          <w:rFonts w:ascii="Times New Roman" w:eastAsia="Times New Roman" w:hAnsi="Times New Roman" w:cs="Times New Roman"/>
          <w:b/>
          <w:bCs/>
          <w:sz w:val="28"/>
          <w:szCs w:val="28"/>
        </w:rPr>
      </w:pPr>
      <w:r w:rsidRPr="005006B9">
        <w:rPr>
          <w:rFonts w:ascii="Times New Roman" w:eastAsia="Times New Roman" w:hAnsi="Times New Roman" w:cs="Times New Roman"/>
          <w:b/>
          <w:bCs/>
          <w:sz w:val="28"/>
          <w:szCs w:val="28"/>
        </w:rPr>
        <w:t>Направления коррекционно – развивающей работы</w:t>
      </w:r>
    </w:p>
    <w:p w:rsidR="003D5607" w:rsidRPr="00D84F23" w:rsidRDefault="003D5607" w:rsidP="003D5607">
      <w:pPr>
        <w:spacing w:after="0" w:line="240" w:lineRule="auto"/>
        <w:ind w:right="-199"/>
        <w:jc w:val="center"/>
        <w:rPr>
          <w:rFonts w:ascii="Times New Roman" w:hAnsi="Times New Roman" w:cs="Times New Roman"/>
          <w:sz w:val="20"/>
          <w:szCs w:val="20"/>
        </w:rPr>
      </w:pPr>
    </w:p>
    <w:tbl>
      <w:tblPr>
        <w:tblStyle w:val="ac"/>
        <w:tblW w:w="0" w:type="auto"/>
        <w:tblLook w:val="04A0"/>
      </w:tblPr>
      <w:tblGrid>
        <w:gridCol w:w="3276"/>
        <w:gridCol w:w="3276"/>
        <w:gridCol w:w="3276"/>
      </w:tblGrid>
      <w:tr w:rsidR="003D5607" w:rsidTr="003D5607">
        <w:trPr>
          <w:trHeight w:val="336"/>
        </w:trPr>
        <w:tc>
          <w:tcPr>
            <w:tcW w:w="3276" w:type="dxa"/>
          </w:tcPr>
          <w:p w:rsidR="003D5607" w:rsidRPr="004D5BFE"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Направление </w:t>
            </w:r>
          </w:p>
        </w:tc>
        <w:tc>
          <w:tcPr>
            <w:tcW w:w="3276" w:type="dxa"/>
          </w:tcPr>
          <w:p w:rsidR="003D5607" w:rsidRPr="004D5BFE"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Специалист </w:t>
            </w:r>
          </w:p>
        </w:tc>
        <w:tc>
          <w:tcPr>
            <w:tcW w:w="3276" w:type="dxa"/>
          </w:tcPr>
          <w:p w:rsidR="003D5607" w:rsidRPr="004D5BFE"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Виды организации работы</w:t>
            </w:r>
          </w:p>
        </w:tc>
      </w:tr>
      <w:tr w:rsidR="003D5607" w:rsidTr="003D5607">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Развитие двигательных функций и воспитание навыков самообслуживания и гигиены</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Воспитатели </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Инструктор по физической культуре и плаванию</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ООД</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Индивидуальная работа</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Совместная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Игровая деятельность</w:t>
            </w:r>
          </w:p>
          <w:p w:rsidR="003D5607" w:rsidRPr="004D5BFE"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Коррекционная работа</w:t>
            </w:r>
          </w:p>
        </w:tc>
      </w:tr>
      <w:tr w:rsidR="003D5607" w:rsidRPr="001B7E9A" w:rsidTr="003D5607">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Формирование навыков прямостояния и ходьбы</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Воспитатели </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Инструктор по физической культуре</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ООД</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Индивидуальная работа</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Совместная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Коррекционная работа</w:t>
            </w:r>
          </w:p>
        </w:tc>
      </w:tr>
      <w:tr w:rsidR="003D5607" w:rsidRPr="001B7E9A" w:rsidTr="003D5607">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Формирование и подготовка руки к письму </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Воспитатели </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Педагог-психолог</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Учитель-логопед</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ООД</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Совместная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Игровая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Коррекционная работа</w:t>
            </w:r>
          </w:p>
        </w:tc>
      </w:tr>
      <w:tr w:rsidR="003D5607" w:rsidRPr="001B7E9A" w:rsidTr="003D5607">
        <w:tc>
          <w:tcPr>
            <w:tcW w:w="3276" w:type="dxa"/>
          </w:tcPr>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Сенсорное воспитание деятельности</w:t>
            </w:r>
          </w:p>
        </w:tc>
        <w:tc>
          <w:tcPr>
            <w:tcW w:w="3276" w:type="dxa"/>
          </w:tcPr>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Воспитатель</w:t>
            </w:r>
          </w:p>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Педагог-психолог</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ООД</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Совместная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Игровая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Коррекционная работа</w:t>
            </w:r>
          </w:p>
        </w:tc>
      </w:tr>
      <w:tr w:rsidR="003D5607" w:rsidRPr="001B7E9A" w:rsidTr="003D5607">
        <w:tc>
          <w:tcPr>
            <w:tcW w:w="3276" w:type="dxa"/>
          </w:tcPr>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Развитие речи</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Воспитатели</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Педагог-психолог</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Учитель-логопед</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Музыкальный руководитель</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ООД</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Совместная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Игровая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Коррекционная работа</w:t>
            </w:r>
          </w:p>
        </w:tc>
      </w:tr>
      <w:tr w:rsidR="003D5607" w:rsidTr="003D5607">
        <w:tc>
          <w:tcPr>
            <w:tcW w:w="3276" w:type="dxa"/>
          </w:tcPr>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Формирование музыкальных способностей</w:t>
            </w:r>
          </w:p>
        </w:tc>
        <w:tc>
          <w:tcPr>
            <w:tcW w:w="3276" w:type="dxa"/>
          </w:tcPr>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Воспитатели </w:t>
            </w:r>
          </w:p>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Музыкальный руководитель</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ООД</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Индивидуальная работа</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Совместная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Игровая деятельность</w:t>
            </w:r>
          </w:p>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Коррекционная работа</w:t>
            </w:r>
          </w:p>
        </w:tc>
      </w:tr>
      <w:tr w:rsidR="003D5607" w:rsidTr="003D5607">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Формирование художественных умений и навыков</w:t>
            </w:r>
          </w:p>
        </w:tc>
        <w:tc>
          <w:tcPr>
            <w:tcW w:w="3276" w:type="dxa"/>
          </w:tcPr>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Воспитатели </w:t>
            </w:r>
          </w:p>
        </w:tc>
        <w:tc>
          <w:tcPr>
            <w:tcW w:w="3276" w:type="dxa"/>
          </w:tcPr>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ООД</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Индивидуальная работа</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Совместная деятельность</w:t>
            </w:r>
          </w:p>
          <w:p w:rsidR="003D5607" w:rsidRPr="003D5607" w:rsidRDefault="003D5607" w:rsidP="003D5607">
            <w:pPr>
              <w:spacing w:line="262" w:lineRule="exact"/>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Игровая деятельность</w:t>
            </w:r>
          </w:p>
          <w:p w:rsidR="003D5607" w:rsidRDefault="003D5607" w:rsidP="003D5607">
            <w:pPr>
              <w:spacing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Коррекционная работа</w:t>
            </w:r>
          </w:p>
        </w:tc>
      </w:tr>
    </w:tbl>
    <w:p w:rsidR="003D5607" w:rsidRPr="00D84F23" w:rsidRDefault="003D5607" w:rsidP="003D5607">
      <w:pPr>
        <w:spacing w:after="0" w:line="262" w:lineRule="exact"/>
        <w:rPr>
          <w:rFonts w:ascii="Times New Roman" w:hAnsi="Times New Roman" w:cs="Times New Roman"/>
          <w:sz w:val="20"/>
          <w:szCs w:val="20"/>
        </w:rPr>
      </w:pPr>
    </w:p>
    <w:p w:rsidR="003D5607" w:rsidRPr="00D85EA0" w:rsidRDefault="003D5607" w:rsidP="003D5607">
      <w:pPr>
        <w:spacing w:after="0"/>
        <w:ind w:firstLine="709"/>
        <w:rPr>
          <w:rFonts w:ascii="Times New Roman" w:hAnsi="Times New Roman" w:cs="Times New Roman"/>
          <w:sz w:val="28"/>
          <w:szCs w:val="28"/>
        </w:rPr>
      </w:pPr>
      <w:r>
        <w:rPr>
          <w:rFonts w:ascii="Times New Roman" w:eastAsia="Times New Roman" w:hAnsi="Times New Roman" w:cs="Times New Roman"/>
          <w:b/>
          <w:bCs/>
          <w:sz w:val="28"/>
          <w:szCs w:val="28"/>
        </w:rPr>
        <w:t xml:space="preserve">               </w:t>
      </w:r>
      <w:r w:rsidRPr="00D85EA0">
        <w:rPr>
          <w:rFonts w:ascii="Times New Roman" w:eastAsia="Times New Roman" w:hAnsi="Times New Roman" w:cs="Times New Roman"/>
          <w:b/>
          <w:bCs/>
          <w:sz w:val="28"/>
          <w:szCs w:val="28"/>
        </w:rPr>
        <w:t xml:space="preserve">  Физкультурно-оздоровительная работа</w:t>
      </w:r>
    </w:p>
    <w:p w:rsidR="003D5607" w:rsidRPr="00D85EA0" w:rsidRDefault="003D5607" w:rsidP="003D5607">
      <w:pPr>
        <w:tabs>
          <w:tab w:val="left" w:pos="5777"/>
        </w:tabs>
        <w:spacing w:after="0"/>
        <w:ind w:firstLine="709"/>
        <w:rPr>
          <w:rFonts w:ascii="Times New Roman" w:hAnsi="Times New Roman" w:cs="Times New Roman"/>
          <w:sz w:val="28"/>
          <w:szCs w:val="28"/>
        </w:rPr>
      </w:pPr>
      <w:r>
        <w:rPr>
          <w:rFonts w:ascii="Times New Roman" w:hAnsi="Times New Roman" w:cs="Times New Roman"/>
          <w:sz w:val="28"/>
          <w:szCs w:val="28"/>
        </w:rPr>
        <w:tab/>
      </w:r>
    </w:p>
    <w:p w:rsidR="003D5607" w:rsidRPr="001B7E9A" w:rsidRDefault="003D5607" w:rsidP="0010554C">
      <w:pPr>
        <w:spacing w:after="0"/>
        <w:ind w:firstLine="709"/>
        <w:jc w:val="both"/>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Здоровье – это сложное понятие, включающее характеристики физического и психического развития человека, адаптационные возможности его организма, его социальную активность, которые в итоге и обеспечивают определённый уровень умственной и физической работоспособности.</w:t>
      </w:r>
    </w:p>
    <w:p w:rsidR="0010554C" w:rsidRPr="001B7E9A" w:rsidRDefault="0010554C" w:rsidP="0010554C">
      <w:pPr>
        <w:spacing w:after="0"/>
        <w:ind w:firstLine="709"/>
        <w:jc w:val="both"/>
        <w:rPr>
          <w:rFonts w:ascii="Times New Roman" w:eastAsia="Times New Roman" w:hAnsi="Times New Roman" w:cs="Times New Roman"/>
          <w:sz w:val="28"/>
          <w:szCs w:val="28"/>
          <w:lang w:val="ru-RU"/>
        </w:rPr>
      </w:pPr>
    </w:p>
    <w:tbl>
      <w:tblPr>
        <w:tblStyle w:val="ac"/>
        <w:tblW w:w="0" w:type="auto"/>
        <w:tblLook w:val="04A0"/>
      </w:tblPr>
      <w:tblGrid>
        <w:gridCol w:w="2800"/>
        <w:gridCol w:w="7481"/>
      </w:tblGrid>
      <w:tr w:rsidR="003D5607" w:rsidTr="003D5607">
        <w:tc>
          <w:tcPr>
            <w:tcW w:w="2802" w:type="dxa"/>
          </w:tcPr>
          <w:p w:rsidR="003D5607" w:rsidRPr="008C5E4C" w:rsidRDefault="003D5607" w:rsidP="0010554C">
            <w:pPr>
              <w:jc w:val="both"/>
              <w:rPr>
                <w:rFonts w:ascii="Times New Roman" w:eastAsiaTheme="minorEastAsia" w:hAnsi="Times New Roman" w:cs="Times New Roman"/>
                <w:sz w:val="24"/>
                <w:szCs w:val="24"/>
                <w:lang w:eastAsia="ru-RU"/>
              </w:rPr>
            </w:pPr>
            <w:r w:rsidRPr="008C5E4C">
              <w:rPr>
                <w:rFonts w:ascii="Times New Roman" w:eastAsiaTheme="minorEastAsia" w:hAnsi="Times New Roman" w:cs="Times New Roman"/>
                <w:sz w:val="24"/>
                <w:szCs w:val="24"/>
                <w:lang w:eastAsia="ru-RU"/>
              </w:rPr>
              <w:t>Направление работы</w:t>
            </w:r>
          </w:p>
        </w:tc>
        <w:tc>
          <w:tcPr>
            <w:tcW w:w="7494" w:type="dxa"/>
          </w:tcPr>
          <w:p w:rsidR="003D5607" w:rsidRPr="008C5E4C" w:rsidRDefault="003D5607" w:rsidP="0010554C">
            <w:pPr>
              <w:jc w:val="both"/>
              <w:rPr>
                <w:rFonts w:ascii="Times New Roman" w:eastAsiaTheme="minorEastAsia" w:hAnsi="Times New Roman" w:cs="Times New Roman"/>
                <w:sz w:val="24"/>
                <w:szCs w:val="24"/>
                <w:lang w:eastAsia="ru-RU"/>
              </w:rPr>
            </w:pPr>
            <w:r w:rsidRPr="008C5E4C">
              <w:rPr>
                <w:rFonts w:ascii="Times New Roman" w:eastAsiaTheme="minorEastAsia" w:hAnsi="Times New Roman" w:cs="Times New Roman"/>
                <w:sz w:val="24"/>
                <w:szCs w:val="24"/>
                <w:lang w:eastAsia="ru-RU"/>
              </w:rPr>
              <w:t>Содержание работы по направлению</w:t>
            </w:r>
          </w:p>
        </w:tc>
      </w:tr>
      <w:tr w:rsidR="003D5607" w:rsidRPr="001B7E9A" w:rsidTr="003D5607">
        <w:tc>
          <w:tcPr>
            <w:tcW w:w="2802" w:type="dxa"/>
          </w:tcPr>
          <w:p w:rsidR="003D5607" w:rsidRPr="008C5E4C" w:rsidRDefault="003D5607" w:rsidP="003D5607">
            <w:pPr>
              <w:rPr>
                <w:rFonts w:ascii="Times New Roman" w:eastAsiaTheme="minorEastAsia" w:hAnsi="Times New Roman" w:cs="Times New Roman"/>
                <w:sz w:val="24"/>
                <w:szCs w:val="24"/>
                <w:lang w:eastAsia="ru-RU"/>
              </w:rPr>
            </w:pPr>
            <w:r w:rsidRPr="008C5E4C">
              <w:rPr>
                <w:rFonts w:ascii="Times New Roman" w:eastAsiaTheme="minorEastAsia" w:hAnsi="Times New Roman" w:cs="Times New Roman"/>
                <w:sz w:val="24"/>
                <w:szCs w:val="24"/>
                <w:lang w:eastAsia="ru-RU"/>
              </w:rPr>
              <w:t xml:space="preserve">Физкультурное </w:t>
            </w:r>
          </w:p>
        </w:tc>
        <w:tc>
          <w:tcPr>
            <w:tcW w:w="7494" w:type="dxa"/>
          </w:tcPr>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Физкультурное направление работы включает в себя организацию оптимального двигательного режима, накопление и обогащение двигательного опыта детей (обучение основным видам движений), формирование у воспитанников потребности в двигательной активности и физическом совершенствовании, развитие общемоторных навыков.</w:t>
            </w:r>
          </w:p>
        </w:tc>
      </w:tr>
      <w:tr w:rsidR="003D5607" w:rsidRPr="001B7E9A" w:rsidTr="003D5607">
        <w:tc>
          <w:tcPr>
            <w:tcW w:w="2802" w:type="dxa"/>
          </w:tcPr>
          <w:p w:rsidR="003D5607" w:rsidRPr="008C5E4C" w:rsidRDefault="003D5607" w:rsidP="003D5607">
            <w:pPr>
              <w:rPr>
                <w:rFonts w:ascii="Times New Roman" w:eastAsiaTheme="minorEastAsia" w:hAnsi="Times New Roman" w:cs="Times New Roman"/>
                <w:sz w:val="24"/>
                <w:szCs w:val="24"/>
                <w:lang w:eastAsia="ru-RU"/>
              </w:rPr>
            </w:pPr>
            <w:r w:rsidRPr="008C5E4C">
              <w:rPr>
                <w:rFonts w:ascii="Times New Roman" w:eastAsiaTheme="minorEastAsia" w:hAnsi="Times New Roman" w:cs="Times New Roman"/>
                <w:sz w:val="24"/>
                <w:szCs w:val="24"/>
                <w:lang w:eastAsia="ru-RU"/>
              </w:rPr>
              <w:t xml:space="preserve">Оздоровительное </w:t>
            </w:r>
          </w:p>
        </w:tc>
        <w:tc>
          <w:tcPr>
            <w:tcW w:w="7494" w:type="dxa"/>
          </w:tcPr>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Оздоровительное – закаливание водными процедурами, щадящий режим закаливания и профилактическая работа. Содействие охране и укреплению здоровья воспитанников, обеспечение функционирования всех систем детского организма, укрепление здоровья и снижение детской заболеваемости.</w:t>
            </w:r>
          </w:p>
        </w:tc>
      </w:tr>
      <w:tr w:rsidR="003D5607" w:rsidRPr="001B7E9A" w:rsidTr="003D5607">
        <w:tc>
          <w:tcPr>
            <w:tcW w:w="2802" w:type="dxa"/>
          </w:tcPr>
          <w:p w:rsidR="003D5607" w:rsidRPr="008C5E4C" w:rsidRDefault="003D5607" w:rsidP="003D5607">
            <w:pPr>
              <w:rPr>
                <w:rFonts w:ascii="Times New Roman" w:eastAsiaTheme="minorEastAsia" w:hAnsi="Times New Roman" w:cs="Times New Roman"/>
                <w:sz w:val="24"/>
                <w:szCs w:val="24"/>
                <w:lang w:eastAsia="ru-RU"/>
              </w:rPr>
            </w:pPr>
            <w:r w:rsidRPr="008C5E4C">
              <w:rPr>
                <w:rFonts w:ascii="Times New Roman" w:eastAsiaTheme="minorEastAsia" w:hAnsi="Times New Roman" w:cs="Times New Roman"/>
                <w:sz w:val="24"/>
                <w:szCs w:val="24"/>
                <w:lang w:eastAsia="ru-RU"/>
              </w:rPr>
              <w:t>Взаимодействие с семьей</w:t>
            </w:r>
          </w:p>
        </w:tc>
        <w:tc>
          <w:tcPr>
            <w:tcW w:w="7494" w:type="dxa"/>
          </w:tcPr>
          <w:p w:rsidR="003D5607" w:rsidRPr="003D5607" w:rsidRDefault="003D5607" w:rsidP="003D5607">
            <w:pP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Педагогическое просвещение родителей по вопросам формирования здорового образа жизни. Консультирование по вопросам укрепления здоровья и снижения детской заболеваемости, организация закаливающих процедур и двигательной активности ребенка-дошкольника в домашних условиях.</w:t>
            </w:r>
          </w:p>
        </w:tc>
      </w:tr>
    </w:tbl>
    <w:p w:rsidR="00094E3A" w:rsidRPr="001B7E9A" w:rsidRDefault="00094E3A" w:rsidP="00D76022">
      <w:pPr>
        <w:tabs>
          <w:tab w:val="left" w:pos="3460"/>
        </w:tabs>
        <w:rPr>
          <w:rFonts w:ascii="Times New Roman" w:hAnsi="Times New Roman" w:cs="Times New Roman"/>
          <w:sz w:val="28"/>
          <w:szCs w:val="28"/>
          <w:lang w:val="ru-RU"/>
        </w:rPr>
      </w:pPr>
    </w:p>
    <w:p w:rsidR="003D5607" w:rsidRDefault="003D5607" w:rsidP="003D5607">
      <w:pPr>
        <w:spacing w:after="0" w:line="240" w:lineRule="auto"/>
        <w:jc w:val="center"/>
        <w:rPr>
          <w:rFonts w:ascii="Times New Roman" w:hAnsi="Times New Roman" w:cs="Times New Roman"/>
          <w:b/>
          <w:sz w:val="28"/>
          <w:szCs w:val="28"/>
        </w:rPr>
      </w:pPr>
      <w:r w:rsidRPr="006500B4">
        <w:rPr>
          <w:rFonts w:ascii="Times New Roman" w:hAnsi="Times New Roman" w:cs="Times New Roman"/>
          <w:b/>
          <w:sz w:val="28"/>
          <w:szCs w:val="28"/>
        </w:rPr>
        <w:t>Технологии сохранения и стимулирования здоровья</w:t>
      </w:r>
    </w:p>
    <w:p w:rsidR="003D5607" w:rsidRPr="006D7F15" w:rsidRDefault="003D5607" w:rsidP="003D5607">
      <w:pPr>
        <w:spacing w:after="0" w:line="240" w:lineRule="auto"/>
        <w:jc w:val="center"/>
        <w:rPr>
          <w:rFonts w:ascii="Times New Roman" w:hAnsi="Times New Roman" w:cs="Times New Roman"/>
          <w:b/>
          <w:sz w:val="28"/>
          <w:szCs w:val="28"/>
        </w:rPr>
      </w:pPr>
    </w:p>
    <w:tbl>
      <w:tblPr>
        <w:tblStyle w:val="ac"/>
        <w:tblW w:w="0" w:type="auto"/>
        <w:tblLook w:val="04A0"/>
      </w:tblPr>
      <w:tblGrid>
        <w:gridCol w:w="2617"/>
        <w:gridCol w:w="2321"/>
        <w:gridCol w:w="2326"/>
        <w:gridCol w:w="2307"/>
      </w:tblGrid>
      <w:tr w:rsidR="003D5607" w:rsidRPr="006D7F15" w:rsidTr="003D5607">
        <w:tc>
          <w:tcPr>
            <w:tcW w:w="2617" w:type="dxa"/>
          </w:tcPr>
          <w:p w:rsidR="003D5607" w:rsidRPr="006D7F15" w:rsidRDefault="003D5607" w:rsidP="003D5607">
            <w:pPr>
              <w:jc w:val="center"/>
              <w:rPr>
                <w:rFonts w:ascii="Times New Roman" w:eastAsiaTheme="minorEastAsia" w:hAnsi="Times New Roman" w:cs="Times New Roman"/>
                <w:b/>
                <w:sz w:val="24"/>
                <w:szCs w:val="24"/>
                <w:lang w:eastAsia="ru-RU"/>
              </w:rPr>
            </w:pPr>
            <w:r w:rsidRPr="006D7F15">
              <w:rPr>
                <w:rFonts w:ascii="Times New Roman" w:eastAsiaTheme="minorEastAsia" w:hAnsi="Times New Roman" w:cs="Times New Roman"/>
                <w:b/>
                <w:sz w:val="24"/>
                <w:szCs w:val="24"/>
                <w:lang w:eastAsia="ru-RU"/>
              </w:rPr>
              <w:t>Виды здоровьесберегающих технологий</w:t>
            </w:r>
          </w:p>
        </w:tc>
        <w:tc>
          <w:tcPr>
            <w:tcW w:w="2321" w:type="dxa"/>
          </w:tcPr>
          <w:p w:rsidR="003D5607" w:rsidRPr="003D5607" w:rsidRDefault="003D5607" w:rsidP="003D5607">
            <w:pPr>
              <w:jc w:val="center"/>
              <w:rPr>
                <w:rFonts w:ascii="Times New Roman" w:eastAsiaTheme="minorEastAsia" w:hAnsi="Times New Roman" w:cs="Times New Roman"/>
                <w:b/>
                <w:sz w:val="24"/>
                <w:szCs w:val="24"/>
                <w:lang w:val="ru-RU" w:eastAsia="ru-RU"/>
              </w:rPr>
            </w:pPr>
            <w:r w:rsidRPr="003D5607">
              <w:rPr>
                <w:rFonts w:ascii="Times New Roman" w:eastAsiaTheme="minorEastAsia" w:hAnsi="Times New Roman" w:cs="Times New Roman"/>
                <w:b/>
                <w:sz w:val="24"/>
                <w:szCs w:val="24"/>
                <w:lang w:val="ru-RU" w:eastAsia="ru-RU"/>
              </w:rPr>
              <w:t>Время проведения в режиме дня</w:t>
            </w:r>
          </w:p>
        </w:tc>
        <w:tc>
          <w:tcPr>
            <w:tcW w:w="2326" w:type="dxa"/>
          </w:tcPr>
          <w:p w:rsidR="003D5607" w:rsidRPr="006D7F15" w:rsidRDefault="003D5607" w:rsidP="003D5607">
            <w:pPr>
              <w:jc w:val="center"/>
              <w:rPr>
                <w:rFonts w:ascii="Times New Roman" w:eastAsiaTheme="minorEastAsia" w:hAnsi="Times New Roman" w:cs="Times New Roman"/>
                <w:b/>
                <w:sz w:val="24"/>
                <w:szCs w:val="24"/>
                <w:lang w:eastAsia="ru-RU"/>
              </w:rPr>
            </w:pPr>
            <w:r w:rsidRPr="006D7F15">
              <w:rPr>
                <w:rFonts w:ascii="Times New Roman" w:eastAsiaTheme="minorEastAsia" w:hAnsi="Times New Roman" w:cs="Times New Roman"/>
                <w:b/>
                <w:sz w:val="24"/>
                <w:szCs w:val="24"/>
                <w:lang w:eastAsia="ru-RU"/>
              </w:rPr>
              <w:t>Особенности методики проведения</w:t>
            </w:r>
          </w:p>
        </w:tc>
        <w:tc>
          <w:tcPr>
            <w:tcW w:w="2307" w:type="dxa"/>
          </w:tcPr>
          <w:p w:rsidR="003D5607" w:rsidRPr="006D7F15" w:rsidRDefault="003D5607" w:rsidP="003D5607">
            <w:pPr>
              <w:jc w:val="center"/>
              <w:rPr>
                <w:rFonts w:ascii="Times New Roman" w:eastAsiaTheme="minorEastAsia" w:hAnsi="Times New Roman" w:cs="Times New Roman"/>
                <w:b/>
                <w:sz w:val="24"/>
                <w:szCs w:val="24"/>
                <w:lang w:eastAsia="ru-RU"/>
              </w:rPr>
            </w:pPr>
            <w:r w:rsidRPr="006D7F15">
              <w:rPr>
                <w:rFonts w:ascii="Times New Roman" w:eastAsiaTheme="minorEastAsia" w:hAnsi="Times New Roman" w:cs="Times New Roman"/>
                <w:b/>
                <w:sz w:val="24"/>
                <w:szCs w:val="24"/>
                <w:lang w:eastAsia="ru-RU"/>
              </w:rPr>
              <w:t xml:space="preserve">Ответственный </w:t>
            </w:r>
          </w:p>
        </w:tc>
      </w:tr>
      <w:tr w:rsidR="003D5607" w:rsidTr="003D5607">
        <w:tc>
          <w:tcPr>
            <w:tcW w:w="261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Утренняя гимнастика</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 утреннее время, перед завтраком</w:t>
            </w:r>
          </w:p>
        </w:tc>
        <w:tc>
          <w:tcPr>
            <w:tcW w:w="2326"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Рекомендуется для всех детей</w:t>
            </w:r>
          </w:p>
        </w:tc>
        <w:tc>
          <w:tcPr>
            <w:tcW w:w="230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Воспитатель </w:t>
            </w:r>
          </w:p>
        </w:tc>
      </w:tr>
      <w:tr w:rsidR="003D5607" w:rsidRPr="001B7E9A" w:rsidTr="003D5607">
        <w:tc>
          <w:tcPr>
            <w:tcW w:w="261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ООД физическая культура</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2 раза в неделю в физкультурном зале</w:t>
            </w:r>
          </w:p>
        </w:tc>
        <w:tc>
          <w:tcPr>
            <w:tcW w:w="2326"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Деятельность осуществляется в соответствии с программой, по которой работает ДОУ</w:t>
            </w:r>
          </w:p>
        </w:tc>
        <w:tc>
          <w:tcPr>
            <w:tcW w:w="2307"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Инструктор по физической культуре, воспитатель  </w:t>
            </w:r>
          </w:p>
        </w:tc>
      </w:tr>
      <w:tr w:rsidR="003D5607" w:rsidTr="003D5607">
        <w:tc>
          <w:tcPr>
            <w:tcW w:w="261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Динамический час </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1 раз в неделю на воздухе</w:t>
            </w:r>
          </w:p>
        </w:tc>
        <w:tc>
          <w:tcPr>
            <w:tcW w:w="2326"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Проводится со всеми детьми во время дневной прогулки (на подвижных играх, эстафетах).</w:t>
            </w:r>
          </w:p>
        </w:tc>
        <w:tc>
          <w:tcPr>
            <w:tcW w:w="230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Воспитатель </w:t>
            </w:r>
          </w:p>
        </w:tc>
      </w:tr>
      <w:tr w:rsidR="003D5607" w:rsidTr="003D5607">
        <w:tc>
          <w:tcPr>
            <w:tcW w:w="2617"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Занятия по обучению плаванию(бассейн)</w:t>
            </w:r>
          </w:p>
        </w:tc>
        <w:tc>
          <w:tcPr>
            <w:tcW w:w="2321"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 раз в неделю</w:t>
            </w:r>
          </w:p>
        </w:tc>
        <w:tc>
          <w:tcPr>
            <w:tcW w:w="2326"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Рекомендуется для всех детей</w:t>
            </w:r>
          </w:p>
        </w:tc>
        <w:tc>
          <w:tcPr>
            <w:tcW w:w="230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Инструктор по плаванию, воспитатель</w:t>
            </w:r>
          </w:p>
        </w:tc>
      </w:tr>
      <w:tr w:rsidR="003D5607" w:rsidTr="003D5607">
        <w:tc>
          <w:tcPr>
            <w:tcW w:w="261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Динамические паузы</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Во время проведения ООД, по мере утомляемости детей, 2-5 мин.</w:t>
            </w:r>
          </w:p>
        </w:tc>
        <w:tc>
          <w:tcPr>
            <w:tcW w:w="2326"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Рекомендуется для всех детей в качестве профилактики утомления</w:t>
            </w:r>
          </w:p>
        </w:tc>
        <w:tc>
          <w:tcPr>
            <w:tcW w:w="230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Воспитатель </w:t>
            </w:r>
          </w:p>
        </w:tc>
      </w:tr>
      <w:tr w:rsidR="003D5607" w:rsidTr="003D5607">
        <w:tc>
          <w:tcPr>
            <w:tcW w:w="2617"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Пальчиковая гимнастика, пальчиковые игры и упражнения</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 любое удобное время, во время проведения ООД, ежедневно</w:t>
            </w:r>
          </w:p>
        </w:tc>
        <w:tc>
          <w:tcPr>
            <w:tcW w:w="2326"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Для всех детей</w:t>
            </w:r>
          </w:p>
        </w:tc>
        <w:tc>
          <w:tcPr>
            <w:tcW w:w="230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Воспитатель</w:t>
            </w:r>
          </w:p>
        </w:tc>
      </w:tr>
      <w:tr w:rsidR="003D5607" w:rsidTr="003D5607">
        <w:tc>
          <w:tcPr>
            <w:tcW w:w="261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Гимнастика для глаз</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Ежедневно по 3-5 мин., в свободное время</w:t>
            </w:r>
          </w:p>
        </w:tc>
        <w:tc>
          <w:tcPr>
            <w:tcW w:w="2326"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Показ педагога, использование наглядного материала</w:t>
            </w:r>
          </w:p>
        </w:tc>
        <w:tc>
          <w:tcPr>
            <w:tcW w:w="2307" w:type="dxa"/>
          </w:tcPr>
          <w:p w:rsidR="003D5607" w:rsidRPr="006500B4"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Воспитатель</w:t>
            </w:r>
          </w:p>
        </w:tc>
      </w:tr>
      <w:tr w:rsidR="003D5607" w:rsidTr="003D5607">
        <w:tc>
          <w:tcPr>
            <w:tcW w:w="261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Дыхательная гимнастика</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 различных формах физкультурно-оздоровительной работы.</w:t>
            </w:r>
          </w:p>
        </w:tc>
        <w:tc>
          <w:tcPr>
            <w:tcW w:w="2326"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Обеспечить проветривание группы, дать инструкции по гигиене полости носа перед проведением процедуры</w:t>
            </w:r>
          </w:p>
        </w:tc>
        <w:tc>
          <w:tcPr>
            <w:tcW w:w="230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Воспитатель</w:t>
            </w:r>
          </w:p>
        </w:tc>
      </w:tr>
      <w:tr w:rsidR="003D5607" w:rsidTr="003D5607">
        <w:tc>
          <w:tcPr>
            <w:tcW w:w="261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Упражнения коррегирующей гимнастики</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Во время проведения утренней гимнастики, при проведении физкультурных мероприятий</w:t>
            </w:r>
          </w:p>
        </w:tc>
        <w:tc>
          <w:tcPr>
            <w:tcW w:w="2326"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Для детей с плоскостопием и в качестве профилактики</w:t>
            </w:r>
          </w:p>
        </w:tc>
        <w:tc>
          <w:tcPr>
            <w:tcW w:w="230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Воспитатель</w:t>
            </w:r>
          </w:p>
        </w:tc>
      </w:tr>
      <w:tr w:rsidR="003D5607" w:rsidTr="003D5607">
        <w:tc>
          <w:tcPr>
            <w:tcW w:w="261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Гимнастика после сна</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Ежедневно после дневного сна 5-10 мин</w:t>
            </w:r>
          </w:p>
        </w:tc>
        <w:tc>
          <w:tcPr>
            <w:tcW w:w="2326"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 xml:space="preserve">Упражнения на кроватках, обширное умывание, ходьба по ребристым дорожкам, массажным </w:t>
            </w:r>
            <w:r w:rsidRPr="003D5607">
              <w:rPr>
                <w:rFonts w:ascii="Times New Roman" w:eastAsiaTheme="minorEastAsia" w:hAnsi="Times New Roman" w:cs="Times New Roman"/>
                <w:sz w:val="24"/>
                <w:szCs w:val="24"/>
                <w:lang w:val="ru-RU" w:eastAsia="ru-RU"/>
              </w:rPr>
              <w:lastRenderedPageBreak/>
              <w:t>коврикам</w:t>
            </w:r>
          </w:p>
        </w:tc>
        <w:tc>
          <w:tcPr>
            <w:tcW w:w="230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Воспитатель</w:t>
            </w:r>
          </w:p>
        </w:tc>
      </w:tr>
      <w:tr w:rsidR="003D5607" w:rsidTr="003D5607">
        <w:tc>
          <w:tcPr>
            <w:tcW w:w="261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Элементы самомассажа</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 различных формах физкультурно-оздоровительной работы.</w:t>
            </w:r>
          </w:p>
        </w:tc>
        <w:tc>
          <w:tcPr>
            <w:tcW w:w="2326"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Дать детям элементарные знания о сохранении здоровья и профилактике заболевания.</w:t>
            </w:r>
          </w:p>
        </w:tc>
        <w:tc>
          <w:tcPr>
            <w:tcW w:w="230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Воспитатель</w:t>
            </w:r>
          </w:p>
        </w:tc>
      </w:tr>
      <w:tr w:rsidR="003D5607" w:rsidTr="003D5607">
        <w:tc>
          <w:tcPr>
            <w:tcW w:w="261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Точечный массаж</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 утреннее время после зарядки</w:t>
            </w:r>
          </w:p>
        </w:tc>
        <w:tc>
          <w:tcPr>
            <w:tcW w:w="2326"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Проводится по методике</w:t>
            </w:r>
          </w:p>
        </w:tc>
        <w:tc>
          <w:tcPr>
            <w:tcW w:w="230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Воспитатель</w:t>
            </w:r>
          </w:p>
        </w:tc>
      </w:tr>
      <w:tr w:rsidR="003D5607" w:rsidTr="003D5607">
        <w:tc>
          <w:tcPr>
            <w:tcW w:w="2617"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Игры, направленные на формирование положительных эмоций</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Ежедневно в различные режимные моменты</w:t>
            </w:r>
          </w:p>
        </w:tc>
        <w:tc>
          <w:tcPr>
            <w:tcW w:w="2326"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Стабилизировать эмоциональный фон</w:t>
            </w:r>
          </w:p>
        </w:tc>
        <w:tc>
          <w:tcPr>
            <w:tcW w:w="230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Воспитатель</w:t>
            </w:r>
          </w:p>
        </w:tc>
      </w:tr>
      <w:tr w:rsidR="003D5607" w:rsidRPr="001B7E9A" w:rsidTr="003D5607">
        <w:tc>
          <w:tcPr>
            <w:tcW w:w="261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Элементы релаксации</w:t>
            </w:r>
          </w:p>
        </w:tc>
        <w:tc>
          <w:tcPr>
            <w:tcW w:w="2321"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 зависимости от состояния детей, для всехдетей, 1 раз в неделю</w:t>
            </w:r>
          </w:p>
        </w:tc>
        <w:tc>
          <w:tcPr>
            <w:tcW w:w="2326"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Использование спокойной классической музыки</w:t>
            </w:r>
          </w:p>
        </w:tc>
        <w:tc>
          <w:tcPr>
            <w:tcW w:w="2307"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Воспитатель, музыкальный руководитель, инструктор по физической культуре</w:t>
            </w:r>
          </w:p>
        </w:tc>
      </w:tr>
      <w:tr w:rsidR="003D5607" w:rsidTr="003D5607">
        <w:tc>
          <w:tcPr>
            <w:tcW w:w="261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Прогулка </w:t>
            </w:r>
          </w:p>
        </w:tc>
        <w:tc>
          <w:tcPr>
            <w:tcW w:w="2321"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Ежедневно </w:t>
            </w:r>
          </w:p>
        </w:tc>
        <w:tc>
          <w:tcPr>
            <w:tcW w:w="2326" w:type="dxa"/>
          </w:tcPr>
          <w:p w:rsidR="003D5607" w:rsidRPr="003D5607" w:rsidRDefault="003D5607" w:rsidP="003D5607">
            <w:pPr>
              <w:jc w:val="center"/>
              <w:rPr>
                <w:rFonts w:ascii="Times New Roman" w:eastAsiaTheme="minorEastAsia" w:hAnsi="Times New Roman" w:cs="Times New Roman"/>
                <w:sz w:val="24"/>
                <w:szCs w:val="24"/>
                <w:lang w:val="ru-RU" w:eastAsia="ru-RU"/>
              </w:rPr>
            </w:pPr>
            <w:r w:rsidRPr="003D5607">
              <w:rPr>
                <w:rFonts w:ascii="Times New Roman" w:eastAsiaTheme="minorEastAsia" w:hAnsi="Times New Roman" w:cs="Times New Roman"/>
                <w:sz w:val="24"/>
                <w:szCs w:val="24"/>
                <w:lang w:val="ru-RU" w:eastAsia="ru-RU"/>
              </w:rPr>
              <w:t>Использовать всех составных частей прогулки</w:t>
            </w:r>
          </w:p>
        </w:tc>
        <w:tc>
          <w:tcPr>
            <w:tcW w:w="230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Воспитатель </w:t>
            </w:r>
          </w:p>
        </w:tc>
      </w:tr>
      <w:tr w:rsidR="003D5607" w:rsidTr="003D5607">
        <w:tc>
          <w:tcPr>
            <w:tcW w:w="261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Массаж </w:t>
            </w:r>
          </w:p>
        </w:tc>
        <w:tc>
          <w:tcPr>
            <w:tcW w:w="2321"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По назначению врача </w:t>
            </w:r>
          </w:p>
        </w:tc>
        <w:tc>
          <w:tcPr>
            <w:tcW w:w="2326"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Курсовое проведение массажа (10 дней)</w:t>
            </w:r>
          </w:p>
        </w:tc>
        <w:tc>
          <w:tcPr>
            <w:tcW w:w="2307" w:type="dxa"/>
          </w:tcPr>
          <w:p w:rsidR="003D5607" w:rsidRDefault="003D5607" w:rsidP="003D5607">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Медицинская сестра</w:t>
            </w:r>
          </w:p>
        </w:tc>
      </w:tr>
    </w:tbl>
    <w:p w:rsidR="0010554C" w:rsidRDefault="0010554C" w:rsidP="0010554C">
      <w:pPr>
        <w:tabs>
          <w:tab w:val="left" w:pos="1200"/>
        </w:tabs>
        <w:spacing w:after="0"/>
        <w:rPr>
          <w:rFonts w:ascii="Times New Roman" w:eastAsia="Times New Roman" w:hAnsi="Times New Roman" w:cs="Times New Roman"/>
          <w:b/>
          <w:bCs/>
          <w:sz w:val="28"/>
          <w:szCs w:val="28"/>
        </w:rPr>
      </w:pPr>
    </w:p>
    <w:p w:rsidR="0010554C" w:rsidRPr="0010554C" w:rsidRDefault="0010554C" w:rsidP="0010554C">
      <w:pPr>
        <w:tabs>
          <w:tab w:val="left" w:pos="1200"/>
        </w:tabs>
        <w:spacing w:after="0"/>
        <w:rPr>
          <w:rFonts w:ascii="Times New Roman" w:eastAsia="Times New Roman" w:hAnsi="Times New Roman" w:cs="Times New Roman"/>
          <w:b/>
          <w:bCs/>
          <w:sz w:val="28"/>
          <w:szCs w:val="28"/>
          <w:lang w:val="ru-RU" w:eastAsia="ru-RU"/>
        </w:rPr>
      </w:pPr>
    </w:p>
    <w:p w:rsidR="003D5607" w:rsidRPr="00F30CB9" w:rsidRDefault="003D5607" w:rsidP="00236D03">
      <w:pPr>
        <w:pStyle w:val="a3"/>
        <w:numPr>
          <w:ilvl w:val="0"/>
          <w:numId w:val="50"/>
        </w:numPr>
        <w:tabs>
          <w:tab w:val="left" w:pos="1200"/>
        </w:tabs>
        <w:spacing w:after="0"/>
        <w:jc w:val="center"/>
        <w:outlineLvl w:val="0"/>
        <w:rPr>
          <w:rFonts w:ascii="Times New Roman" w:eastAsia="Times New Roman" w:hAnsi="Times New Roman" w:cs="Times New Roman"/>
          <w:b/>
          <w:bCs/>
          <w:sz w:val="28"/>
          <w:szCs w:val="28"/>
        </w:rPr>
      </w:pPr>
      <w:bookmarkStart w:id="33" w:name="_Toc530143242"/>
      <w:r w:rsidRPr="00F30CB9">
        <w:rPr>
          <w:rFonts w:ascii="Times New Roman" w:eastAsia="Times New Roman" w:hAnsi="Times New Roman" w:cs="Times New Roman"/>
          <w:b/>
          <w:bCs/>
          <w:sz w:val="28"/>
          <w:szCs w:val="28"/>
        </w:rPr>
        <w:t>ОРГАНИЗАЦИОННЫЙ РАЗДЕЛ</w:t>
      </w:r>
      <w:bookmarkEnd w:id="33"/>
    </w:p>
    <w:p w:rsidR="003D5607" w:rsidRPr="00DB36F7" w:rsidRDefault="003D5607" w:rsidP="005E63A1">
      <w:pPr>
        <w:pStyle w:val="2"/>
        <w:rPr>
          <w:rFonts w:ascii="Times New Roman" w:hAnsi="Times New Roman" w:cs="Times New Roman"/>
          <w:b/>
          <w:lang w:val="ru-RU"/>
        </w:rPr>
      </w:pPr>
      <w:bookmarkStart w:id="34" w:name="_Toc530143243"/>
      <w:r w:rsidRPr="00DB36F7">
        <w:rPr>
          <w:rFonts w:ascii="Times New Roman" w:eastAsia="Times New Roman" w:hAnsi="Times New Roman" w:cs="Times New Roman"/>
          <w:b/>
          <w:bCs/>
          <w:lang w:val="ru-RU"/>
        </w:rPr>
        <w:t>3.1</w:t>
      </w:r>
      <w:r w:rsidR="00DB36F7" w:rsidRPr="00DB36F7">
        <w:rPr>
          <w:rFonts w:ascii="Times New Roman" w:eastAsia="Times New Roman" w:hAnsi="Times New Roman" w:cs="Times New Roman"/>
          <w:b/>
          <w:bCs/>
          <w:lang w:val="ru-RU"/>
        </w:rPr>
        <w:t>.</w:t>
      </w:r>
      <w:r w:rsidR="00DB36F7">
        <w:rPr>
          <w:rFonts w:ascii="Times New Roman" w:eastAsia="Times New Roman" w:hAnsi="Times New Roman" w:cs="Times New Roman"/>
          <w:b/>
          <w:bCs/>
          <w:lang w:val="ru-RU"/>
        </w:rPr>
        <w:t>П</w:t>
      </w:r>
      <w:r w:rsidR="00DB36F7" w:rsidRPr="00DB36F7">
        <w:rPr>
          <w:rFonts w:ascii="Times New Roman" w:eastAsia="Times New Roman" w:hAnsi="Times New Roman" w:cs="Times New Roman"/>
          <w:b/>
          <w:bCs/>
          <w:lang w:val="ru-RU"/>
        </w:rPr>
        <w:t>сихолого-педагогические условия, обеспечивающие развитие ребенка требования к условиям реализации программы</w:t>
      </w:r>
      <w:bookmarkEnd w:id="34"/>
    </w:p>
    <w:p w:rsidR="003D5607" w:rsidRPr="001B7E9A" w:rsidRDefault="003D5607" w:rsidP="003D5607">
      <w:pPr>
        <w:tabs>
          <w:tab w:val="left" w:pos="1788"/>
        </w:tabs>
        <w:spacing w:after="0"/>
        <w:ind w:right="280" w:firstLine="709"/>
        <w:rPr>
          <w:rFonts w:ascii="Times New Roman" w:eastAsia="Times New Roman" w:hAnsi="Times New Roman" w:cs="Times New Roman"/>
          <w:sz w:val="28"/>
          <w:szCs w:val="28"/>
          <w:lang w:val="ru-RU"/>
        </w:rPr>
      </w:pPr>
      <w:r w:rsidRPr="001B7E9A">
        <w:rPr>
          <w:rFonts w:ascii="Times New Roman" w:eastAsia="Times New Roman" w:hAnsi="Times New Roman" w:cs="Times New Roman"/>
          <w:sz w:val="28"/>
          <w:szCs w:val="28"/>
          <w:lang w:val="ru-RU"/>
        </w:rPr>
        <w:t>В процессе реализации коррекционно-развивающей деятельности необходимо соблюдение определенных условий:</w:t>
      </w:r>
    </w:p>
    <w:p w:rsidR="003D5607" w:rsidRPr="00DC2623" w:rsidRDefault="003D5607" w:rsidP="00236D03">
      <w:pPr>
        <w:pStyle w:val="a3"/>
        <w:numPr>
          <w:ilvl w:val="1"/>
          <w:numId w:val="32"/>
        </w:numPr>
        <w:tabs>
          <w:tab w:val="left" w:pos="0"/>
          <w:tab w:val="left" w:pos="993"/>
          <w:tab w:val="left" w:pos="1580"/>
        </w:tabs>
        <w:spacing w:after="0"/>
        <w:ind w:left="0" w:firstLine="709"/>
        <w:rPr>
          <w:rFonts w:ascii="Times New Roman" w:eastAsia="Times New Roman" w:hAnsi="Times New Roman" w:cs="Times New Roman"/>
          <w:sz w:val="28"/>
          <w:szCs w:val="28"/>
          <w:lang w:eastAsia="ru-RU"/>
        </w:rPr>
      </w:pPr>
      <w:r w:rsidRPr="00DC2623">
        <w:rPr>
          <w:rFonts w:ascii="Times New Roman" w:eastAsia="Times New Roman" w:hAnsi="Times New Roman" w:cs="Times New Roman"/>
          <w:b/>
          <w:bCs/>
          <w:iCs/>
          <w:sz w:val="28"/>
          <w:szCs w:val="28"/>
          <w:lang w:eastAsia="ru-RU"/>
        </w:rPr>
        <w:t>Психолого-педагогическое обеспечение.</w:t>
      </w:r>
    </w:p>
    <w:p w:rsidR="003D5607" w:rsidRPr="006347ED" w:rsidRDefault="003D5607" w:rsidP="003D5607">
      <w:pPr>
        <w:tabs>
          <w:tab w:val="left" w:pos="0"/>
          <w:tab w:val="left" w:pos="993"/>
        </w:tabs>
        <w:spacing w:after="0"/>
        <w:ind w:firstLine="709"/>
        <w:rPr>
          <w:rFonts w:ascii="Times New Roman" w:hAnsi="Times New Roman" w:cs="Times New Roman"/>
          <w:sz w:val="28"/>
          <w:szCs w:val="28"/>
        </w:rPr>
      </w:pPr>
      <w:r w:rsidRPr="00B444E2">
        <w:rPr>
          <w:rFonts w:ascii="Times New Roman" w:eastAsia="Times New Roman" w:hAnsi="Times New Roman" w:cs="Times New Roman"/>
          <w:iCs/>
          <w:sz w:val="28"/>
          <w:szCs w:val="28"/>
        </w:rPr>
        <w:t>Содержание деятельности в ОУ :</w:t>
      </w:r>
    </w:p>
    <w:p w:rsidR="003D5607" w:rsidRPr="003D5607" w:rsidRDefault="003D5607" w:rsidP="003D5607">
      <w:pPr>
        <w:pStyle w:val="a3"/>
        <w:tabs>
          <w:tab w:val="left" w:pos="0"/>
          <w:tab w:val="left" w:pos="993"/>
          <w:tab w:val="left" w:pos="1580"/>
        </w:tabs>
        <w:spacing w:after="0"/>
        <w:ind w:left="0" w:firstLine="709"/>
        <w:rPr>
          <w:rFonts w:ascii="Symbol" w:eastAsia="Symbol" w:hAnsi="Symbol" w:cs="Symbol"/>
          <w:sz w:val="28"/>
          <w:szCs w:val="28"/>
          <w:lang w:val="ru-RU" w:eastAsia="ru-RU"/>
        </w:rPr>
      </w:pPr>
      <w:r w:rsidRPr="003D5607">
        <w:rPr>
          <w:rFonts w:ascii="Times New Roman" w:eastAsia="Times New Roman" w:hAnsi="Times New Roman" w:cs="Times New Roman"/>
          <w:b/>
          <w:bCs/>
          <w:sz w:val="28"/>
          <w:szCs w:val="28"/>
          <w:lang w:val="ru-RU" w:eastAsia="ru-RU"/>
        </w:rPr>
        <w:t xml:space="preserve"> Обеспечение условий в соответствии с рекомендациями ПМПК:</w:t>
      </w:r>
    </w:p>
    <w:p w:rsidR="003D5607" w:rsidRPr="003D5607" w:rsidRDefault="003D5607" w:rsidP="00236D03">
      <w:pPr>
        <w:pStyle w:val="a3"/>
        <w:numPr>
          <w:ilvl w:val="0"/>
          <w:numId w:val="29"/>
        </w:numPr>
        <w:tabs>
          <w:tab w:val="left" w:pos="0"/>
          <w:tab w:val="left" w:pos="851"/>
          <w:tab w:val="left" w:pos="993"/>
          <w:tab w:val="left" w:pos="1320"/>
        </w:tabs>
        <w:spacing w:after="0"/>
        <w:ind w:left="0" w:right="280" w:firstLine="709"/>
        <w:jc w:val="both"/>
        <w:rPr>
          <w:rFonts w:ascii="Symbol" w:eastAsia="Symbol" w:hAnsi="Symbol" w:cs="Symbol"/>
          <w:sz w:val="28"/>
          <w:szCs w:val="28"/>
          <w:lang w:val="ru-RU" w:eastAsia="ru-RU"/>
        </w:rPr>
      </w:pPr>
      <w:r w:rsidRPr="003D5607">
        <w:rPr>
          <w:rFonts w:ascii="Times New Roman" w:eastAsia="Times New Roman" w:hAnsi="Times New Roman" w:cs="Times New Roman"/>
          <w:sz w:val="28"/>
          <w:szCs w:val="28"/>
          <w:lang w:val="ru-RU" w:eastAsia="ru-RU"/>
        </w:rPr>
        <w:t>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w:t>
      </w:r>
    </w:p>
    <w:p w:rsidR="003D5607" w:rsidRPr="003D5607" w:rsidRDefault="003D5607" w:rsidP="00236D03">
      <w:pPr>
        <w:pStyle w:val="a3"/>
        <w:numPr>
          <w:ilvl w:val="0"/>
          <w:numId w:val="29"/>
        </w:numPr>
        <w:tabs>
          <w:tab w:val="left" w:pos="0"/>
          <w:tab w:val="left" w:pos="887"/>
          <w:tab w:val="left" w:pos="993"/>
        </w:tabs>
        <w:spacing w:after="0"/>
        <w:ind w:left="0" w:right="20" w:firstLine="709"/>
        <w:jc w:val="both"/>
        <w:rPr>
          <w:rFonts w:ascii="Symbol" w:eastAsia="Symbol" w:hAnsi="Symbol" w:cs="Symbol"/>
          <w:sz w:val="28"/>
          <w:szCs w:val="28"/>
          <w:lang w:val="ru-RU"/>
        </w:rPr>
      </w:pPr>
      <w:r w:rsidRPr="003D5607">
        <w:rPr>
          <w:rFonts w:ascii="Times New Roman" w:eastAsia="Times New Roman" w:hAnsi="Times New Roman" w:cs="Times New Roman"/>
          <w:sz w:val="28"/>
          <w:szCs w:val="28"/>
          <w:lang w:val="ru-RU"/>
        </w:rPr>
        <w:t>дифференцированное и индивидуализированное обучение с учётом специфики нарушения развития ребёнка;</w:t>
      </w:r>
    </w:p>
    <w:p w:rsidR="003D5607" w:rsidRPr="003D5607" w:rsidRDefault="003D5607" w:rsidP="00236D03">
      <w:pPr>
        <w:pStyle w:val="a3"/>
        <w:numPr>
          <w:ilvl w:val="0"/>
          <w:numId w:val="29"/>
        </w:numPr>
        <w:tabs>
          <w:tab w:val="left" w:pos="0"/>
          <w:tab w:val="left" w:pos="887"/>
          <w:tab w:val="left" w:pos="993"/>
        </w:tabs>
        <w:spacing w:after="0"/>
        <w:ind w:left="0" w:right="20" w:firstLine="709"/>
        <w:jc w:val="both"/>
        <w:rPr>
          <w:rFonts w:ascii="Symbol" w:eastAsia="Symbol" w:hAnsi="Symbol" w:cs="Symbol"/>
          <w:sz w:val="28"/>
          <w:szCs w:val="28"/>
          <w:lang w:val="ru-RU"/>
        </w:rPr>
      </w:pPr>
      <w:r w:rsidRPr="003D5607">
        <w:rPr>
          <w:rFonts w:ascii="Times New Roman" w:eastAsia="Times New Roman" w:hAnsi="Times New Roman" w:cs="Times New Roman"/>
          <w:sz w:val="28"/>
          <w:szCs w:val="28"/>
          <w:lang w:val="ru-RU"/>
        </w:rPr>
        <w:t>комплексное воздействие на воспитанника, осуществляемое на индивидуальных и групповых коррекционных занятиях.</w:t>
      </w:r>
    </w:p>
    <w:p w:rsidR="003D5607" w:rsidRPr="001B7E9A" w:rsidRDefault="003D5607" w:rsidP="0010554C">
      <w:pPr>
        <w:spacing w:after="0"/>
        <w:ind w:firstLine="709"/>
        <w:jc w:val="both"/>
        <w:rPr>
          <w:rFonts w:ascii="Times New Roman" w:hAnsi="Times New Roman" w:cs="Times New Roman"/>
          <w:sz w:val="28"/>
          <w:szCs w:val="28"/>
          <w:lang w:val="ru-RU"/>
        </w:rPr>
      </w:pPr>
    </w:p>
    <w:p w:rsidR="003D5607" w:rsidRPr="006347ED" w:rsidRDefault="003D5607" w:rsidP="0010554C">
      <w:pPr>
        <w:tabs>
          <w:tab w:val="left" w:pos="1147"/>
        </w:tabs>
        <w:spacing w:after="0"/>
        <w:ind w:firstLine="709"/>
        <w:jc w:val="both"/>
        <w:rPr>
          <w:rFonts w:ascii="Symbol" w:eastAsia="Symbol" w:hAnsi="Symbol" w:cs="Symbol"/>
          <w:sz w:val="28"/>
          <w:szCs w:val="28"/>
        </w:rPr>
      </w:pPr>
      <w:r w:rsidRPr="001B7E9A">
        <w:rPr>
          <w:rFonts w:ascii="Times New Roman" w:eastAsia="Times New Roman" w:hAnsi="Times New Roman" w:cs="Times New Roman"/>
          <w:b/>
          <w:bCs/>
          <w:sz w:val="28"/>
          <w:szCs w:val="28"/>
          <w:lang w:val="ru-RU"/>
        </w:rPr>
        <w:t xml:space="preserve">   </w:t>
      </w:r>
      <w:r w:rsidRPr="006347ED">
        <w:rPr>
          <w:rFonts w:ascii="Times New Roman" w:eastAsia="Times New Roman" w:hAnsi="Times New Roman" w:cs="Times New Roman"/>
          <w:b/>
          <w:bCs/>
          <w:sz w:val="28"/>
          <w:szCs w:val="28"/>
        </w:rPr>
        <w:t>Обеспечение психолого-педагогических условий:</w:t>
      </w:r>
    </w:p>
    <w:p w:rsidR="003D5607" w:rsidRPr="003D5607" w:rsidRDefault="003D5607" w:rsidP="00236D03">
      <w:pPr>
        <w:pStyle w:val="a3"/>
        <w:numPr>
          <w:ilvl w:val="0"/>
          <w:numId w:val="30"/>
        </w:numPr>
        <w:tabs>
          <w:tab w:val="left" w:pos="887"/>
        </w:tabs>
        <w:spacing w:after="0"/>
        <w:ind w:left="0" w:firstLine="709"/>
        <w:jc w:val="both"/>
        <w:rPr>
          <w:rFonts w:ascii="Symbol" w:eastAsia="Symbol" w:hAnsi="Symbol" w:cs="Symbol"/>
          <w:sz w:val="28"/>
          <w:szCs w:val="28"/>
          <w:lang w:val="ru-RU" w:eastAsia="ru-RU"/>
        </w:rPr>
      </w:pPr>
      <w:r w:rsidRPr="003D5607">
        <w:rPr>
          <w:rFonts w:ascii="Times New Roman" w:eastAsia="Times New Roman" w:hAnsi="Times New Roman" w:cs="Times New Roman"/>
          <w:sz w:val="28"/>
          <w:szCs w:val="28"/>
          <w:lang w:val="ru-RU" w:eastAsia="ru-RU"/>
        </w:rPr>
        <w:lastRenderedPageBreak/>
        <w:t>коррекционная направленность учебно-воспитательного процесса;</w:t>
      </w:r>
    </w:p>
    <w:p w:rsidR="003D5607" w:rsidRPr="006347ED" w:rsidRDefault="003D5607" w:rsidP="00236D03">
      <w:pPr>
        <w:pStyle w:val="a3"/>
        <w:numPr>
          <w:ilvl w:val="0"/>
          <w:numId w:val="30"/>
        </w:numPr>
        <w:tabs>
          <w:tab w:val="left" w:pos="887"/>
        </w:tabs>
        <w:spacing w:after="0"/>
        <w:ind w:left="0" w:firstLine="709"/>
        <w:jc w:val="both"/>
        <w:rPr>
          <w:rFonts w:ascii="Symbol" w:eastAsia="Symbol" w:hAnsi="Symbol" w:cs="Symbol"/>
          <w:sz w:val="28"/>
          <w:szCs w:val="28"/>
          <w:lang w:eastAsia="ru-RU"/>
        </w:rPr>
      </w:pPr>
      <w:r w:rsidRPr="006347ED">
        <w:rPr>
          <w:rFonts w:ascii="Times New Roman" w:eastAsia="Times New Roman" w:hAnsi="Times New Roman" w:cs="Times New Roman"/>
          <w:sz w:val="28"/>
          <w:szCs w:val="28"/>
          <w:lang w:eastAsia="ru-RU"/>
        </w:rPr>
        <w:t>учёт индивидуальных особенностей ребёнка;</w:t>
      </w:r>
    </w:p>
    <w:p w:rsidR="003D5607" w:rsidRPr="00B30066" w:rsidRDefault="003D5607" w:rsidP="00236D03">
      <w:pPr>
        <w:pStyle w:val="a3"/>
        <w:numPr>
          <w:ilvl w:val="0"/>
          <w:numId w:val="30"/>
        </w:numPr>
        <w:tabs>
          <w:tab w:val="left" w:pos="887"/>
        </w:tabs>
        <w:spacing w:after="0"/>
        <w:ind w:left="0" w:firstLine="709"/>
        <w:jc w:val="both"/>
        <w:rPr>
          <w:rFonts w:ascii="Symbol" w:eastAsia="Symbol" w:hAnsi="Symbol" w:cs="Symbol"/>
          <w:sz w:val="28"/>
          <w:szCs w:val="28"/>
          <w:lang w:eastAsia="ru-RU"/>
        </w:rPr>
      </w:pPr>
      <w:r w:rsidRPr="006347ED">
        <w:rPr>
          <w:rFonts w:ascii="Times New Roman" w:eastAsia="Times New Roman" w:hAnsi="Times New Roman" w:cs="Times New Roman"/>
          <w:sz w:val="28"/>
          <w:szCs w:val="28"/>
          <w:lang w:eastAsia="ru-RU"/>
        </w:rPr>
        <w:t>соблюдение комфортного психоэмоционального режима;</w:t>
      </w:r>
    </w:p>
    <w:p w:rsidR="003D5607" w:rsidRPr="003D5607" w:rsidRDefault="003D5607" w:rsidP="00236D03">
      <w:pPr>
        <w:pStyle w:val="a3"/>
        <w:numPr>
          <w:ilvl w:val="0"/>
          <w:numId w:val="30"/>
        </w:numPr>
        <w:tabs>
          <w:tab w:val="left" w:pos="887"/>
        </w:tabs>
        <w:spacing w:after="0"/>
        <w:ind w:left="0" w:firstLine="709"/>
        <w:jc w:val="both"/>
        <w:rPr>
          <w:rFonts w:ascii="Symbol" w:eastAsia="Symbol" w:hAnsi="Symbol" w:cs="Symbol"/>
          <w:sz w:val="28"/>
          <w:szCs w:val="28"/>
          <w:lang w:val="ru-RU" w:eastAsia="ru-RU"/>
        </w:rPr>
      </w:pPr>
      <w:r w:rsidRPr="003D5607">
        <w:rPr>
          <w:rFonts w:ascii="Times New Roman" w:eastAsia="Times New Roman" w:hAnsi="Times New Roman" w:cs="Times New Roman"/>
          <w:sz w:val="28"/>
          <w:szCs w:val="28"/>
          <w:lang w:val="ru-RU" w:eastAsia="ru-RU"/>
        </w:rPr>
        <w:t>использование современных педагогических технологий, в том числе ИКТ для оптимизации образовательного процесса.</w:t>
      </w:r>
    </w:p>
    <w:p w:rsidR="003D5607" w:rsidRPr="006347ED" w:rsidRDefault="003D5607" w:rsidP="0010554C">
      <w:pPr>
        <w:tabs>
          <w:tab w:val="left" w:pos="1147"/>
        </w:tabs>
        <w:spacing w:after="0"/>
        <w:ind w:firstLine="709"/>
        <w:jc w:val="both"/>
        <w:rPr>
          <w:rFonts w:ascii="Symbol" w:eastAsia="Symbol" w:hAnsi="Symbol" w:cs="Symbol"/>
          <w:sz w:val="28"/>
          <w:szCs w:val="28"/>
        </w:rPr>
      </w:pPr>
      <w:r w:rsidRPr="001B7E9A">
        <w:rPr>
          <w:rFonts w:ascii="Times New Roman" w:eastAsia="Times New Roman" w:hAnsi="Times New Roman" w:cs="Times New Roman"/>
          <w:b/>
          <w:bCs/>
          <w:sz w:val="28"/>
          <w:szCs w:val="28"/>
          <w:lang w:val="ru-RU"/>
        </w:rPr>
        <w:t xml:space="preserve">                 </w:t>
      </w:r>
      <w:r w:rsidRPr="006347ED">
        <w:rPr>
          <w:rFonts w:ascii="Times New Roman" w:eastAsia="Times New Roman" w:hAnsi="Times New Roman" w:cs="Times New Roman"/>
          <w:b/>
          <w:bCs/>
          <w:sz w:val="28"/>
          <w:szCs w:val="28"/>
        </w:rPr>
        <w:t>Обеспечение здоровьесберегающих условий:</w:t>
      </w:r>
    </w:p>
    <w:p w:rsidR="003D5607" w:rsidRPr="006347ED" w:rsidRDefault="003D5607" w:rsidP="00236D03">
      <w:pPr>
        <w:numPr>
          <w:ilvl w:val="0"/>
          <w:numId w:val="28"/>
        </w:numPr>
        <w:tabs>
          <w:tab w:val="left" w:pos="887"/>
        </w:tabs>
        <w:spacing w:after="0"/>
        <w:ind w:firstLine="709"/>
        <w:jc w:val="both"/>
        <w:rPr>
          <w:rFonts w:ascii="Symbol" w:eastAsia="Symbol" w:hAnsi="Symbol" w:cs="Symbol"/>
          <w:sz w:val="28"/>
          <w:szCs w:val="28"/>
        </w:rPr>
      </w:pPr>
      <w:r w:rsidRPr="006347ED">
        <w:rPr>
          <w:rFonts w:ascii="Times New Roman" w:eastAsia="Times New Roman" w:hAnsi="Times New Roman" w:cs="Times New Roman"/>
          <w:sz w:val="28"/>
          <w:szCs w:val="28"/>
        </w:rPr>
        <w:t>оздоровительный режим;</w:t>
      </w:r>
    </w:p>
    <w:p w:rsidR="003D5607" w:rsidRPr="001B7E9A" w:rsidRDefault="003D5607" w:rsidP="00236D03">
      <w:pPr>
        <w:numPr>
          <w:ilvl w:val="0"/>
          <w:numId w:val="28"/>
        </w:numPr>
        <w:tabs>
          <w:tab w:val="left" w:pos="887"/>
        </w:tabs>
        <w:spacing w:after="0"/>
        <w:ind w:firstLine="709"/>
        <w:jc w:val="both"/>
        <w:rPr>
          <w:rFonts w:ascii="Symbol" w:eastAsia="Symbol" w:hAnsi="Symbol" w:cs="Symbol"/>
          <w:sz w:val="28"/>
          <w:szCs w:val="28"/>
          <w:lang w:val="ru-RU"/>
        </w:rPr>
      </w:pPr>
      <w:r w:rsidRPr="001B7E9A">
        <w:rPr>
          <w:rFonts w:ascii="Times New Roman" w:eastAsia="Times New Roman" w:hAnsi="Times New Roman" w:cs="Times New Roman"/>
          <w:sz w:val="28"/>
          <w:szCs w:val="28"/>
          <w:lang w:val="ru-RU"/>
        </w:rPr>
        <w:t>укрепление физического и психического здоровья;</w:t>
      </w:r>
    </w:p>
    <w:p w:rsidR="003D5607" w:rsidRPr="001B7E9A" w:rsidRDefault="003D5607" w:rsidP="00236D03">
      <w:pPr>
        <w:numPr>
          <w:ilvl w:val="0"/>
          <w:numId w:val="28"/>
        </w:numPr>
        <w:tabs>
          <w:tab w:val="left" w:pos="887"/>
        </w:tabs>
        <w:spacing w:after="0"/>
        <w:ind w:firstLine="709"/>
        <w:jc w:val="both"/>
        <w:rPr>
          <w:rFonts w:ascii="Symbol" w:eastAsia="Symbol" w:hAnsi="Symbol" w:cs="Symbol"/>
          <w:sz w:val="28"/>
          <w:szCs w:val="28"/>
          <w:lang w:val="ru-RU"/>
        </w:rPr>
      </w:pPr>
      <w:r w:rsidRPr="001B7E9A">
        <w:rPr>
          <w:rFonts w:ascii="Times New Roman" w:eastAsia="Times New Roman" w:hAnsi="Times New Roman" w:cs="Times New Roman"/>
          <w:sz w:val="28"/>
          <w:szCs w:val="28"/>
          <w:lang w:val="ru-RU"/>
        </w:rPr>
        <w:t>профилактика физических, умственных и психологических перегрузок обучающихся;</w:t>
      </w:r>
    </w:p>
    <w:p w:rsidR="003D5607" w:rsidRPr="001B7E9A" w:rsidRDefault="003D5607" w:rsidP="00236D03">
      <w:pPr>
        <w:numPr>
          <w:ilvl w:val="0"/>
          <w:numId w:val="28"/>
        </w:numPr>
        <w:tabs>
          <w:tab w:val="left" w:pos="887"/>
        </w:tabs>
        <w:spacing w:after="0"/>
        <w:ind w:firstLine="709"/>
        <w:jc w:val="both"/>
        <w:rPr>
          <w:rFonts w:ascii="Symbol" w:eastAsia="Symbol" w:hAnsi="Symbol" w:cs="Symbol"/>
          <w:sz w:val="28"/>
          <w:szCs w:val="28"/>
          <w:lang w:val="ru-RU"/>
        </w:rPr>
      </w:pPr>
      <w:r w:rsidRPr="001B7E9A">
        <w:rPr>
          <w:rFonts w:ascii="Times New Roman" w:eastAsia="Times New Roman" w:hAnsi="Times New Roman" w:cs="Times New Roman"/>
          <w:sz w:val="28"/>
          <w:szCs w:val="28"/>
          <w:lang w:val="ru-RU"/>
        </w:rPr>
        <w:t>соблюдение санитарно-гигиенических правил и норм.</w:t>
      </w:r>
    </w:p>
    <w:p w:rsidR="003D5607" w:rsidRPr="001B7E9A" w:rsidRDefault="003D5607" w:rsidP="0010554C">
      <w:pPr>
        <w:tabs>
          <w:tab w:val="left" w:pos="1147"/>
        </w:tabs>
        <w:spacing w:after="0"/>
        <w:ind w:firstLine="709"/>
        <w:jc w:val="both"/>
        <w:rPr>
          <w:rFonts w:ascii="Symbol" w:eastAsia="Symbol" w:hAnsi="Symbol" w:cs="Symbol"/>
          <w:sz w:val="28"/>
          <w:szCs w:val="28"/>
          <w:lang w:val="ru-RU"/>
        </w:rPr>
      </w:pPr>
      <w:r w:rsidRPr="001B7E9A">
        <w:rPr>
          <w:rFonts w:ascii="Times New Roman" w:eastAsia="Times New Roman" w:hAnsi="Times New Roman" w:cs="Times New Roman"/>
          <w:bCs/>
          <w:sz w:val="28"/>
          <w:szCs w:val="28"/>
          <w:lang w:val="ru-RU"/>
        </w:rPr>
        <w:t>Обеспечение участия всех детей с ограниченными возможностями здоровья</w:t>
      </w:r>
      <w:r w:rsidRPr="001B7E9A">
        <w:rPr>
          <w:rFonts w:ascii="Times New Roman" w:eastAsia="Times New Roman" w:hAnsi="Times New Roman" w:cs="Times New Roman"/>
          <w:sz w:val="28"/>
          <w:szCs w:val="28"/>
          <w:lang w:val="ru-RU"/>
        </w:rPr>
        <w:t>,</w:t>
      </w:r>
      <w:r>
        <w:rPr>
          <w:rFonts w:ascii="Symbol" w:eastAsia="Symbol" w:hAnsi="Symbol" w:cs="Symbol"/>
          <w:sz w:val="28"/>
          <w:szCs w:val="28"/>
        </w:rPr>
        <w:t></w:t>
      </w:r>
      <w:r w:rsidRPr="001B7E9A">
        <w:rPr>
          <w:rFonts w:ascii="Times New Roman" w:eastAsia="Times New Roman" w:hAnsi="Times New Roman" w:cs="Times New Roman"/>
          <w:sz w:val="28"/>
          <w:szCs w:val="28"/>
          <w:lang w:val="ru-RU"/>
        </w:rPr>
        <w:t>независимо от степени выраженности нарушений их развития, вместе с нормально развивающимися детьми в досуговых  мероприятий.</w:t>
      </w:r>
    </w:p>
    <w:p w:rsidR="003D5607" w:rsidRPr="006347ED" w:rsidRDefault="003D5607" w:rsidP="00236D03">
      <w:pPr>
        <w:pStyle w:val="a3"/>
        <w:numPr>
          <w:ilvl w:val="1"/>
          <w:numId w:val="32"/>
        </w:numPr>
        <w:tabs>
          <w:tab w:val="left" w:pos="993"/>
        </w:tabs>
        <w:spacing w:after="0"/>
        <w:ind w:left="0" w:firstLine="709"/>
        <w:jc w:val="both"/>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Программно-методическое обеспечение.</w:t>
      </w:r>
    </w:p>
    <w:p w:rsidR="003D5607" w:rsidRPr="006347ED" w:rsidRDefault="003D5607" w:rsidP="0010554C">
      <w:pPr>
        <w:spacing w:after="0"/>
        <w:ind w:firstLine="709"/>
        <w:jc w:val="both"/>
        <w:rPr>
          <w:rFonts w:ascii="Times New Roman" w:eastAsia="Times New Roman" w:hAnsi="Times New Roman" w:cs="Times New Roman"/>
          <w:sz w:val="28"/>
          <w:szCs w:val="28"/>
        </w:rPr>
      </w:pPr>
      <w:r w:rsidRPr="006347ED">
        <w:rPr>
          <w:rFonts w:ascii="Times New Roman" w:eastAsia="Times New Roman" w:hAnsi="Times New Roman" w:cs="Times New Roman"/>
          <w:i/>
          <w:iCs/>
          <w:sz w:val="28"/>
          <w:szCs w:val="28"/>
        </w:rPr>
        <w:t>Использование в процессе деятельности:</w:t>
      </w:r>
    </w:p>
    <w:p w:rsidR="003D5607" w:rsidRPr="006347ED" w:rsidRDefault="003D5607" w:rsidP="00236D03">
      <w:pPr>
        <w:pStyle w:val="a3"/>
        <w:numPr>
          <w:ilvl w:val="0"/>
          <w:numId w:val="31"/>
        </w:numPr>
        <w:tabs>
          <w:tab w:val="left" w:pos="887"/>
        </w:tabs>
        <w:spacing w:after="0"/>
        <w:ind w:left="0" w:firstLine="709"/>
        <w:jc w:val="both"/>
        <w:rPr>
          <w:rFonts w:ascii="Symbol" w:eastAsia="Symbol" w:hAnsi="Symbol" w:cs="Symbol"/>
          <w:sz w:val="28"/>
          <w:szCs w:val="28"/>
          <w:lang w:eastAsia="ru-RU"/>
        </w:rPr>
      </w:pPr>
      <w:r w:rsidRPr="006347ED">
        <w:rPr>
          <w:rFonts w:ascii="Times New Roman" w:eastAsia="Times New Roman" w:hAnsi="Times New Roman" w:cs="Times New Roman"/>
          <w:sz w:val="28"/>
          <w:szCs w:val="28"/>
          <w:lang w:eastAsia="ru-RU"/>
        </w:rPr>
        <w:t>коррекционно - развивающих программ;</w:t>
      </w:r>
    </w:p>
    <w:p w:rsidR="003D5607" w:rsidRPr="003D5607" w:rsidRDefault="003D5607" w:rsidP="00236D03">
      <w:pPr>
        <w:pStyle w:val="a3"/>
        <w:numPr>
          <w:ilvl w:val="0"/>
          <w:numId w:val="31"/>
        </w:numPr>
        <w:tabs>
          <w:tab w:val="left" w:pos="887"/>
        </w:tabs>
        <w:spacing w:after="0"/>
        <w:ind w:left="0" w:firstLine="709"/>
        <w:jc w:val="both"/>
        <w:rPr>
          <w:rFonts w:ascii="Symbol" w:eastAsia="Symbol" w:hAnsi="Symbol" w:cs="Symbol"/>
          <w:sz w:val="28"/>
          <w:szCs w:val="28"/>
          <w:lang w:val="ru-RU" w:eastAsia="ru-RU"/>
        </w:rPr>
      </w:pPr>
      <w:r w:rsidRPr="003D5607">
        <w:rPr>
          <w:rFonts w:ascii="Times New Roman" w:eastAsia="Times New Roman" w:hAnsi="Times New Roman" w:cs="Times New Roman"/>
          <w:sz w:val="28"/>
          <w:szCs w:val="28"/>
          <w:lang w:val="ru-RU" w:eastAsia="ru-RU"/>
        </w:rPr>
        <w:t>диагностического и коррекционно-развивающего инструментария;</w:t>
      </w:r>
    </w:p>
    <w:p w:rsidR="003D5607" w:rsidRPr="003D5607" w:rsidRDefault="003D5607" w:rsidP="00236D03">
      <w:pPr>
        <w:pStyle w:val="a3"/>
        <w:numPr>
          <w:ilvl w:val="0"/>
          <w:numId w:val="31"/>
        </w:numPr>
        <w:tabs>
          <w:tab w:val="left" w:pos="993"/>
        </w:tabs>
        <w:spacing w:after="0"/>
        <w:ind w:left="0" w:firstLine="709"/>
        <w:jc w:val="both"/>
        <w:rPr>
          <w:rFonts w:ascii="Times New Roman" w:eastAsia="Times New Roman" w:hAnsi="Times New Roman" w:cs="Times New Roman"/>
          <w:sz w:val="28"/>
          <w:szCs w:val="28"/>
          <w:lang w:val="ru-RU" w:eastAsia="ru-RU"/>
        </w:rPr>
      </w:pPr>
      <w:r w:rsidRPr="003D5607">
        <w:rPr>
          <w:rFonts w:ascii="Times New Roman" w:eastAsia="Times New Roman" w:hAnsi="Times New Roman" w:cs="Times New Roman"/>
          <w:sz w:val="28"/>
          <w:szCs w:val="28"/>
          <w:lang w:val="ru-RU" w:eastAsia="ru-RU"/>
        </w:rPr>
        <w:t>использование специальных (коррекционных) образовательных программ, учебных пособий для специальных (коррекционных) образовательных учреждений (соответствующего вида), в том числе цифровых образовательных ресурсов</w:t>
      </w:r>
    </w:p>
    <w:p w:rsidR="003D5607" w:rsidRPr="001B7E9A" w:rsidRDefault="003D5607" w:rsidP="003D5607">
      <w:pPr>
        <w:spacing w:after="0"/>
        <w:jc w:val="both"/>
        <w:rPr>
          <w:rFonts w:ascii="Times New Roman" w:hAnsi="Times New Roman" w:cs="Times New Roman"/>
          <w:sz w:val="28"/>
          <w:szCs w:val="28"/>
          <w:lang w:val="ru-RU"/>
        </w:rPr>
      </w:pPr>
    </w:p>
    <w:p w:rsidR="00321123" w:rsidRPr="001B7E9A" w:rsidRDefault="00321123" w:rsidP="005E63A1">
      <w:pPr>
        <w:pStyle w:val="2"/>
        <w:rPr>
          <w:rFonts w:ascii="Times New Roman" w:eastAsiaTheme="minorEastAsia" w:hAnsi="Times New Roman" w:cs="Times New Roman"/>
          <w:u w:val="single"/>
          <w:lang w:val="ru-RU" w:eastAsia="ru-RU"/>
        </w:rPr>
      </w:pPr>
      <w:bookmarkStart w:id="35" w:name="_Toc530143244"/>
      <w:r w:rsidRPr="001B7E9A">
        <w:rPr>
          <w:rFonts w:ascii="Times New Roman" w:eastAsia="Times New Roman" w:hAnsi="Times New Roman" w:cs="Times New Roman"/>
          <w:bCs/>
          <w:u w:val="single"/>
          <w:lang w:val="ru-RU" w:eastAsia="ru-RU"/>
        </w:rPr>
        <w:t>3.2.Организация развивающей предметно-пространственной среды</w:t>
      </w:r>
      <w:bookmarkEnd w:id="35"/>
    </w:p>
    <w:p w:rsidR="00321123" w:rsidRPr="001B7E9A" w:rsidRDefault="00321123" w:rsidP="00321123">
      <w:pPr>
        <w:spacing w:after="0"/>
        <w:ind w:firstLine="709"/>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Учреждение находится в «спальном» районе города, защищённом от проезжей части домами и зелёными насаждениями. На территории размещены: групповые участки, спортивная площадка, площадка для футбола.</w:t>
      </w:r>
    </w:p>
    <w:p w:rsidR="00321123" w:rsidRPr="001B7E9A" w:rsidRDefault="00321123" w:rsidP="00321123">
      <w:pPr>
        <w:tabs>
          <w:tab w:val="left" w:pos="1207"/>
        </w:tabs>
        <w:spacing w:after="0"/>
        <w:ind w:left="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В здании детского сада предусмотрены следующие помещения:</w:t>
      </w:r>
    </w:p>
    <w:p w:rsidR="00321123" w:rsidRPr="00B30066" w:rsidRDefault="00321123" w:rsidP="00236D03">
      <w:pPr>
        <w:pStyle w:val="a3"/>
        <w:numPr>
          <w:ilvl w:val="0"/>
          <w:numId w:val="41"/>
        </w:numPr>
        <w:tabs>
          <w:tab w:val="left" w:pos="567"/>
          <w:tab w:val="left" w:pos="709"/>
          <w:tab w:val="left" w:pos="851"/>
        </w:tabs>
        <w:spacing w:after="0"/>
        <w:ind w:left="0" w:firstLine="709"/>
        <w:jc w:val="both"/>
        <w:rPr>
          <w:rFonts w:ascii="Arial" w:eastAsia="Arial" w:hAnsi="Arial" w:cs="Arial"/>
          <w:sz w:val="28"/>
          <w:szCs w:val="28"/>
          <w:lang w:eastAsia="ru-RU"/>
        </w:rPr>
      </w:pPr>
      <w:r w:rsidRPr="00B444E2">
        <w:rPr>
          <w:rFonts w:ascii="Times New Roman" w:eastAsia="Times New Roman" w:hAnsi="Times New Roman" w:cs="Times New Roman"/>
          <w:sz w:val="28"/>
          <w:szCs w:val="28"/>
          <w:lang w:eastAsia="ru-RU"/>
        </w:rPr>
        <w:t>пищеблок (организация питания);</w:t>
      </w:r>
    </w:p>
    <w:p w:rsidR="00321123" w:rsidRPr="001B7E9A" w:rsidRDefault="00321123" w:rsidP="00236D03">
      <w:pPr>
        <w:numPr>
          <w:ilvl w:val="0"/>
          <w:numId w:val="34"/>
        </w:numPr>
        <w:tabs>
          <w:tab w:val="left" w:pos="435"/>
          <w:tab w:val="left" w:pos="851"/>
        </w:tabs>
        <w:spacing w:after="0"/>
        <w:ind w:firstLine="709"/>
        <w:jc w:val="both"/>
        <w:rPr>
          <w:rFonts w:ascii="Arial" w:eastAsia="Arial" w:hAnsi="Arial" w:cs="Arial"/>
          <w:sz w:val="28"/>
          <w:szCs w:val="28"/>
          <w:lang w:val="ru-RU" w:eastAsia="ru-RU"/>
        </w:rPr>
      </w:pPr>
      <w:r w:rsidRPr="001B7E9A">
        <w:rPr>
          <w:rFonts w:ascii="Times New Roman" w:eastAsia="Times New Roman" w:hAnsi="Times New Roman" w:cs="Times New Roman"/>
          <w:sz w:val="28"/>
          <w:szCs w:val="28"/>
          <w:lang w:val="ru-RU" w:eastAsia="ru-RU"/>
        </w:rPr>
        <w:t>медицинский блок (процедурный кабинет, кабинет старшей медицинской сестры для оказания медицинской помощи детям и проведение профилактических мероприятий,2 изолятора);</w:t>
      </w:r>
    </w:p>
    <w:p w:rsidR="00321123" w:rsidRPr="001B7E9A" w:rsidRDefault="00321123" w:rsidP="00236D03">
      <w:pPr>
        <w:numPr>
          <w:ilvl w:val="0"/>
          <w:numId w:val="34"/>
        </w:numPr>
        <w:tabs>
          <w:tab w:val="left" w:pos="435"/>
          <w:tab w:val="left" w:pos="851"/>
        </w:tabs>
        <w:spacing w:after="0"/>
        <w:ind w:firstLine="709"/>
        <w:jc w:val="both"/>
        <w:rPr>
          <w:rFonts w:ascii="Arial" w:eastAsia="Arial" w:hAnsi="Arial" w:cs="Arial"/>
          <w:sz w:val="28"/>
          <w:szCs w:val="28"/>
          <w:lang w:val="ru-RU" w:eastAsia="ru-RU"/>
        </w:rPr>
      </w:pPr>
      <w:r w:rsidRPr="001B7E9A">
        <w:rPr>
          <w:rFonts w:ascii="Times New Roman" w:eastAsia="Times New Roman" w:hAnsi="Times New Roman" w:cs="Times New Roman"/>
          <w:sz w:val="28"/>
          <w:szCs w:val="28"/>
          <w:lang w:val="ru-RU" w:eastAsia="ru-RU"/>
        </w:rPr>
        <w:t>12 групповых помещений: группы изолированы, в каждой имеется игровое и спальное помещения, раздевальное помещение, санитарная комната, буфетная (для хранения и мытья посуды);</w:t>
      </w:r>
    </w:p>
    <w:p w:rsidR="00321123" w:rsidRPr="001B7E9A" w:rsidRDefault="00321123" w:rsidP="00236D03">
      <w:pPr>
        <w:numPr>
          <w:ilvl w:val="0"/>
          <w:numId w:val="34"/>
        </w:numPr>
        <w:tabs>
          <w:tab w:val="left" w:pos="427"/>
          <w:tab w:val="left" w:pos="851"/>
        </w:tabs>
        <w:spacing w:after="0"/>
        <w:ind w:firstLine="709"/>
        <w:jc w:val="both"/>
        <w:rPr>
          <w:rFonts w:ascii="Arial" w:eastAsia="Arial" w:hAnsi="Arial" w:cs="Arial"/>
          <w:sz w:val="28"/>
          <w:szCs w:val="28"/>
          <w:lang w:val="ru-RU" w:eastAsia="ru-RU"/>
        </w:rPr>
      </w:pPr>
      <w:r w:rsidRPr="001B7E9A">
        <w:rPr>
          <w:rFonts w:ascii="Times New Roman" w:eastAsia="Times New Roman" w:hAnsi="Times New Roman" w:cs="Times New Roman"/>
          <w:sz w:val="28"/>
          <w:szCs w:val="28"/>
          <w:lang w:val="ru-RU" w:eastAsia="ru-RU"/>
        </w:rPr>
        <w:t>кабинет заведующего (ведение управленческой деятельности);</w:t>
      </w:r>
    </w:p>
    <w:p w:rsidR="00321123" w:rsidRPr="001B7E9A" w:rsidRDefault="00321123" w:rsidP="00236D03">
      <w:pPr>
        <w:numPr>
          <w:ilvl w:val="0"/>
          <w:numId w:val="34"/>
        </w:numPr>
        <w:tabs>
          <w:tab w:val="left" w:pos="435"/>
          <w:tab w:val="left" w:pos="851"/>
        </w:tabs>
        <w:spacing w:after="0"/>
        <w:ind w:firstLine="709"/>
        <w:jc w:val="both"/>
        <w:rPr>
          <w:rFonts w:ascii="Arial" w:eastAsia="Arial" w:hAnsi="Arial" w:cs="Arial"/>
          <w:sz w:val="28"/>
          <w:szCs w:val="28"/>
          <w:lang w:val="ru-RU" w:eastAsia="ru-RU"/>
        </w:rPr>
      </w:pPr>
      <w:r w:rsidRPr="001B7E9A">
        <w:rPr>
          <w:rFonts w:ascii="Times New Roman" w:eastAsia="Times New Roman" w:hAnsi="Times New Roman" w:cs="Times New Roman"/>
          <w:sz w:val="28"/>
          <w:szCs w:val="28"/>
          <w:lang w:val="ru-RU" w:eastAsia="ru-RU"/>
        </w:rPr>
        <w:t xml:space="preserve">методический кабинет (консультирование и обучение педагогических кадров и родителей (законных представителей), методическое обеспечение, </w:t>
      </w:r>
      <w:r w:rsidRPr="001B7E9A">
        <w:rPr>
          <w:rFonts w:ascii="Times New Roman" w:eastAsia="Times New Roman" w:hAnsi="Times New Roman" w:cs="Times New Roman"/>
          <w:sz w:val="28"/>
          <w:szCs w:val="28"/>
          <w:lang w:val="ru-RU" w:eastAsia="ru-RU"/>
        </w:rPr>
        <w:lastRenderedPageBreak/>
        <w:t>обобщение педагогического опыта, использование помещения для адаптационных групп «Особый ребенок» и «Родничок»);</w:t>
      </w:r>
    </w:p>
    <w:p w:rsidR="00321123" w:rsidRPr="001B7E9A" w:rsidRDefault="00321123" w:rsidP="00236D03">
      <w:pPr>
        <w:numPr>
          <w:ilvl w:val="0"/>
          <w:numId w:val="34"/>
        </w:numPr>
        <w:tabs>
          <w:tab w:val="left" w:pos="435"/>
          <w:tab w:val="left" w:pos="851"/>
        </w:tabs>
        <w:spacing w:after="0"/>
        <w:ind w:firstLine="709"/>
        <w:jc w:val="both"/>
        <w:rPr>
          <w:rFonts w:ascii="Arial" w:eastAsia="Arial" w:hAnsi="Arial" w:cs="Arial"/>
          <w:sz w:val="28"/>
          <w:szCs w:val="28"/>
          <w:lang w:val="ru-RU" w:eastAsia="ru-RU"/>
        </w:rPr>
      </w:pPr>
      <w:r w:rsidRPr="001B7E9A">
        <w:rPr>
          <w:rFonts w:ascii="Times New Roman" w:eastAsia="Times New Roman" w:hAnsi="Times New Roman" w:cs="Times New Roman"/>
          <w:sz w:val="28"/>
          <w:szCs w:val="28"/>
          <w:lang w:val="ru-RU" w:eastAsia="ru-RU"/>
        </w:rPr>
        <w:t>кабинет педагога-психолога и сенсорная комната релаксации (консультирование родителей, психологическая поддержка и помощь педагогам, индивидуальная и групповая работа с детьми по коррекции психо-эмоционального развития, диагностическая работа;</w:t>
      </w:r>
    </w:p>
    <w:p w:rsidR="00321123" w:rsidRPr="001B7E9A" w:rsidRDefault="00321123" w:rsidP="00236D03">
      <w:pPr>
        <w:numPr>
          <w:ilvl w:val="0"/>
          <w:numId w:val="34"/>
        </w:numPr>
        <w:tabs>
          <w:tab w:val="left" w:pos="427"/>
          <w:tab w:val="left" w:pos="851"/>
        </w:tabs>
        <w:spacing w:after="0"/>
        <w:ind w:firstLine="709"/>
        <w:jc w:val="both"/>
        <w:rPr>
          <w:rFonts w:ascii="Arial" w:eastAsia="Arial" w:hAnsi="Arial" w:cs="Arial"/>
          <w:sz w:val="28"/>
          <w:szCs w:val="28"/>
          <w:lang w:val="ru-RU" w:eastAsia="ru-RU"/>
        </w:rPr>
      </w:pPr>
      <w:r w:rsidRPr="001B7E9A">
        <w:rPr>
          <w:rFonts w:ascii="Times New Roman" w:eastAsia="Times New Roman" w:hAnsi="Times New Roman" w:cs="Times New Roman"/>
          <w:sz w:val="28"/>
          <w:szCs w:val="28"/>
          <w:lang w:val="ru-RU" w:eastAsia="ru-RU"/>
        </w:rPr>
        <w:t>бассейн (организация и проведение занятий по обучению детей плаванию);</w:t>
      </w:r>
    </w:p>
    <w:p w:rsidR="00321123" w:rsidRPr="001B7E9A" w:rsidRDefault="00321123" w:rsidP="00236D03">
      <w:pPr>
        <w:numPr>
          <w:ilvl w:val="0"/>
          <w:numId w:val="34"/>
        </w:numPr>
        <w:tabs>
          <w:tab w:val="left" w:pos="435"/>
          <w:tab w:val="left" w:pos="851"/>
        </w:tabs>
        <w:spacing w:after="0"/>
        <w:ind w:right="20" w:firstLine="709"/>
        <w:jc w:val="both"/>
        <w:rPr>
          <w:rFonts w:ascii="Arial" w:eastAsia="Arial" w:hAnsi="Arial" w:cs="Arial"/>
          <w:sz w:val="28"/>
          <w:szCs w:val="28"/>
          <w:lang w:val="ru-RU" w:eastAsia="ru-RU"/>
        </w:rPr>
      </w:pPr>
      <w:r w:rsidRPr="001B7E9A">
        <w:rPr>
          <w:rFonts w:ascii="Times New Roman" w:eastAsia="Times New Roman" w:hAnsi="Times New Roman" w:cs="Times New Roman"/>
          <w:sz w:val="28"/>
          <w:szCs w:val="28"/>
          <w:lang w:val="ru-RU" w:eastAsia="ru-RU"/>
        </w:rPr>
        <w:t>зал для  занятий физической культурой (осуществление разнообразных форм физкультурно-оздоровительной работы);</w:t>
      </w:r>
    </w:p>
    <w:p w:rsidR="00321123" w:rsidRPr="001B7E9A" w:rsidRDefault="00321123" w:rsidP="00236D03">
      <w:pPr>
        <w:numPr>
          <w:ilvl w:val="0"/>
          <w:numId w:val="34"/>
        </w:numPr>
        <w:tabs>
          <w:tab w:val="left" w:pos="435"/>
          <w:tab w:val="left" w:pos="851"/>
        </w:tabs>
        <w:spacing w:after="0" w:line="240" w:lineRule="auto"/>
        <w:ind w:right="20" w:firstLine="709"/>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 xml:space="preserve">музыкальный зал (организация утренников, развлечений, театрализации, концертов; проведение общих собраний трудового коллектива и родителей); </w:t>
      </w:r>
      <w:r w:rsidRPr="001B7E9A">
        <w:rPr>
          <w:rFonts w:ascii="Times New Roman" w:eastAsia="Times New Roman" w:hAnsi="Times New Roman" w:cs="Times New Roman"/>
          <w:b/>
          <w:bCs/>
          <w:iCs/>
          <w:sz w:val="28"/>
          <w:szCs w:val="28"/>
          <w:lang w:val="ru-RU" w:eastAsia="ru-RU"/>
        </w:rPr>
        <w:t xml:space="preserve">           </w:t>
      </w:r>
    </w:p>
    <w:p w:rsidR="00321123" w:rsidRPr="001B7E9A" w:rsidRDefault="00321123" w:rsidP="00321123">
      <w:pPr>
        <w:tabs>
          <w:tab w:val="left" w:pos="435"/>
          <w:tab w:val="left" w:pos="851"/>
        </w:tabs>
        <w:spacing w:after="0" w:line="240" w:lineRule="auto"/>
        <w:ind w:left="709" w:right="20"/>
        <w:jc w:val="center"/>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b/>
          <w:bCs/>
          <w:iCs/>
          <w:sz w:val="28"/>
          <w:szCs w:val="28"/>
          <w:lang w:val="ru-RU" w:eastAsia="ru-RU"/>
        </w:rPr>
        <w:t>Требования к развивающей предметно-пространственной среде</w:t>
      </w:r>
      <w:r w:rsidRPr="001B7E9A">
        <w:rPr>
          <w:rFonts w:ascii="Times New Roman" w:eastAsia="Times New Roman" w:hAnsi="Times New Roman" w:cs="Times New Roman"/>
          <w:b/>
          <w:bCs/>
          <w:i/>
          <w:iCs/>
          <w:sz w:val="28"/>
          <w:szCs w:val="28"/>
          <w:lang w:val="ru-RU" w:eastAsia="ru-RU"/>
        </w:rPr>
        <w:t>.</w:t>
      </w:r>
    </w:p>
    <w:p w:rsidR="00321123" w:rsidRPr="00321123" w:rsidRDefault="00321123" w:rsidP="00236D03">
      <w:pPr>
        <w:pStyle w:val="a3"/>
        <w:numPr>
          <w:ilvl w:val="1"/>
          <w:numId w:val="33"/>
        </w:numPr>
        <w:tabs>
          <w:tab w:val="clear" w:pos="1440"/>
          <w:tab w:val="num" w:pos="0"/>
          <w:tab w:val="left" w:pos="709"/>
          <w:tab w:val="left" w:pos="867"/>
          <w:tab w:val="left" w:pos="993"/>
        </w:tabs>
        <w:spacing w:after="0"/>
        <w:ind w:left="0" w:firstLine="709"/>
        <w:jc w:val="both"/>
        <w:rPr>
          <w:rFonts w:ascii="Times New Roman" w:eastAsia="Times New Roman"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Развивающая   предметно-пространственная   среда   обеспечивает   максимальную реализацию образовательного потенциала пространства ДОУ, группы, а также территории, прилегающей к ДОУ,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321123" w:rsidRPr="00321123" w:rsidRDefault="00321123" w:rsidP="00236D03">
      <w:pPr>
        <w:pStyle w:val="a3"/>
        <w:numPr>
          <w:ilvl w:val="0"/>
          <w:numId w:val="35"/>
        </w:numPr>
        <w:tabs>
          <w:tab w:val="num" w:pos="0"/>
          <w:tab w:val="left" w:pos="709"/>
          <w:tab w:val="left" w:pos="993"/>
        </w:tabs>
        <w:spacing w:after="0"/>
        <w:ind w:left="0" w:right="20" w:firstLine="709"/>
        <w:jc w:val="both"/>
        <w:rPr>
          <w:rFonts w:ascii="Times New Roman" w:eastAsia="Times New Roman"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Развивающая предметно-пространственная среда должна обеспечивать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321123" w:rsidRPr="00321123" w:rsidRDefault="00321123" w:rsidP="00236D03">
      <w:pPr>
        <w:pStyle w:val="a3"/>
        <w:numPr>
          <w:ilvl w:val="0"/>
          <w:numId w:val="35"/>
        </w:numPr>
        <w:tabs>
          <w:tab w:val="num" w:pos="0"/>
          <w:tab w:val="left" w:pos="667"/>
          <w:tab w:val="left" w:pos="851"/>
          <w:tab w:val="left" w:pos="993"/>
        </w:tabs>
        <w:spacing w:after="0"/>
        <w:ind w:left="0" w:firstLine="709"/>
        <w:jc w:val="both"/>
        <w:rPr>
          <w:rFonts w:ascii="Times New Roman" w:eastAsia="Times New Roman"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Развивающая предметно-пространственная среда должна обеспечивать:</w:t>
      </w:r>
    </w:p>
    <w:p w:rsidR="00321123" w:rsidRPr="00B444E2" w:rsidRDefault="00321123" w:rsidP="00236D03">
      <w:pPr>
        <w:pStyle w:val="a3"/>
        <w:numPr>
          <w:ilvl w:val="0"/>
          <w:numId w:val="40"/>
        </w:numPr>
        <w:tabs>
          <w:tab w:val="num" w:pos="0"/>
          <w:tab w:val="left" w:pos="851"/>
        </w:tabs>
        <w:spacing w:after="0"/>
        <w:ind w:left="0" w:firstLine="709"/>
        <w:jc w:val="both"/>
        <w:rPr>
          <w:rFonts w:ascii="Times New Roman" w:eastAsiaTheme="minorEastAsia" w:hAnsi="Times New Roman" w:cs="Times New Roman"/>
          <w:sz w:val="28"/>
          <w:szCs w:val="28"/>
          <w:lang w:eastAsia="ru-RU"/>
        </w:rPr>
      </w:pPr>
      <w:r w:rsidRPr="00B444E2">
        <w:rPr>
          <w:rFonts w:ascii="Times New Roman" w:eastAsia="Times New Roman" w:hAnsi="Times New Roman" w:cs="Times New Roman"/>
          <w:sz w:val="28"/>
          <w:szCs w:val="28"/>
          <w:lang w:eastAsia="ru-RU"/>
        </w:rPr>
        <w:t>реализацию различных образовательных программ;</w:t>
      </w:r>
    </w:p>
    <w:p w:rsidR="00321123" w:rsidRPr="00321123" w:rsidRDefault="00321123" w:rsidP="00236D03">
      <w:pPr>
        <w:pStyle w:val="a3"/>
        <w:numPr>
          <w:ilvl w:val="0"/>
          <w:numId w:val="40"/>
        </w:numPr>
        <w:tabs>
          <w:tab w:val="num" w:pos="0"/>
          <w:tab w:val="left" w:pos="709"/>
          <w:tab w:val="left" w:pos="851"/>
          <w:tab w:val="left" w:pos="1047"/>
          <w:tab w:val="left" w:pos="1418"/>
          <w:tab w:val="left" w:pos="1560"/>
          <w:tab w:val="left" w:pos="1985"/>
          <w:tab w:val="left" w:pos="2694"/>
          <w:tab w:val="left" w:pos="3927"/>
          <w:tab w:val="left" w:pos="4253"/>
          <w:tab w:val="left" w:pos="4536"/>
          <w:tab w:val="left" w:pos="4820"/>
          <w:tab w:val="left" w:pos="5245"/>
          <w:tab w:val="left" w:pos="5687"/>
          <w:tab w:val="left" w:pos="6096"/>
          <w:tab w:val="left" w:pos="6767"/>
          <w:tab w:val="left" w:pos="7087"/>
          <w:tab w:val="left" w:pos="7371"/>
          <w:tab w:val="left" w:pos="7513"/>
          <w:tab w:val="left" w:pos="7655"/>
          <w:tab w:val="left" w:pos="8147"/>
        </w:tabs>
        <w:spacing w:after="0"/>
        <w:ind w:left="0" w:firstLine="709"/>
        <w:jc w:val="both"/>
        <w:rPr>
          <w:rFonts w:ascii="Times New Roman" w:eastAsiaTheme="minorEastAsia"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учет</w:t>
      </w:r>
      <w:r w:rsidRPr="00321123">
        <w:rPr>
          <w:rFonts w:ascii="Times New Roman" w:eastAsia="Times New Roman" w:hAnsi="Times New Roman" w:cs="Times New Roman"/>
          <w:sz w:val="28"/>
          <w:szCs w:val="28"/>
          <w:lang w:val="ru-RU" w:eastAsia="ru-RU"/>
        </w:rPr>
        <w:tab/>
        <w:t>национально-культурных,</w:t>
      </w:r>
      <w:r w:rsidRPr="00321123">
        <w:rPr>
          <w:rFonts w:ascii="Times New Roman" w:eastAsia="Times New Roman" w:hAnsi="Times New Roman" w:cs="Times New Roman"/>
          <w:sz w:val="28"/>
          <w:szCs w:val="28"/>
          <w:lang w:val="ru-RU" w:eastAsia="ru-RU"/>
        </w:rPr>
        <w:tab/>
        <w:t>климатических</w:t>
      </w:r>
      <w:r w:rsidRPr="00321123">
        <w:rPr>
          <w:rFonts w:ascii="Times New Roman" w:eastAsia="Times New Roman" w:hAnsi="Times New Roman" w:cs="Times New Roman"/>
          <w:sz w:val="28"/>
          <w:szCs w:val="28"/>
          <w:lang w:val="ru-RU" w:eastAsia="ru-RU"/>
        </w:rPr>
        <w:tab/>
        <w:t xml:space="preserve"> условий,</w:t>
      </w:r>
      <w:r w:rsidRPr="00321123">
        <w:rPr>
          <w:rFonts w:ascii="Times New Roman" w:eastAsia="Times New Roman" w:hAnsi="Times New Roman" w:cs="Times New Roman"/>
          <w:sz w:val="28"/>
          <w:szCs w:val="28"/>
          <w:lang w:val="ru-RU" w:eastAsia="ru-RU"/>
        </w:rPr>
        <w:tab/>
        <w:t>в</w:t>
      </w:r>
      <w:r w:rsidRPr="00321123">
        <w:rPr>
          <w:rFonts w:ascii="Times New Roman" w:eastAsia="Times New Roman" w:hAnsi="Times New Roman" w:cs="Times New Roman"/>
          <w:sz w:val="28"/>
          <w:szCs w:val="28"/>
          <w:lang w:val="ru-RU" w:eastAsia="ru-RU"/>
        </w:rPr>
        <w:tab/>
        <w:t>которых</w:t>
      </w:r>
      <w:r w:rsidRPr="00321123">
        <w:rPr>
          <w:rFonts w:ascii="Times New Roman" w:eastAsiaTheme="minorEastAsia" w:hAnsi="Times New Roman" w:cs="Times New Roman"/>
          <w:sz w:val="28"/>
          <w:szCs w:val="28"/>
          <w:lang w:val="ru-RU" w:eastAsia="ru-RU"/>
        </w:rPr>
        <w:t xml:space="preserve"> </w:t>
      </w:r>
      <w:r w:rsidRPr="00321123">
        <w:rPr>
          <w:rFonts w:ascii="Times New Roman" w:eastAsia="Times New Roman" w:hAnsi="Times New Roman" w:cs="Times New Roman"/>
          <w:sz w:val="28"/>
          <w:szCs w:val="28"/>
          <w:lang w:val="ru-RU" w:eastAsia="ru-RU"/>
        </w:rPr>
        <w:t>осуществляется</w:t>
      </w:r>
      <w:r w:rsidRPr="00321123">
        <w:rPr>
          <w:rFonts w:ascii="Times New Roman" w:eastAsiaTheme="minorEastAsia" w:hAnsi="Times New Roman" w:cs="Times New Roman"/>
          <w:sz w:val="28"/>
          <w:szCs w:val="28"/>
          <w:lang w:val="ru-RU" w:eastAsia="ru-RU"/>
        </w:rPr>
        <w:t xml:space="preserve"> </w:t>
      </w:r>
      <w:r w:rsidRPr="00321123">
        <w:rPr>
          <w:rFonts w:ascii="Times New Roman" w:eastAsia="Times New Roman" w:hAnsi="Times New Roman" w:cs="Times New Roman"/>
          <w:sz w:val="28"/>
          <w:szCs w:val="28"/>
          <w:lang w:val="ru-RU" w:eastAsia="ru-RU"/>
        </w:rPr>
        <w:t>образовательная деятельность;</w:t>
      </w:r>
    </w:p>
    <w:p w:rsidR="00321123" w:rsidRPr="00B444E2" w:rsidRDefault="00321123" w:rsidP="00236D03">
      <w:pPr>
        <w:pStyle w:val="a3"/>
        <w:numPr>
          <w:ilvl w:val="0"/>
          <w:numId w:val="40"/>
        </w:numPr>
        <w:tabs>
          <w:tab w:val="num" w:pos="0"/>
          <w:tab w:val="left" w:pos="851"/>
        </w:tabs>
        <w:spacing w:after="0"/>
        <w:ind w:left="0" w:firstLine="709"/>
        <w:jc w:val="both"/>
        <w:rPr>
          <w:rFonts w:ascii="Times New Roman" w:eastAsiaTheme="minorEastAsia" w:hAnsi="Times New Roman" w:cs="Times New Roman"/>
          <w:sz w:val="28"/>
          <w:szCs w:val="28"/>
          <w:lang w:eastAsia="ru-RU"/>
        </w:rPr>
      </w:pPr>
      <w:r w:rsidRPr="00B444E2">
        <w:rPr>
          <w:rFonts w:ascii="Times New Roman" w:eastAsia="Times New Roman" w:hAnsi="Times New Roman" w:cs="Times New Roman"/>
          <w:sz w:val="28"/>
          <w:szCs w:val="28"/>
          <w:lang w:eastAsia="ru-RU"/>
        </w:rPr>
        <w:t>учет возрастных особенностей детей.</w:t>
      </w:r>
    </w:p>
    <w:p w:rsidR="00321123" w:rsidRPr="00321123" w:rsidRDefault="00321123" w:rsidP="00236D03">
      <w:pPr>
        <w:pStyle w:val="a3"/>
        <w:numPr>
          <w:ilvl w:val="0"/>
          <w:numId w:val="36"/>
        </w:numPr>
        <w:tabs>
          <w:tab w:val="num" w:pos="0"/>
          <w:tab w:val="left" w:pos="993"/>
        </w:tabs>
        <w:spacing w:after="0"/>
        <w:ind w:left="0" w:firstLine="709"/>
        <w:jc w:val="both"/>
        <w:rPr>
          <w:rFonts w:ascii="Times New Roman" w:eastAsia="Times New Roman"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 xml:space="preserve"> Развивающая предметно-пространственная среда должна быть содержательно-насыщенной, трансформируемой, полифункциональной, вариативной, доступной и безопасной.</w:t>
      </w:r>
    </w:p>
    <w:p w:rsidR="00321123" w:rsidRPr="00B30066" w:rsidRDefault="00321123" w:rsidP="00236D03">
      <w:pPr>
        <w:numPr>
          <w:ilvl w:val="1"/>
          <w:numId w:val="36"/>
        </w:numPr>
        <w:tabs>
          <w:tab w:val="num" w:pos="0"/>
          <w:tab w:val="left" w:pos="1091"/>
        </w:tabs>
        <w:spacing w:after="0"/>
        <w:ind w:right="20" w:firstLine="709"/>
        <w:jc w:val="both"/>
        <w:rPr>
          <w:rFonts w:ascii="Times New Roman" w:eastAsia="Times New Roman" w:hAnsi="Times New Roman" w:cs="Times New Roman"/>
          <w:sz w:val="28"/>
          <w:szCs w:val="28"/>
          <w:lang w:eastAsia="ru-RU"/>
        </w:rPr>
      </w:pPr>
      <w:r w:rsidRPr="001B7E9A">
        <w:rPr>
          <w:rFonts w:ascii="Times New Roman" w:eastAsia="Times New Roman" w:hAnsi="Times New Roman" w:cs="Times New Roman"/>
          <w:sz w:val="28"/>
          <w:szCs w:val="28"/>
          <w:lang w:val="ru-RU" w:eastAsia="ru-RU"/>
        </w:rPr>
        <w:t xml:space="preserve">Насыщенность среды должна соответствовать возрастным возможностям детей и содержанию </w:t>
      </w:r>
      <w:r w:rsidRPr="006347ED">
        <w:rPr>
          <w:rFonts w:ascii="Times New Roman" w:eastAsia="Times New Roman" w:hAnsi="Times New Roman" w:cs="Times New Roman"/>
          <w:sz w:val="28"/>
          <w:szCs w:val="28"/>
          <w:lang w:eastAsia="ru-RU"/>
        </w:rPr>
        <w:t>Программы.</w:t>
      </w:r>
    </w:p>
    <w:p w:rsidR="00321123" w:rsidRPr="001B7E9A" w:rsidRDefault="00321123" w:rsidP="00321123">
      <w:pPr>
        <w:tabs>
          <w:tab w:val="num" w:pos="0"/>
        </w:tabs>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 (в соответствии со спецификой Программы).</w:t>
      </w:r>
    </w:p>
    <w:p w:rsidR="00321123" w:rsidRPr="001B7E9A" w:rsidRDefault="00321123" w:rsidP="00321123">
      <w:pPr>
        <w:tabs>
          <w:tab w:val="num" w:pos="0"/>
        </w:tabs>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Организация образовательного пространства и разнообразие материалов, оборудования и инвентаря (в здании и на участке) должны обеспечивать:</w:t>
      </w:r>
    </w:p>
    <w:p w:rsidR="00321123" w:rsidRPr="001B7E9A" w:rsidRDefault="00321123" w:rsidP="00321123">
      <w:pPr>
        <w:tabs>
          <w:tab w:val="num" w:pos="0"/>
        </w:tabs>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lastRenderedPageBreak/>
        <w:t>-игровую,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rsidR="00321123" w:rsidRPr="001B7E9A" w:rsidRDefault="00321123" w:rsidP="00321123">
      <w:pPr>
        <w:tabs>
          <w:tab w:val="num" w:pos="0"/>
          <w:tab w:val="left" w:pos="1134"/>
        </w:tabs>
        <w:spacing w:after="0"/>
        <w:ind w:right="20"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-двигательную активность, в том числе развитие крупной и мелкой моторики, участие в подвижных играх и соревнованиях;</w:t>
      </w:r>
    </w:p>
    <w:p w:rsidR="00321123" w:rsidRPr="001B7E9A" w:rsidRDefault="00321123" w:rsidP="00321123">
      <w:pPr>
        <w:tabs>
          <w:tab w:val="num" w:pos="0"/>
          <w:tab w:val="left" w:pos="1134"/>
        </w:tabs>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-эмоциональное благополучие детей во взаимодействии с предметно-пространственным окружением;</w:t>
      </w:r>
    </w:p>
    <w:p w:rsidR="00321123" w:rsidRPr="001B7E9A" w:rsidRDefault="00321123" w:rsidP="00321123">
      <w:pPr>
        <w:tabs>
          <w:tab w:val="num" w:pos="0"/>
          <w:tab w:val="left" w:pos="1134"/>
        </w:tabs>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-возможность самовыражения детей.</w:t>
      </w:r>
    </w:p>
    <w:p w:rsidR="00321123" w:rsidRPr="001B7E9A" w:rsidRDefault="00321123" w:rsidP="00321123">
      <w:pPr>
        <w:tabs>
          <w:tab w:val="num" w:pos="0"/>
          <w:tab w:val="left" w:pos="1134"/>
        </w:tabs>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Для детей раннего возраста образовательное пространство должно предоставлять необходимые и достаточные возможности для движения, предметной и игровой деятельности с разными материалами.</w:t>
      </w:r>
    </w:p>
    <w:p w:rsidR="00321123" w:rsidRPr="001B7E9A" w:rsidRDefault="00321123" w:rsidP="00236D03">
      <w:pPr>
        <w:numPr>
          <w:ilvl w:val="1"/>
          <w:numId w:val="36"/>
        </w:numPr>
        <w:tabs>
          <w:tab w:val="num" w:pos="0"/>
          <w:tab w:val="left" w:pos="1134"/>
          <w:tab w:val="left" w:pos="1267"/>
        </w:tabs>
        <w:spacing w:after="0"/>
        <w:ind w:left="142"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Трансформируемость пространства предполагает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321123" w:rsidRPr="0039023A" w:rsidRDefault="00321123" w:rsidP="00236D03">
      <w:pPr>
        <w:numPr>
          <w:ilvl w:val="1"/>
          <w:numId w:val="36"/>
        </w:numPr>
        <w:tabs>
          <w:tab w:val="num" w:pos="0"/>
          <w:tab w:val="left" w:pos="1047"/>
          <w:tab w:val="left" w:pos="1134"/>
        </w:tabs>
        <w:spacing w:after="0"/>
        <w:ind w:left="142"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Полифункциональность материалов предполагает:</w:t>
      </w:r>
    </w:p>
    <w:p w:rsidR="00321123" w:rsidRPr="00321123" w:rsidRDefault="00321123" w:rsidP="00236D03">
      <w:pPr>
        <w:pStyle w:val="a3"/>
        <w:numPr>
          <w:ilvl w:val="0"/>
          <w:numId w:val="42"/>
        </w:numPr>
        <w:tabs>
          <w:tab w:val="num" w:pos="0"/>
          <w:tab w:val="left" w:pos="1134"/>
        </w:tabs>
        <w:spacing w:after="0"/>
        <w:ind w:left="0" w:firstLine="709"/>
        <w:jc w:val="both"/>
        <w:rPr>
          <w:rFonts w:ascii="Times New Roman" w:eastAsiaTheme="minorEastAsia"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возможность разнообразного использования различных составляющих предметной среды, например, детской мебели, матов, мягких модулей, ширм и т.д.;</w:t>
      </w:r>
    </w:p>
    <w:p w:rsidR="00321123" w:rsidRPr="00321123" w:rsidRDefault="00321123" w:rsidP="00236D03">
      <w:pPr>
        <w:pStyle w:val="a3"/>
        <w:numPr>
          <w:ilvl w:val="0"/>
          <w:numId w:val="42"/>
        </w:numPr>
        <w:tabs>
          <w:tab w:val="num" w:pos="0"/>
          <w:tab w:val="left" w:pos="1134"/>
        </w:tabs>
        <w:spacing w:after="0"/>
        <w:ind w:left="0" w:firstLine="709"/>
        <w:jc w:val="both"/>
        <w:rPr>
          <w:rFonts w:ascii="Times New Roman" w:eastAsiaTheme="minorEastAsia"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наличие в Организации или Группе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rsidR="00321123" w:rsidRPr="006347ED" w:rsidRDefault="00321123" w:rsidP="00236D03">
      <w:pPr>
        <w:numPr>
          <w:ilvl w:val="0"/>
          <w:numId w:val="37"/>
        </w:numPr>
        <w:tabs>
          <w:tab w:val="num" w:pos="0"/>
          <w:tab w:val="left" w:pos="1134"/>
        </w:tabs>
        <w:spacing w:after="0"/>
        <w:ind w:left="142"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Вариативность среды предполагает:</w:t>
      </w:r>
    </w:p>
    <w:p w:rsidR="00321123" w:rsidRPr="00321123" w:rsidRDefault="00321123" w:rsidP="00236D03">
      <w:pPr>
        <w:pStyle w:val="a3"/>
        <w:numPr>
          <w:ilvl w:val="0"/>
          <w:numId w:val="43"/>
        </w:numPr>
        <w:tabs>
          <w:tab w:val="num" w:pos="0"/>
          <w:tab w:val="left" w:pos="142"/>
          <w:tab w:val="left" w:pos="284"/>
          <w:tab w:val="left" w:pos="567"/>
          <w:tab w:val="left" w:pos="993"/>
          <w:tab w:val="left" w:pos="1134"/>
        </w:tabs>
        <w:spacing w:after="0"/>
        <w:ind w:left="0" w:firstLine="709"/>
        <w:jc w:val="both"/>
        <w:rPr>
          <w:rFonts w:ascii="Times New Roman" w:eastAsia="Times New Roman"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 xml:space="preserve">наличие в Организации или Группе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 </w:t>
      </w:r>
    </w:p>
    <w:p w:rsidR="00321123" w:rsidRPr="00321123" w:rsidRDefault="00321123" w:rsidP="00236D03">
      <w:pPr>
        <w:pStyle w:val="a3"/>
        <w:numPr>
          <w:ilvl w:val="0"/>
          <w:numId w:val="43"/>
        </w:numPr>
        <w:tabs>
          <w:tab w:val="num" w:pos="0"/>
          <w:tab w:val="left" w:pos="142"/>
          <w:tab w:val="left" w:pos="284"/>
          <w:tab w:val="left" w:pos="567"/>
          <w:tab w:val="left" w:pos="993"/>
          <w:tab w:val="left" w:pos="1134"/>
        </w:tabs>
        <w:spacing w:after="0"/>
        <w:ind w:left="0" w:firstLine="709"/>
        <w:jc w:val="both"/>
        <w:rPr>
          <w:rFonts w:ascii="Times New Roman" w:eastAsiaTheme="minorEastAsia"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321123" w:rsidRPr="0039023A" w:rsidRDefault="00321123" w:rsidP="00C058A5">
      <w:pPr>
        <w:tabs>
          <w:tab w:val="num" w:pos="0"/>
          <w:tab w:val="left" w:pos="993"/>
          <w:tab w:val="left" w:pos="1040"/>
          <w:tab w:val="left" w:pos="1134"/>
        </w:tabs>
        <w:spacing w:after="0"/>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6347ED">
        <w:rPr>
          <w:rFonts w:ascii="Times New Roman" w:eastAsia="Times New Roman" w:hAnsi="Times New Roman" w:cs="Times New Roman"/>
          <w:sz w:val="28"/>
          <w:szCs w:val="28"/>
          <w:lang w:eastAsia="ru-RU"/>
        </w:rPr>
        <w:t>Доступность среды предполагает:</w:t>
      </w:r>
    </w:p>
    <w:p w:rsidR="00321123" w:rsidRPr="00321123" w:rsidRDefault="00321123" w:rsidP="00236D03">
      <w:pPr>
        <w:pStyle w:val="a3"/>
        <w:numPr>
          <w:ilvl w:val="0"/>
          <w:numId w:val="44"/>
        </w:numPr>
        <w:tabs>
          <w:tab w:val="num" w:pos="0"/>
          <w:tab w:val="left" w:pos="993"/>
          <w:tab w:val="left" w:pos="1134"/>
        </w:tabs>
        <w:spacing w:after="0"/>
        <w:ind w:left="0" w:firstLine="709"/>
        <w:jc w:val="both"/>
        <w:rPr>
          <w:rFonts w:ascii="Times New Roman" w:eastAsiaTheme="minorEastAsia"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rsidR="00321123" w:rsidRPr="00321123" w:rsidRDefault="00321123" w:rsidP="00236D03">
      <w:pPr>
        <w:pStyle w:val="a3"/>
        <w:numPr>
          <w:ilvl w:val="0"/>
          <w:numId w:val="44"/>
        </w:numPr>
        <w:tabs>
          <w:tab w:val="num" w:pos="0"/>
          <w:tab w:val="left" w:pos="993"/>
          <w:tab w:val="left" w:pos="1134"/>
        </w:tabs>
        <w:spacing w:after="0"/>
        <w:ind w:left="0" w:firstLine="709"/>
        <w:jc w:val="both"/>
        <w:rPr>
          <w:rFonts w:ascii="Times New Roman" w:eastAsiaTheme="minorEastAsia"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321123" w:rsidRPr="00321123" w:rsidRDefault="00321123" w:rsidP="00236D03">
      <w:pPr>
        <w:pStyle w:val="a3"/>
        <w:numPr>
          <w:ilvl w:val="0"/>
          <w:numId w:val="44"/>
        </w:numPr>
        <w:tabs>
          <w:tab w:val="num" w:pos="0"/>
          <w:tab w:val="left" w:pos="993"/>
          <w:tab w:val="left" w:pos="1134"/>
        </w:tabs>
        <w:spacing w:after="0"/>
        <w:ind w:left="0" w:firstLine="709"/>
        <w:rPr>
          <w:rFonts w:ascii="Times New Roman" w:eastAsiaTheme="minorEastAsia"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исправность и сохранность материалов и оборудования.</w:t>
      </w:r>
    </w:p>
    <w:p w:rsidR="00321123" w:rsidRPr="001B7E9A" w:rsidRDefault="00321123" w:rsidP="00C058A5">
      <w:pPr>
        <w:tabs>
          <w:tab w:val="num" w:pos="0"/>
          <w:tab w:val="left" w:pos="993"/>
          <w:tab w:val="left" w:pos="1080"/>
          <w:tab w:val="left" w:pos="1134"/>
        </w:tabs>
        <w:spacing w:after="0"/>
        <w:ind w:firstLine="709"/>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lastRenderedPageBreak/>
        <w:t xml:space="preserve">   6) Безопасность предметно-пространственной среды предполагает соответствие всех ее элементов требованиям по обеспечению надежности и безопасности их использования.</w:t>
      </w:r>
    </w:p>
    <w:p w:rsidR="00321123" w:rsidRPr="001B7E9A" w:rsidRDefault="00321123" w:rsidP="00C058A5">
      <w:pPr>
        <w:tabs>
          <w:tab w:val="left" w:pos="993"/>
        </w:tabs>
        <w:spacing w:after="0"/>
        <w:ind w:firstLine="709"/>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Все помещения оборудованы в соответствии с требованиями СанПиН и функциональным назначением.</w:t>
      </w:r>
    </w:p>
    <w:p w:rsidR="00321123" w:rsidRPr="001B7E9A" w:rsidRDefault="00321123" w:rsidP="00C058A5">
      <w:pPr>
        <w:tabs>
          <w:tab w:val="left" w:pos="993"/>
        </w:tabs>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Материалы для занятий: комплекс дидактических и развивающих игр, конструкторы разных видов, игры для развития восприятия, тонкой моторики руки, сенсорики, игрушки для сюжетно-ролевых игр, разные виды театров, детская художественная и познавательная литература, материалы для художественно-продуктивной деятельности.</w:t>
      </w:r>
    </w:p>
    <w:p w:rsidR="00321123" w:rsidRPr="001B7E9A" w:rsidRDefault="00321123" w:rsidP="00C058A5">
      <w:pPr>
        <w:spacing w:after="0"/>
        <w:ind w:firstLine="709"/>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Технические средства: магнитофоны, музыкальные центры, магнитные доски, телевизор; оргтехника, помогающая организовать педагогический процесс.</w:t>
      </w:r>
    </w:p>
    <w:p w:rsidR="00321123" w:rsidRPr="001B7E9A" w:rsidRDefault="00321123" w:rsidP="00C058A5">
      <w:pPr>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Коррекционно – педагогическая деятельность связана с использованием вспомогательных средств, обеспечивающих полноценное вовлечение ребёнка с особыми нуждами и окружающих его людей в игровую активность для обучения и развития общения в игре. Эти средства учитывают все основные потребности ребёнка с особыми нуждами, связанные с организацией его игровой деятельности.</w:t>
      </w:r>
    </w:p>
    <w:p w:rsidR="00321123" w:rsidRPr="001B7E9A" w:rsidRDefault="00321123" w:rsidP="00321123">
      <w:pPr>
        <w:spacing w:after="0"/>
        <w:ind w:left="840"/>
        <w:rPr>
          <w:rFonts w:ascii="Times New Roman" w:eastAsia="Times New Roman" w:hAnsi="Times New Roman" w:cs="Times New Roman"/>
          <w:b/>
          <w:sz w:val="28"/>
          <w:szCs w:val="28"/>
          <w:lang w:val="ru-RU" w:eastAsia="ru-RU"/>
        </w:rPr>
      </w:pPr>
      <w:r w:rsidRPr="001B7E9A">
        <w:rPr>
          <w:rFonts w:ascii="Times New Roman" w:eastAsia="Times New Roman" w:hAnsi="Times New Roman" w:cs="Times New Roman"/>
          <w:b/>
          <w:sz w:val="28"/>
          <w:szCs w:val="28"/>
          <w:lang w:val="ru-RU" w:eastAsia="ru-RU"/>
        </w:rPr>
        <w:t>Материальная база включает в себя:</w:t>
      </w:r>
    </w:p>
    <w:p w:rsidR="00321123" w:rsidRPr="006347ED" w:rsidRDefault="00321123" w:rsidP="00236D03">
      <w:pPr>
        <w:numPr>
          <w:ilvl w:val="0"/>
          <w:numId w:val="38"/>
        </w:numPr>
        <w:tabs>
          <w:tab w:val="left" w:pos="142"/>
          <w:tab w:val="left" w:pos="851"/>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оборудование для развития общих движений</w:t>
      </w:r>
    </w:p>
    <w:p w:rsidR="00321123" w:rsidRPr="001B7E9A" w:rsidRDefault="00321123" w:rsidP="00236D03">
      <w:pPr>
        <w:numPr>
          <w:ilvl w:val="0"/>
          <w:numId w:val="38"/>
        </w:numPr>
        <w:tabs>
          <w:tab w:val="left" w:pos="142"/>
          <w:tab w:val="left" w:pos="851"/>
        </w:tabs>
        <w:spacing w:after="0"/>
        <w:ind w:firstLine="709"/>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для развития движений рук и ручных навыков</w:t>
      </w:r>
    </w:p>
    <w:p w:rsidR="00321123" w:rsidRPr="006347ED" w:rsidRDefault="00321123" w:rsidP="00236D03">
      <w:pPr>
        <w:numPr>
          <w:ilvl w:val="0"/>
          <w:numId w:val="38"/>
        </w:numPr>
        <w:tabs>
          <w:tab w:val="left" w:pos="142"/>
          <w:tab w:val="left" w:pos="851"/>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игрушки для развития тактильного восприятия</w:t>
      </w:r>
    </w:p>
    <w:p w:rsidR="00321123" w:rsidRPr="001B7E9A" w:rsidRDefault="00321123" w:rsidP="00236D03">
      <w:pPr>
        <w:numPr>
          <w:ilvl w:val="0"/>
          <w:numId w:val="38"/>
        </w:numPr>
        <w:tabs>
          <w:tab w:val="left" w:pos="142"/>
          <w:tab w:val="left" w:pos="851"/>
        </w:tabs>
        <w:spacing w:after="0"/>
        <w:ind w:firstLine="709"/>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и средства для развития зрительного восприятия</w:t>
      </w:r>
    </w:p>
    <w:p w:rsidR="00321123" w:rsidRPr="006347ED" w:rsidRDefault="00321123" w:rsidP="00236D03">
      <w:pPr>
        <w:numPr>
          <w:ilvl w:val="0"/>
          <w:numId w:val="38"/>
        </w:numPr>
        <w:tabs>
          <w:tab w:val="left" w:pos="142"/>
          <w:tab w:val="left" w:pos="851"/>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игрушки для развития слухового восприятия</w:t>
      </w:r>
    </w:p>
    <w:p w:rsidR="00321123" w:rsidRPr="006347ED" w:rsidRDefault="00321123" w:rsidP="00236D03">
      <w:pPr>
        <w:numPr>
          <w:ilvl w:val="0"/>
          <w:numId w:val="38"/>
        </w:numPr>
        <w:tabs>
          <w:tab w:val="left" w:pos="142"/>
          <w:tab w:val="left" w:pos="851"/>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игрушки для развития мышления</w:t>
      </w:r>
    </w:p>
    <w:p w:rsidR="00321123" w:rsidRPr="001B7E9A" w:rsidRDefault="00321123" w:rsidP="00236D03">
      <w:pPr>
        <w:numPr>
          <w:ilvl w:val="0"/>
          <w:numId w:val="39"/>
        </w:numPr>
        <w:tabs>
          <w:tab w:val="left" w:pos="142"/>
          <w:tab w:val="left" w:pos="851"/>
        </w:tabs>
        <w:spacing w:after="0"/>
        <w:ind w:firstLine="709"/>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для развития речи и языка</w:t>
      </w:r>
      <w:bookmarkStart w:id="36" w:name="page127"/>
      <w:bookmarkEnd w:id="36"/>
      <w:r w:rsidRPr="001B7E9A">
        <w:rPr>
          <w:rFonts w:ascii="Times New Roman" w:eastAsia="Times New Roman" w:hAnsi="Times New Roman" w:cs="Times New Roman"/>
          <w:sz w:val="28"/>
          <w:szCs w:val="28"/>
          <w:lang w:val="ru-RU" w:eastAsia="ru-RU"/>
        </w:rPr>
        <w:t xml:space="preserve"> </w:t>
      </w:r>
    </w:p>
    <w:p w:rsidR="00321123" w:rsidRPr="00862829" w:rsidRDefault="00321123" w:rsidP="00236D03">
      <w:pPr>
        <w:numPr>
          <w:ilvl w:val="0"/>
          <w:numId w:val="39"/>
        </w:numPr>
        <w:tabs>
          <w:tab w:val="left" w:pos="142"/>
          <w:tab w:val="left" w:pos="851"/>
        </w:tabs>
        <w:spacing w:after="0"/>
        <w:ind w:firstLine="709"/>
        <w:rPr>
          <w:rFonts w:ascii="Times New Roman" w:eastAsia="Times New Roman" w:hAnsi="Times New Roman" w:cs="Times New Roman"/>
          <w:sz w:val="28"/>
          <w:szCs w:val="28"/>
          <w:lang w:eastAsia="ru-RU"/>
        </w:rPr>
      </w:pPr>
      <w:r w:rsidRPr="00862829">
        <w:rPr>
          <w:rFonts w:ascii="Times New Roman" w:eastAsia="Times New Roman" w:hAnsi="Times New Roman" w:cs="Times New Roman"/>
          <w:sz w:val="28"/>
          <w:szCs w:val="28"/>
          <w:lang w:eastAsia="ru-RU"/>
        </w:rPr>
        <w:t>средства для развития альтернативной коммуникации</w:t>
      </w:r>
    </w:p>
    <w:p w:rsidR="00321123" w:rsidRPr="006347ED" w:rsidRDefault="00321123" w:rsidP="00236D03">
      <w:pPr>
        <w:numPr>
          <w:ilvl w:val="0"/>
          <w:numId w:val="39"/>
        </w:numPr>
        <w:tabs>
          <w:tab w:val="left" w:pos="142"/>
          <w:tab w:val="left" w:pos="820"/>
          <w:tab w:val="left" w:pos="993"/>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игрушки для социально – эмоционального развития</w:t>
      </w:r>
    </w:p>
    <w:p w:rsidR="00321123" w:rsidRPr="006347ED" w:rsidRDefault="00321123" w:rsidP="00236D03">
      <w:pPr>
        <w:numPr>
          <w:ilvl w:val="0"/>
          <w:numId w:val="39"/>
        </w:numPr>
        <w:tabs>
          <w:tab w:val="left" w:pos="709"/>
          <w:tab w:val="left" w:pos="820"/>
          <w:tab w:val="left" w:pos="993"/>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материалы для изобразительного творчества</w:t>
      </w:r>
    </w:p>
    <w:p w:rsidR="00321123" w:rsidRPr="006347ED" w:rsidRDefault="00321123" w:rsidP="00236D03">
      <w:pPr>
        <w:numPr>
          <w:ilvl w:val="0"/>
          <w:numId w:val="39"/>
        </w:numPr>
        <w:tabs>
          <w:tab w:val="left" w:pos="709"/>
          <w:tab w:val="left" w:pos="820"/>
          <w:tab w:val="left" w:pos="993"/>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средства для музыкального развития</w:t>
      </w:r>
    </w:p>
    <w:p w:rsidR="00321123" w:rsidRPr="006347ED" w:rsidRDefault="00321123" w:rsidP="00236D03">
      <w:pPr>
        <w:numPr>
          <w:ilvl w:val="0"/>
          <w:numId w:val="39"/>
        </w:numPr>
        <w:tabs>
          <w:tab w:val="left" w:pos="709"/>
          <w:tab w:val="left" w:pos="820"/>
          <w:tab w:val="left" w:pos="993"/>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книги для детей</w:t>
      </w:r>
    </w:p>
    <w:p w:rsidR="00321123" w:rsidRPr="006347ED" w:rsidRDefault="00321123" w:rsidP="00236D03">
      <w:pPr>
        <w:numPr>
          <w:ilvl w:val="0"/>
          <w:numId w:val="39"/>
        </w:numPr>
        <w:tabs>
          <w:tab w:val="left" w:pos="709"/>
          <w:tab w:val="left" w:pos="820"/>
          <w:tab w:val="left" w:pos="993"/>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книги для родителей</w:t>
      </w:r>
    </w:p>
    <w:p w:rsidR="00321123" w:rsidRPr="006347ED" w:rsidRDefault="00321123" w:rsidP="00236D03">
      <w:pPr>
        <w:numPr>
          <w:ilvl w:val="0"/>
          <w:numId w:val="39"/>
        </w:numPr>
        <w:tabs>
          <w:tab w:val="left" w:pos="709"/>
          <w:tab w:val="left" w:pos="820"/>
          <w:tab w:val="left" w:pos="993"/>
        </w:tabs>
        <w:spacing w:after="0"/>
        <w:ind w:firstLine="709"/>
        <w:rPr>
          <w:rFonts w:ascii="Times New Roman" w:eastAsia="Times New Roman" w:hAnsi="Times New Roman" w:cs="Times New Roman"/>
          <w:sz w:val="28"/>
          <w:szCs w:val="28"/>
          <w:lang w:eastAsia="ru-RU"/>
        </w:rPr>
      </w:pPr>
      <w:r w:rsidRPr="006347ED">
        <w:rPr>
          <w:rFonts w:ascii="Times New Roman" w:eastAsia="Times New Roman" w:hAnsi="Times New Roman" w:cs="Times New Roman"/>
          <w:sz w:val="28"/>
          <w:szCs w:val="28"/>
          <w:lang w:eastAsia="ru-RU"/>
        </w:rPr>
        <w:t>фонотека</w:t>
      </w:r>
    </w:p>
    <w:p w:rsidR="00321123" w:rsidRPr="006347ED" w:rsidRDefault="00321123" w:rsidP="00321123">
      <w:pPr>
        <w:tabs>
          <w:tab w:val="left" w:pos="709"/>
          <w:tab w:val="left" w:pos="820"/>
        </w:tabs>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347ED">
        <w:rPr>
          <w:rFonts w:ascii="Times New Roman" w:eastAsia="Times New Roman" w:hAnsi="Times New Roman" w:cs="Times New Roman"/>
          <w:sz w:val="28"/>
          <w:szCs w:val="28"/>
          <w:lang w:eastAsia="ru-RU"/>
        </w:rPr>
        <w:t>выставка самодельных игрушек</w:t>
      </w:r>
    </w:p>
    <w:p w:rsidR="00321123" w:rsidRPr="006347ED" w:rsidRDefault="00321123" w:rsidP="00321123">
      <w:pPr>
        <w:spacing w:after="0"/>
        <w:ind w:firstLine="709"/>
        <w:rPr>
          <w:rFonts w:ascii="Times New Roman" w:eastAsiaTheme="minorEastAsia" w:hAnsi="Times New Roman" w:cs="Times New Roman"/>
          <w:sz w:val="28"/>
          <w:szCs w:val="28"/>
          <w:lang w:eastAsia="ru-RU"/>
        </w:rPr>
      </w:pPr>
    </w:p>
    <w:p w:rsidR="00321123" w:rsidRPr="006347ED" w:rsidRDefault="00321123" w:rsidP="00321123">
      <w:pPr>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6347ED">
        <w:rPr>
          <w:rFonts w:ascii="Times New Roman" w:eastAsia="Times New Roman" w:hAnsi="Times New Roman" w:cs="Times New Roman"/>
          <w:b/>
          <w:bCs/>
          <w:sz w:val="28"/>
          <w:szCs w:val="28"/>
          <w:lang w:eastAsia="ru-RU"/>
        </w:rPr>
        <w:t>Перечень игрового оборудования</w:t>
      </w:r>
    </w:p>
    <w:p w:rsidR="00321123" w:rsidRPr="006347ED" w:rsidRDefault="00321123" w:rsidP="00321123">
      <w:pPr>
        <w:spacing w:after="0"/>
        <w:ind w:left="3640" w:firstLine="709"/>
        <w:rPr>
          <w:rFonts w:ascii="Times New Roman" w:eastAsiaTheme="minorEastAsia" w:hAnsi="Times New Roman" w:cs="Times New Roman"/>
          <w:sz w:val="28"/>
          <w:szCs w:val="28"/>
          <w:lang w:eastAsia="ru-RU"/>
        </w:rPr>
      </w:pPr>
    </w:p>
    <w:p w:rsidR="00321123" w:rsidRPr="006347ED" w:rsidRDefault="00321123" w:rsidP="00321123">
      <w:pPr>
        <w:spacing w:after="0"/>
        <w:ind w:firstLine="709"/>
        <w:rPr>
          <w:rFonts w:ascii="Times New Roman" w:eastAsiaTheme="minorEastAsia" w:hAnsi="Times New Roman" w:cs="Times New Roman"/>
          <w:sz w:val="28"/>
          <w:szCs w:val="28"/>
          <w:lang w:eastAsia="ru-RU"/>
        </w:rPr>
      </w:pPr>
      <w:r w:rsidRPr="006347ED">
        <w:rPr>
          <w:rFonts w:ascii="Times New Roman" w:eastAsia="Times New Roman" w:hAnsi="Times New Roman" w:cs="Times New Roman"/>
          <w:b/>
          <w:bCs/>
          <w:sz w:val="28"/>
          <w:szCs w:val="28"/>
          <w:lang w:eastAsia="ru-RU"/>
        </w:rPr>
        <w:t>Крупная моторика</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Мячи разных размеров, надувные шары, мячи с колокольчиками внутри.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для езды верхом.</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lastRenderedPageBreak/>
        <w:t>Игрушки для развития ползанья: горки, домики, арки.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Большие мягкие и надувные игрушки.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Батут. Доски ребристые и простые.</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Перекладины. Тактильная дорожка.</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Балансир. Мягкие кубы.</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Мягкие маты. Труба мягкая.</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Труба для пролезания.</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Палатки. Кегли.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Мячики с ребристой поверхностью, мячи-хопы. Следочки для ходьбы.</w:t>
      </w:r>
    </w:p>
    <w:p w:rsidR="00321123" w:rsidRPr="001B7E9A" w:rsidRDefault="00321123" w:rsidP="00321123">
      <w:pPr>
        <w:spacing w:after="0"/>
        <w:ind w:firstLine="709"/>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 xml:space="preserve">Игрушки для метания. </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Утяжелители для рук и ног.</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Мешочки с песком.</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b/>
          <w:bCs/>
          <w:sz w:val="28"/>
          <w:szCs w:val="28"/>
          <w:lang w:val="ru-RU" w:eastAsia="ru-RU"/>
        </w:rPr>
        <w:t>Мелкая моторика</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Кубики разных размеров.</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для сцепки различными способами (кольцо-крючок, липучки и др.).</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для нанизывания.</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Пирамидки.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Вкладыши для построения башен.</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Завинчивающиеся игрушки.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для сравнения по величине.</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Рамки с различными видами застежек.</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Рамка с разными замочками.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для шнуровки.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Лабиринты (объемные и плоскостные).</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Почтовый ящик по величине и форме с набором крышек с разными вариантами отверстий.</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Вкладыши-стаканчики. Бочонки.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Тактильные дощечки.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Сухие бассейны с различными наполнителями.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Простые и сложные пазлы.</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Заводные игрушки для развития слежения.</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Массажёры для рук.</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b/>
          <w:bCs/>
          <w:sz w:val="28"/>
          <w:szCs w:val="28"/>
          <w:lang w:val="ru-RU" w:eastAsia="ru-RU"/>
        </w:rPr>
        <w:t>Слуховое восприятие</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Звучащие игрушки, простейшие музыкальные инструменты.</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Неваляшки.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Шумовые коробочки.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сочетающие слуховой и тактильный раздражители (воздушную струю, вибрацию).</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b/>
          <w:bCs/>
          <w:sz w:val="28"/>
          <w:szCs w:val="28"/>
          <w:lang w:val="ru-RU" w:eastAsia="ru-RU"/>
        </w:rPr>
        <w:t>Тактильно-двигательное восприятие</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lastRenderedPageBreak/>
        <w:t>Игрушки различной фактуры.</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с явно выраженной шершавой поверхностью.</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Коврики из кусочков различной ткани.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Игрушки для «Чудесного мешочка».</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Природный материал (песок, шишки, жёлуди, орехи, различные крупы).</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b/>
          <w:bCs/>
          <w:sz w:val="28"/>
          <w:szCs w:val="28"/>
          <w:lang w:val="ru-RU" w:eastAsia="ru-RU"/>
        </w:rPr>
        <w:t>Оборудование для сюжетных игр</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Детская кухонная посуда.</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Сумки, корзинки, ведра.</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Расчески, небьющиеся зеркала.</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Куклы с комплектом одежды.</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Коляски для кукол.</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Одежда для ряженья.</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Атрибуты для игр в «Магазин», «Больница» и др.</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Машинки и предметы для загрузки.</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Набор парных игрушек.</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Мебель.</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Пластмассовые инструменты (молоток, штырьки для забивания).</w:t>
      </w:r>
    </w:p>
    <w:p w:rsidR="00321123" w:rsidRPr="001B7E9A" w:rsidRDefault="00321123" w:rsidP="00321123">
      <w:pPr>
        <w:tabs>
          <w:tab w:val="left" w:pos="142"/>
          <w:tab w:val="left" w:pos="284"/>
        </w:tabs>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b/>
          <w:bCs/>
          <w:sz w:val="28"/>
          <w:szCs w:val="28"/>
          <w:lang w:val="ru-RU" w:eastAsia="ru-RU"/>
        </w:rPr>
        <w:t>Книги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Книги-раскладушки.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Книги с листами из картона.</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Мягкие книги.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Звучащие книги.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Магнитные книги.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b/>
          <w:bCs/>
          <w:sz w:val="28"/>
          <w:szCs w:val="28"/>
          <w:lang w:val="ru-RU" w:eastAsia="ru-RU"/>
        </w:rPr>
        <w:t>Оборудование для изобразительной деятельности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Экраны для рисования.</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Пищевые краски.</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Фломастеры. Мелки. Пластилин.</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Бумага разного формата и фактуры.</w:t>
      </w:r>
    </w:p>
    <w:p w:rsidR="00321123" w:rsidRPr="001B7E9A" w:rsidRDefault="00321123" w:rsidP="00321123">
      <w:pPr>
        <w:spacing w:after="0"/>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Кисти для рисования.</w:t>
      </w:r>
    </w:p>
    <w:p w:rsidR="00321123" w:rsidRPr="001B7E9A" w:rsidRDefault="00321123" w:rsidP="00321123">
      <w:pPr>
        <w:spacing w:after="0" w:line="240" w:lineRule="auto"/>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Ватные палочки. Печатки.</w:t>
      </w:r>
    </w:p>
    <w:p w:rsidR="00321123" w:rsidRPr="001B7E9A" w:rsidRDefault="00321123" w:rsidP="00321123">
      <w:pPr>
        <w:spacing w:after="0" w:line="240" w:lineRule="auto"/>
        <w:ind w:firstLine="709"/>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Доски для лепки.</w:t>
      </w:r>
    </w:p>
    <w:p w:rsidR="00321123" w:rsidRDefault="00321123" w:rsidP="00321123">
      <w:pPr>
        <w:spacing w:after="0" w:line="240" w:lineRule="auto"/>
        <w:ind w:firstLine="709"/>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Цветное тесто.</w:t>
      </w:r>
    </w:p>
    <w:p w:rsidR="00DB36F7" w:rsidRPr="00DB36F7" w:rsidRDefault="00DB36F7" w:rsidP="00321123">
      <w:pPr>
        <w:spacing w:after="0" w:line="240" w:lineRule="auto"/>
        <w:ind w:firstLine="709"/>
        <w:rPr>
          <w:rFonts w:ascii="Times New Roman" w:eastAsiaTheme="minorEastAsia" w:hAnsi="Times New Roman" w:cs="Times New Roman"/>
          <w:sz w:val="28"/>
          <w:szCs w:val="28"/>
          <w:lang w:val="ru-RU" w:eastAsia="ru-RU"/>
        </w:rPr>
      </w:pPr>
    </w:p>
    <w:p w:rsidR="00321123" w:rsidRPr="001B7E9A" w:rsidRDefault="00321123" w:rsidP="00321123">
      <w:pPr>
        <w:spacing w:after="0" w:line="20" w:lineRule="exact"/>
        <w:rPr>
          <w:rFonts w:ascii="Times New Roman" w:eastAsiaTheme="minorEastAsia" w:hAnsi="Times New Roman" w:cs="Times New Roman"/>
          <w:sz w:val="28"/>
          <w:szCs w:val="28"/>
          <w:lang w:val="ru-RU" w:eastAsia="ru-RU"/>
        </w:rPr>
      </w:pP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59264" behindDoc="1" locked="0" layoutInCell="0" allowOverlap="1">
            <wp:simplePos x="0" y="0"/>
            <wp:positionH relativeFrom="page">
              <wp:posOffset>538480</wp:posOffset>
            </wp:positionH>
            <wp:positionV relativeFrom="page">
              <wp:posOffset>899160</wp:posOffset>
            </wp:positionV>
            <wp:extent cx="5080" cy="7620"/>
            <wp:effectExtent l="0" t="0" r="0" b="0"/>
            <wp:wrapNone/>
            <wp:docPr id="17"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080"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0288" behindDoc="1" locked="0" layoutInCell="0" allowOverlap="1">
            <wp:simplePos x="0" y="0"/>
            <wp:positionH relativeFrom="page">
              <wp:posOffset>1979295</wp:posOffset>
            </wp:positionH>
            <wp:positionV relativeFrom="page">
              <wp:posOffset>899795</wp:posOffset>
            </wp:positionV>
            <wp:extent cx="5080" cy="7620"/>
            <wp:effectExtent l="0" t="0" r="0" b="0"/>
            <wp:wrapNone/>
            <wp:docPr id="18"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080"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1312" behindDoc="1" locked="0" layoutInCell="0" allowOverlap="1">
            <wp:simplePos x="0" y="0"/>
            <wp:positionH relativeFrom="page">
              <wp:posOffset>7360920</wp:posOffset>
            </wp:positionH>
            <wp:positionV relativeFrom="page">
              <wp:posOffset>899160</wp:posOffset>
            </wp:positionV>
            <wp:extent cx="5080" cy="7620"/>
            <wp:effectExtent l="0" t="0" r="0" b="0"/>
            <wp:wrapNone/>
            <wp:docPr id="19"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080"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2336" behindDoc="1" locked="0" layoutInCell="0" allowOverlap="1">
            <wp:simplePos x="0" y="0"/>
            <wp:positionH relativeFrom="column">
              <wp:posOffset>3338830</wp:posOffset>
            </wp:positionH>
            <wp:positionV relativeFrom="paragraph">
              <wp:posOffset>-9229090</wp:posOffset>
            </wp:positionV>
            <wp:extent cx="5080" cy="4763"/>
            <wp:effectExtent l="0" t="0" r="0" b="0"/>
            <wp:wrapNone/>
            <wp:docPr id="20"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9">
                      <a:extLst/>
                    </a:blip>
                    <a:srcRect/>
                    <a:stretch>
                      <a:fillRect/>
                    </a:stretch>
                  </pic:blipFill>
                  <pic:spPr bwMode="auto">
                    <a:xfrm>
                      <a:off x="0" y="0"/>
                      <a:ext cx="5080" cy="4763"/>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3360" behindDoc="1" locked="0" layoutInCell="0" allowOverlap="1">
            <wp:simplePos x="0" y="0"/>
            <wp:positionH relativeFrom="column">
              <wp:posOffset>3338830</wp:posOffset>
            </wp:positionH>
            <wp:positionV relativeFrom="paragraph">
              <wp:posOffset>-8906510</wp:posOffset>
            </wp:positionV>
            <wp:extent cx="3488055" cy="7620"/>
            <wp:effectExtent l="0" t="0" r="0" b="0"/>
            <wp:wrapNone/>
            <wp:docPr id="21"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0">
                      <a:extLst/>
                    </a:blip>
                    <a:srcRect/>
                    <a:stretch>
                      <a:fillRect/>
                    </a:stretch>
                  </pic:blipFill>
                  <pic:spPr bwMode="auto">
                    <a:xfrm>
                      <a:off x="0" y="0"/>
                      <a:ext cx="3488055"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4384" behindDoc="1" locked="0" layoutInCell="0" allowOverlap="1">
            <wp:simplePos x="0" y="0"/>
            <wp:positionH relativeFrom="column">
              <wp:posOffset>5080</wp:posOffset>
            </wp:positionH>
            <wp:positionV relativeFrom="paragraph">
              <wp:posOffset>-8096250</wp:posOffset>
            </wp:positionV>
            <wp:extent cx="6826885" cy="7620"/>
            <wp:effectExtent l="0" t="0" r="0" b="0"/>
            <wp:wrapNone/>
            <wp:docPr id="22"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11">
                      <a:extLst/>
                    </a:blip>
                    <a:srcRect/>
                    <a:stretch>
                      <a:fillRect/>
                    </a:stretch>
                  </pic:blipFill>
                  <pic:spPr bwMode="auto">
                    <a:xfrm>
                      <a:off x="0" y="0"/>
                      <a:ext cx="6826885"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5408" behindDoc="1" locked="0" layoutInCell="0" allowOverlap="1">
            <wp:simplePos x="0" y="0"/>
            <wp:positionH relativeFrom="column">
              <wp:posOffset>3343910</wp:posOffset>
            </wp:positionH>
            <wp:positionV relativeFrom="paragraph">
              <wp:posOffset>-7602855</wp:posOffset>
            </wp:positionV>
            <wp:extent cx="3482975" cy="4763"/>
            <wp:effectExtent l="0" t="0" r="0" b="0"/>
            <wp:wrapNone/>
            <wp:docPr id="23"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2">
                      <a:extLst/>
                    </a:blip>
                    <a:srcRect/>
                    <a:stretch>
                      <a:fillRect/>
                    </a:stretch>
                  </pic:blipFill>
                  <pic:spPr bwMode="auto">
                    <a:xfrm>
                      <a:off x="0" y="0"/>
                      <a:ext cx="3482975" cy="4763"/>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6432" behindDoc="1" locked="0" layoutInCell="0" allowOverlap="1">
            <wp:simplePos x="0" y="0"/>
            <wp:positionH relativeFrom="column">
              <wp:posOffset>5080</wp:posOffset>
            </wp:positionH>
            <wp:positionV relativeFrom="paragraph">
              <wp:posOffset>-6957695</wp:posOffset>
            </wp:positionV>
            <wp:extent cx="6826885" cy="7620"/>
            <wp:effectExtent l="0" t="0" r="0" b="0"/>
            <wp:wrapNone/>
            <wp:docPr id="24"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1">
                      <a:extLst/>
                    </a:blip>
                    <a:srcRect/>
                    <a:stretch>
                      <a:fillRect/>
                    </a:stretch>
                  </pic:blipFill>
                  <pic:spPr bwMode="auto">
                    <a:xfrm>
                      <a:off x="0" y="0"/>
                      <a:ext cx="6826885"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7456" behindDoc="1" locked="0" layoutInCell="0" allowOverlap="1">
            <wp:simplePos x="0" y="0"/>
            <wp:positionH relativeFrom="column">
              <wp:posOffset>3343910</wp:posOffset>
            </wp:positionH>
            <wp:positionV relativeFrom="paragraph">
              <wp:posOffset>-6142355</wp:posOffset>
            </wp:positionV>
            <wp:extent cx="3482975" cy="4763"/>
            <wp:effectExtent l="0" t="0" r="0" b="0"/>
            <wp:wrapNone/>
            <wp:docPr id="25"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2">
                      <a:extLst/>
                    </a:blip>
                    <a:srcRect/>
                    <a:stretch>
                      <a:fillRect/>
                    </a:stretch>
                  </pic:blipFill>
                  <pic:spPr bwMode="auto">
                    <a:xfrm>
                      <a:off x="0" y="0"/>
                      <a:ext cx="3482975" cy="4763"/>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8480" behindDoc="1" locked="0" layoutInCell="0" allowOverlap="1">
            <wp:simplePos x="0" y="0"/>
            <wp:positionH relativeFrom="column">
              <wp:posOffset>3338830</wp:posOffset>
            </wp:positionH>
            <wp:positionV relativeFrom="paragraph">
              <wp:posOffset>-5339715</wp:posOffset>
            </wp:positionV>
            <wp:extent cx="3488055" cy="7620"/>
            <wp:effectExtent l="0" t="0" r="0" b="0"/>
            <wp:wrapNone/>
            <wp:docPr id="26"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10">
                      <a:extLst/>
                    </a:blip>
                    <a:srcRect/>
                    <a:stretch>
                      <a:fillRect/>
                    </a:stretch>
                  </pic:blipFill>
                  <pic:spPr bwMode="auto">
                    <a:xfrm>
                      <a:off x="0" y="0"/>
                      <a:ext cx="3488055"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69504" behindDoc="1" locked="0" layoutInCell="0" allowOverlap="1">
            <wp:simplePos x="0" y="0"/>
            <wp:positionH relativeFrom="column">
              <wp:posOffset>5080</wp:posOffset>
            </wp:positionH>
            <wp:positionV relativeFrom="paragraph">
              <wp:posOffset>-4688840</wp:posOffset>
            </wp:positionV>
            <wp:extent cx="5080" cy="7620"/>
            <wp:effectExtent l="0" t="0" r="0" b="0"/>
            <wp:wrapNone/>
            <wp:docPr id="27"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8">
                      <a:extLst/>
                    </a:blip>
                    <a:srcRect/>
                    <a:stretch>
                      <a:fillRect/>
                    </a:stretch>
                  </pic:blipFill>
                  <pic:spPr bwMode="auto">
                    <a:xfrm>
                      <a:off x="0" y="0"/>
                      <a:ext cx="5080"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70528" behindDoc="1" locked="0" layoutInCell="0" allowOverlap="1">
            <wp:simplePos x="0" y="0"/>
            <wp:positionH relativeFrom="column">
              <wp:posOffset>1445895</wp:posOffset>
            </wp:positionH>
            <wp:positionV relativeFrom="paragraph">
              <wp:posOffset>-4688840</wp:posOffset>
            </wp:positionV>
            <wp:extent cx="5080" cy="7620"/>
            <wp:effectExtent l="0" t="0" r="0" b="0"/>
            <wp:wrapNone/>
            <wp:docPr id="28"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8">
                      <a:extLst/>
                    </a:blip>
                    <a:srcRect/>
                    <a:stretch>
                      <a:fillRect/>
                    </a:stretch>
                  </pic:blipFill>
                  <pic:spPr bwMode="auto">
                    <a:xfrm>
                      <a:off x="0" y="0"/>
                      <a:ext cx="5080"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71552" behindDoc="1" locked="0" layoutInCell="0" allowOverlap="1">
            <wp:simplePos x="0" y="0"/>
            <wp:positionH relativeFrom="column">
              <wp:posOffset>3338830</wp:posOffset>
            </wp:positionH>
            <wp:positionV relativeFrom="paragraph">
              <wp:posOffset>-4688840</wp:posOffset>
            </wp:positionV>
            <wp:extent cx="3493770" cy="7620"/>
            <wp:effectExtent l="0" t="0" r="0" b="0"/>
            <wp:wrapNone/>
            <wp:docPr id="29"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13">
                      <a:extLst/>
                    </a:blip>
                    <a:srcRect/>
                    <a:stretch>
                      <a:fillRect/>
                    </a:stretch>
                  </pic:blipFill>
                  <pic:spPr bwMode="auto">
                    <a:xfrm>
                      <a:off x="0" y="0"/>
                      <a:ext cx="3493770" cy="7620"/>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72576" behindDoc="1" locked="0" layoutInCell="0" allowOverlap="1">
            <wp:simplePos x="0" y="0"/>
            <wp:positionH relativeFrom="column">
              <wp:posOffset>1450975</wp:posOffset>
            </wp:positionH>
            <wp:positionV relativeFrom="paragraph">
              <wp:posOffset>-3230880</wp:posOffset>
            </wp:positionV>
            <wp:extent cx="5375910" cy="4763"/>
            <wp:effectExtent l="0" t="0" r="0" b="0"/>
            <wp:wrapNone/>
            <wp:docPr id="30"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14">
                      <a:extLst/>
                    </a:blip>
                    <a:srcRect/>
                    <a:stretch>
                      <a:fillRect/>
                    </a:stretch>
                  </pic:blipFill>
                  <pic:spPr bwMode="auto">
                    <a:xfrm>
                      <a:off x="0" y="0"/>
                      <a:ext cx="5375910" cy="4763"/>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73600" behindDoc="1" locked="0" layoutInCell="0" allowOverlap="1">
            <wp:simplePos x="0" y="0"/>
            <wp:positionH relativeFrom="column">
              <wp:posOffset>10795</wp:posOffset>
            </wp:positionH>
            <wp:positionV relativeFrom="paragraph">
              <wp:posOffset>-1939925</wp:posOffset>
            </wp:positionV>
            <wp:extent cx="6816725" cy="4763"/>
            <wp:effectExtent l="0" t="0" r="0" b="0"/>
            <wp:wrapNone/>
            <wp:docPr id="31"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5">
                      <a:extLst/>
                    </a:blip>
                    <a:srcRect/>
                    <a:stretch>
                      <a:fillRect/>
                    </a:stretch>
                  </pic:blipFill>
                  <pic:spPr bwMode="auto">
                    <a:xfrm>
                      <a:off x="0" y="0"/>
                      <a:ext cx="6816725" cy="4763"/>
                    </a:xfrm>
                    <a:prstGeom prst="rect">
                      <a:avLst/>
                    </a:prstGeom>
                    <a:noFill/>
                  </pic:spPr>
                </pic:pic>
              </a:graphicData>
            </a:graphic>
          </wp:anchor>
        </w:drawing>
      </w:r>
      <w:r w:rsidRPr="006347ED">
        <w:rPr>
          <w:rFonts w:ascii="Times New Roman" w:eastAsiaTheme="minorEastAsia" w:hAnsi="Times New Roman" w:cs="Times New Roman"/>
          <w:noProof/>
          <w:sz w:val="28"/>
          <w:szCs w:val="28"/>
          <w:lang w:val="ru-RU" w:eastAsia="ru-RU" w:bidi="ar-SA"/>
        </w:rPr>
        <w:drawing>
          <wp:anchor distT="0" distB="0" distL="114300" distR="114300" simplePos="0" relativeHeight="251674624" behindDoc="1" locked="0" layoutInCell="0" allowOverlap="1">
            <wp:simplePos x="0" y="0"/>
            <wp:positionH relativeFrom="column">
              <wp:posOffset>5080</wp:posOffset>
            </wp:positionH>
            <wp:positionV relativeFrom="paragraph">
              <wp:posOffset>-1297305</wp:posOffset>
            </wp:positionV>
            <wp:extent cx="6826885" cy="7620"/>
            <wp:effectExtent l="0" t="0" r="0" b="0"/>
            <wp:wrapNone/>
            <wp:docPr id="32"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11">
                      <a:extLst/>
                    </a:blip>
                    <a:srcRect/>
                    <a:stretch>
                      <a:fillRect/>
                    </a:stretch>
                  </pic:blipFill>
                  <pic:spPr bwMode="auto">
                    <a:xfrm>
                      <a:off x="0" y="0"/>
                      <a:ext cx="6826885" cy="7620"/>
                    </a:xfrm>
                    <a:prstGeom prst="rect">
                      <a:avLst/>
                    </a:prstGeom>
                    <a:noFill/>
                  </pic:spPr>
                </pic:pic>
              </a:graphicData>
            </a:graphic>
          </wp:anchor>
        </w:drawing>
      </w:r>
    </w:p>
    <w:tbl>
      <w:tblPr>
        <w:tblStyle w:val="ac"/>
        <w:tblW w:w="0" w:type="auto"/>
        <w:tblLook w:val="04A0"/>
      </w:tblPr>
      <w:tblGrid>
        <w:gridCol w:w="3333"/>
        <w:gridCol w:w="2871"/>
        <w:gridCol w:w="3795"/>
      </w:tblGrid>
      <w:tr w:rsidR="00321123"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Образовательные области</w:t>
            </w: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Центры</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Группа</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Физическое развитие</w:t>
            </w: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Центры физического развития</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Скакалки, ленты, мячи резиновые, кегли, погремушки, кольцебросы, массажные коврики, коврики для закаливания, настольные игры о разных видах спорта, картотеки утренней гимнастики, гимнастики после сна, подвижных игр.</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lastRenderedPageBreak/>
              <w:t>Социально-коммуникативное развитие</w:t>
            </w: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Центр сюжетно-ролевых игр</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Костюмы, кукольный уголок(шкафчики, стол, кухонная плита, кукольная кровать), куклы, детская посуда, овощи и фрукты и т.д.</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Центр безопасности</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Настольные игры о правилах дорожного движения, автомобили различных видов и размеров, руль игровой, дидактические игры «Сюжетные картинки», набор медицинских принадлежностей, домино и т.д.</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Математический центр</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Дидактические игры на ознакомление с понятиями времени, количества, числа и размера, Счетный и сенсорный материал, пирамидки, вкладыши, «Палочки Кьюзинера», игры «Уникуб», «Сложи узор», «Собери картинку» и т.д.</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Познавательное развитие</w:t>
            </w: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Центр экологического развития</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Дидактические игры о домашних и диких животных, среде обитания, временах года и природных явлениях, энциклопедическая, познавательная литература, природный материал. Лейка, грабельки, цветы и инструкция по уходу за ними. Фигурки животных.</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Центр науки</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 xml:space="preserve">Бумага различных видов, дерево, песок, пипетки, линейки, краски, мерные емкости, стаканчики, алгоритмы проведения опытов, картотеки опытов, познавательная литература, весы, глобус. </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 xml:space="preserve">Центр строительных и конструктивных игр. </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 xml:space="preserve">Оборудование: мозаики крупные, конструкторы типа «Лего» крупные и мелкие, конструкторы с подвижными видами  соединений, кубики различных размеров, строительные наборы, содержащие элементы для конструирования архитектурных форм ( арки, призмы, конусы)  ,дидактические игры, связанные с ориентированием в пространстве, приемами моделирования, транспортные игрушки, альбомы с алгоритмами и схемами создания построек. </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 xml:space="preserve">Центр патриотического и </w:t>
            </w:r>
            <w:r w:rsidRPr="00321123">
              <w:rPr>
                <w:rFonts w:ascii="Times New Roman" w:eastAsiaTheme="minorEastAsia" w:hAnsi="Times New Roman" w:cs="Times New Roman"/>
                <w:sz w:val="24"/>
                <w:szCs w:val="24"/>
                <w:lang w:val="ru-RU" w:eastAsia="ru-RU"/>
              </w:rPr>
              <w:lastRenderedPageBreak/>
              <w:t>духовно-нравственного воспитания.</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lastRenderedPageBreak/>
              <w:t xml:space="preserve">Оборудование: символика страны </w:t>
            </w:r>
            <w:r w:rsidRPr="00321123">
              <w:rPr>
                <w:rFonts w:ascii="Times New Roman" w:eastAsiaTheme="minorEastAsia" w:hAnsi="Times New Roman" w:cs="Times New Roman"/>
                <w:sz w:val="24"/>
                <w:szCs w:val="24"/>
                <w:lang w:val="ru-RU" w:eastAsia="ru-RU"/>
              </w:rPr>
              <w:lastRenderedPageBreak/>
              <w:t>и края (герб, флаг, портреты президента и главы республики), открытки для рассматривания с видами столицы нашей Родины, столицы Чеченской Республики, дидактические игры на ознакомление  с жизнью различных наций нашего государства.</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lastRenderedPageBreak/>
              <w:t>Речевое развитие</w:t>
            </w: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Центр речевого развития</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 xml:space="preserve">Оборудование: различные виды театров (пальчиковый, перчаточный, конусный), ширма, маски, костюмы и атрибуты ряженья, дидактические игры на развитие речи, словотворчества. </w:t>
            </w:r>
          </w:p>
        </w:tc>
      </w:tr>
      <w:tr w:rsidR="00321123" w:rsidRPr="001B7E9A" w:rsidTr="00D3213B">
        <w:tc>
          <w:tcPr>
            <w:tcW w:w="3333"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 xml:space="preserve">Художественно-эстетическое развитие </w:t>
            </w:r>
          </w:p>
        </w:tc>
        <w:tc>
          <w:tcPr>
            <w:tcW w:w="2871" w:type="dxa"/>
          </w:tcPr>
          <w:p w:rsidR="00321123" w:rsidRPr="00321123" w:rsidRDefault="00321123" w:rsidP="00D3213B">
            <w:pPr>
              <w:tabs>
                <w:tab w:val="left" w:pos="1047"/>
              </w:tabs>
              <w:rPr>
                <w:rFonts w:ascii="Times New Roman" w:eastAsiaTheme="minorEastAsia" w:hAnsi="Times New Roman" w:cs="Times New Roman"/>
                <w:sz w:val="24"/>
                <w:szCs w:val="24"/>
                <w:lang w:eastAsia="ru-RU"/>
              </w:rPr>
            </w:pPr>
            <w:r w:rsidRPr="00321123">
              <w:rPr>
                <w:rFonts w:ascii="Times New Roman" w:eastAsiaTheme="minorEastAsia" w:hAnsi="Times New Roman" w:cs="Times New Roman"/>
                <w:sz w:val="24"/>
                <w:szCs w:val="24"/>
                <w:lang w:eastAsia="ru-RU"/>
              </w:rPr>
              <w:t>Центр музыкального развития</w:t>
            </w:r>
          </w:p>
        </w:tc>
        <w:tc>
          <w:tcPr>
            <w:tcW w:w="3795" w:type="dxa"/>
          </w:tcPr>
          <w:p w:rsidR="00321123" w:rsidRPr="00321123" w:rsidRDefault="00321123" w:rsidP="00D3213B">
            <w:pPr>
              <w:tabs>
                <w:tab w:val="left" w:pos="1047"/>
              </w:tabs>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Оборудование для музыкально-ритмической деятельности: музыкальные инструменты для детского оркестра, аудиотека, музыкально-дидактические игры, музыкальные инструменты (металлофон, погремушки, бубенчики, барабан, дудки),  портреты композиторов, комплект дисков для слушания с тематическим репертуаром согласно тематическому планированию.</w:t>
            </w:r>
          </w:p>
        </w:tc>
      </w:tr>
    </w:tbl>
    <w:p w:rsidR="00321123" w:rsidRPr="001B7E9A" w:rsidRDefault="00321123" w:rsidP="00321123">
      <w:pPr>
        <w:rPr>
          <w:rFonts w:ascii="Times New Roman" w:eastAsiaTheme="minorEastAsia" w:hAnsi="Times New Roman" w:cs="Times New Roman"/>
          <w:sz w:val="28"/>
          <w:szCs w:val="28"/>
          <w:lang w:val="ru-RU" w:eastAsia="ru-RU"/>
        </w:rPr>
      </w:pPr>
    </w:p>
    <w:p w:rsidR="00321123" w:rsidRPr="001B7E9A" w:rsidRDefault="00321123" w:rsidP="00321123">
      <w:pPr>
        <w:pStyle w:val="22"/>
        <w:keepNext w:val="0"/>
        <w:keepLines w:val="0"/>
        <w:widowControl w:val="0"/>
        <w:ind w:firstLine="709"/>
        <w:rPr>
          <w:rFonts w:ascii="Times New Roman" w:hAnsi="Times New Roman"/>
          <w:color w:val="auto"/>
          <w:sz w:val="28"/>
          <w:szCs w:val="28"/>
          <w:lang w:val="ru-RU"/>
        </w:rPr>
      </w:pPr>
      <w:bookmarkStart w:id="37" w:name="_Toc529278533"/>
      <w:bookmarkStart w:id="38" w:name="_Toc530143245"/>
      <w:r w:rsidRPr="001B7E9A">
        <w:rPr>
          <w:rFonts w:ascii="Times New Roman" w:hAnsi="Times New Roman"/>
          <w:color w:val="auto"/>
          <w:sz w:val="28"/>
          <w:szCs w:val="28"/>
          <w:lang w:val="ru-RU"/>
        </w:rPr>
        <w:t>3.3. Кадровые условия реализации программы</w:t>
      </w:r>
      <w:bookmarkEnd w:id="37"/>
      <w:bookmarkEnd w:id="38"/>
    </w:p>
    <w:p w:rsidR="00321123" w:rsidRPr="009A00BD" w:rsidRDefault="00321123" w:rsidP="00321123">
      <w:pPr>
        <w:spacing w:after="0"/>
        <w:ind w:firstLine="709"/>
        <w:jc w:val="both"/>
        <w:rPr>
          <w:rFonts w:ascii="Times New Roman" w:hAnsi="Times New Roman" w:cs="Times New Roman"/>
          <w:sz w:val="28"/>
          <w:szCs w:val="28"/>
          <w:lang w:val="ru-RU"/>
        </w:rPr>
      </w:pPr>
      <w:r w:rsidRPr="009A00BD">
        <w:rPr>
          <w:rFonts w:ascii="Times New Roman" w:hAnsi="Times New Roman" w:cs="Times New Roman"/>
          <w:sz w:val="28"/>
          <w:szCs w:val="28"/>
          <w:lang w:val="ru-RU"/>
        </w:rPr>
        <w:t xml:space="preserve">В штат специалистов ГБДОУ, реализующих АОП входят: методист, старший воспитатель, учитель-логопед, воспитатели, педагог-психолог, музыкальный руководитель, инструктор по физической культуре. </w:t>
      </w:r>
    </w:p>
    <w:p w:rsidR="00321123" w:rsidRPr="009A00BD" w:rsidRDefault="00321123" w:rsidP="00321123">
      <w:pPr>
        <w:tabs>
          <w:tab w:val="left" w:pos="0"/>
        </w:tabs>
        <w:spacing w:after="0"/>
        <w:ind w:firstLine="709"/>
        <w:jc w:val="both"/>
        <w:rPr>
          <w:rFonts w:ascii="Times New Roman" w:hAnsi="Times New Roman" w:cs="Times New Roman"/>
          <w:sz w:val="28"/>
          <w:szCs w:val="28"/>
          <w:lang w:val="ru-RU"/>
        </w:rPr>
      </w:pPr>
      <w:r w:rsidRPr="009A00BD">
        <w:rPr>
          <w:rFonts w:ascii="Times New Roman" w:hAnsi="Times New Roman" w:cs="Times New Roman"/>
          <w:sz w:val="28"/>
          <w:szCs w:val="28"/>
          <w:lang w:val="ru-RU"/>
        </w:rPr>
        <w:t>Зам.зав. по МР Хаджиева Елена Ивановна- образование высшее по специальности «Журналист-филолог»;</w:t>
      </w:r>
    </w:p>
    <w:p w:rsidR="00321123" w:rsidRPr="009A00BD" w:rsidRDefault="00321123" w:rsidP="00321123">
      <w:pPr>
        <w:tabs>
          <w:tab w:val="left" w:pos="0"/>
        </w:tabs>
        <w:spacing w:after="0"/>
        <w:ind w:firstLine="709"/>
        <w:jc w:val="both"/>
        <w:rPr>
          <w:rFonts w:ascii="Times New Roman" w:hAnsi="Times New Roman" w:cs="Times New Roman"/>
          <w:sz w:val="28"/>
          <w:szCs w:val="28"/>
          <w:lang w:val="ru-RU"/>
        </w:rPr>
      </w:pPr>
      <w:r w:rsidRPr="009A00BD">
        <w:rPr>
          <w:rFonts w:ascii="Times New Roman" w:hAnsi="Times New Roman" w:cs="Times New Roman"/>
          <w:sz w:val="28"/>
          <w:szCs w:val="28"/>
          <w:lang w:val="ru-RU"/>
        </w:rPr>
        <w:t>Старший воспитатель Дошуева Индира – образование высшее, бакалавр по направлению «Педагогическое образование»;</w:t>
      </w:r>
    </w:p>
    <w:p w:rsidR="00321123" w:rsidRPr="009A00BD" w:rsidRDefault="00321123" w:rsidP="00321123">
      <w:pPr>
        <w:tabs>
          <w:tab w:val="left" w:pos="0"/>
        </w:tabs>
        <w:spacing w:after="0"/>
        <w:ind w:firstLine="709"/>
        <w:jc w:val="both"/>
        <w:rPr>
          <w:rFonts w:ascii="Times New Roman" w:hAnsi="Times New Roman" w:cs="Times New Roman"/>
          <w:sz w:val="28"/>
          <w:szCs w:val="28"/>
          <w:lang w:val="ru-RU"/>
        </w:rPr>
      </w:pPr>
      <w:r w:rsidRPr="009A00BD">
        <w:rPr>
          <w:rFonts w:ascii="Times New Roman" w:hAnsi="Times New Roman" w:cs="Times New Roman"/>
          <w:sz w:val="28"/>
          <w:szCs w:val="28"/>
          <w:lang w:val="ru-RU"/>
        </w:rPr>
        <w:t xml:space="preserve">Учитель-логопед Узуева Элита Ширваниевна - образование высшее по специальности: «Логопедия» с получением квалификации «Учитель-логопед»; </w:t>
      </w:r>
    </w:p>
    <w:p w:rsidR="00321123" w:rsidRPr="009A00BD" w:rsidRDefault="00321123" w:rsidP="00321123">
      <w:pPr>
        <w:tabs>
          <w:tab w:val="left" w:pos="0"/>
        </w:tabs>
        <w:spacing w:after="0"/>
        <w:ind w:firstLine="709"/>
        <w:jc w:val="both"/>
        <w:rPr>
          <w:rFonts w:ascii="Times New Roman" w:hAnsi="Times New Roman" w:cs="Times New Roman"/>
          <w:sz w:val="28"/>
          <w:szCs w:val="28"/>
          <w:lang w:val="ru-RU"/>
        </w:rPr>
      </w:pPr>
      <w:r w:rsidRPr="009A00BD">
        <w:rPr>
          <w:rFonts w:ascii="Times New Roman" w:hAnsi="Times New Roman" w:cs="Times New Roman"/>
          <w:sz w:val="28"/>
          <w:szCs w:val="28"/>
          <w:lang w:val="ru-RU"/>
        </w:rPr>
        <w:t xml:space="preserve">Воспитатель Мусаева Зарган Нохиевна - образование высшее, педагог-психолог по специальности «Педагогика и психология»; </w:t>
      </w:r>
    </w:p>
    <w:p w:rsidR="00321123" w:rsidRPr="009A00BD" w:rsidRDefault="00321123" w:rsidP="00321123">
      <w:pPr>
        <w:spacing w:after="0"/>
        <w:ind w:firstLine="709"/>
        <w:jc w:val="both"/>
        <w:rPr>
          <w:rFonts w:ascii="Times New Roman" w:hAnsi="Times New Roman" w:cs="Times New Roman"/>
          <w:sz w:val="28"/>
          <w:szCs w:val="28"/>
          <w:lang w:val="ru-RU"/>
        </w:rPr>
      </w:pPr>
      <w:r w:rsidRPr="009A00BD">
        <w:rPr>
          <w:rFonts w:ascii="Times New Roman" w:hAnsi="Times New Roman" w:cs="Times New Roman"/>
          <w:sz w:val="28"/>
          <w:szCs w:val="28"/>
          <w:lang w:val="ru-RU"/>
        </w:rPr>
        <w:t xml:space="preserve">Педагог-психолог </w:t>
      </w:r>
      <w:r>
        <w:rPr>
          <w:rFonts w:ascii="Times New Roman" w:hAnsi="Times New Roman" w:cs="Times New Roman"/>
          <w:sz w:val="28"/>
          <w:szCs w:val="28"/>
          <w:lang w:val="ru-RU"/>
        </w:rPr>
        <w:t>Косумова Хава Ломалиевна</w:t>
      </w:r>
      <w:r w:rsidRPr="009A00BD">
        <w:rPr>
          <w:rFonts w:ascii="Times New Roman" w:hAnsi="Times New Roman" w:cs="Times New Roman"/>
          <w:sz w:val="28"/>
          <w:szCs w:val="28"/>
          <w:lang w:val="ru-RU"/>
        </w:rPr>
        <w:t xml:space="preserve"> - образование высшее </w:t>
      </w:r>
      <w:r>
        <w:rPr>
          <w:rFonts w:ascii="Times New Roman" w:hAnsi="Times New Roman" w:cs="Times New Roman"/>
          <w:sz w:val="28"/>
          <w:szCs w:val="28"/>
          <w:lang w:val="ru-RU"/>
        </w:rPr>
        <w:t>,</w:t>
      </w:r>
      <w:r w:rsidRPr="009A00BD">
        <w:rPr>
          <w:rFonts w:ascii="Times New Roman" w:hAnsi="Times New Roman" w:cs="Times New Roman"/>
          <w:sz w:val="28"/>
          <w:szCs w:val="28"/>
          <w:lang w:val="ru-RU"/>
        </w:rPr>
        <w:t>бакалавр по направлению «Педагогическое образование»;</w:t>
      </w:r>
    </w:p>
    <w:p w:rsidR="00321123" w:rsidRPr="009A00BD" w:rsidRDefault="00321123" w:rsidP="00321123">
      <w:pPr>
        <w:spacing w:after="0"/>
        <w:ind w:firstLine="709"/>
        <w:jc w:val="both"/>
        <w:rPr>
          <w:rFonts w:ascii="Times New Roman" w:hAnsi="Times New Roman" w:cs="Times New Roman"/>
          <w:sz w:val="28"/>
          <w:szCs w:val="28"/>
          <w:lang w:val="ru-RU"/>
        </w:rPr>
      </w:pPr>
      <w:r w:rsidRPr="009A00BD">
        <w:rPr>
          <w:rFonts w:ascii="Times New Roman" w:hAnsi="Times New Roman" w:cs="Times New Roman"/>
          <w:sz w:val="28"/>
          <w:szCs w:val="28"/>
          <w:lang w:val="ru-RU"/>
        </w:rPr>
        <w:t>Музыкальный руководитель Ахаева Зура Идрисовна - образование высшее, по специальности «Учитель начальных классов»;</w:t>
      </w:r>
    </w:p>
    <w:p w:rsidR="003D5607" w:rsidRDefault="00321123" w:rsidP="00321123">
      <w:pPr>
        <w:pStyle w:val="a3"/>
        <w:tabs>
          <w:tab w:val="left" w:pos="1200"/>
        </w:tabs>
        <w:spacing w:after="0"/>
        <w:ind w:left="0" w:firstLine="709"/>
        <w:rPr>
          <w:rFonts w:ascii="Times New Roman" w:hAnsi="Times New Roman" w:cs="Times New Roman"/>
          <w:sz w:val="28"/>
          <w:szCs w:val="28"/>
          <w:lang w:val="ru-RU"/>
        </w:rPr>
      </w:pPr>
      <w:r w:rsidRPr="009A00BD">
        <w:rPr>
          <w:rFonts w:ascii="Times New Roman" w:hAnsi="Times New Roman" w:cs="Times New Roman"/>
          <w:sz w:val="28"/>
          <w:szCs w:val="28"/>
          <w:lang w:val="ru-RU"/>
        </w:rPr>
        <w:lastRenderedPageBreak/>
        <w:t>Инструктор по физической культуре Якубов Зелимхан Абдурахманович -образование высшее по специальности «Физическая культура».</w:t>
      </w:r>
    </w:p>
    <w:p w:rsidR="00321123" w:rsidRDefault="00321123" w:rsidP="00321123">
      <w:pPr>
        <w:pStyle w:val="a3"/>
        <w:tabs>
          <w:tab w:val="left" w:pos="1200"/>
        </w:tabs>
        <w:spacing w:after="0"/>
        <w:ind w:left="0" w:firstLine="709"/>
        <w:rPr>
          <w:rFonts w:ascii="Times New Roman" w:hAnsi="Times New Roman" w:cs="Times New Roman"/>
          <w:sz w:val="28"/>
          <w:szCs w:val="28"/>
          <w:lang w:val="ru-RU"/>
        </w:rPr>
      </w:pPr>
    </w:p>
    <w:p w:rsidR="00321123" w:rsidRPr="00321123" w:rsidRDefault="00321123" w:rsidP="00321123">
      <w:pPr>
        <w:spacing w:after="0" w:line="240" w:lineRule="auto"/>
        <w:ind w:left="580"/>
        <w:rPr>
          <w:rFonts w:ascii="Times New Roman" w:eastAsia="Times New Roman" w:hAnsi="Times New Roman" w:cs="Times New Roman"/>
          <w:b/>
          <w:bCs/>
          <w:sz w:val="28"/>
          <w:szCs w:val="28"/>
          <w:u w:val="single"/>
          <w:lang w:eastAsia="ru-RU"/>
        </w:rPr>
      </w:pPr>
      <w:r w:rsidRPr="00321123">
        <w:rPr>
          <w:rFonts w:ascii="Times New Roman" w:eastAsia="Times New Roman" w:hAnsi="Times New Roman" w:cs="Times New Roman"/>
          <w:b/>
          <w:bCs/>
          <w:sz w:val="24"/>
          <w:szCs w:val="24"/>
          <w:u w:val="single"/>
          <w:lang w:eastAsia="ru-RU"/>
        </w:rPr>
        <w:t>3</w:t>
      </w:r>
      <w:r w:rsidRPr="00321123">
        <w:rPr>
          <w:rFonts w:ascii="Times New Roman" w:eastAsia="Times New Roman" w:hAnsi="Times New Roman" w:cs="Times New Roman"/>
          <w:b/>
          <w:bCs/>
          <w:sz w:val="28"/>
          <w:szCs w:val="28"/>
          <w:u w:val="single"/>
          <w:lang w:eastAsia="ru-RU"/>
        </w:rPr>
        <w:t>.4.Материально-техническое обеспечение Программы</w:t>
      </w:r>
    </w:p>
    <w:p w:rsidR="00321123" w:rsidRPr="00321123" w:rsidRDefault="00321123" w:rsidP="00321123">
      <w:pPr>
        <w:spacing w:after="0" w:line="240" w:lineRule="auto"/>
        <w:ind w:left="580"/>
        <w:rPr>
          <w:rFonts w:ascii="Times New Roman" w:eastAsiaTheme="minorEastAsia" w:hAnsi="Times New Roman" w:cs="Times New Roman"/>
          <w:sz w:val="20"/>
          <w:szCs w:val="20"/>
          <w:u w:val="single"/>
          <w:lang w:eastAsia="ru-RU"/>
        </w:rPr>
      </w:pPr>
    </w:p>
    <w:tbl>
      <w:tblPr>
        <w:tblStyle w:val="ac"/>
        <w:tblW w:w="0" w:type="auto"/>
        <w:tblLook w:val="04A0"/>
      </w:tblPr>
      <w:tblGrid>
        <w:gridCol w:w="3369"/>
        <w:gridCol w:w="6630"/>
      </w:tblGrid>
      <w:tr w:rsidR="00321123" w:rsidRPr="00551B46" w:rsidTr="00D3213B">
        <w:tc>
          <w:tcPr>
            <w:tcW w:w="3369" w:type="dxa"/>
          </w:tcPr>
          <w:p w:rsidR="00321123" w:rsidRPr="00551B46"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Наименование инфраструктуры</w:t>
            </w:r>
          </w:p>
        </w:tc>
        <w:tc>
          <w:tcPr>
            <w:tcW w:w="6630" w:type="dxa"/>
          </w:tcPr>
          <w:p w:rsidR="00321123" w:rsidRPr="00551B46"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Функции элементов инфраструктуры</w:t>
            </w:r>
          </w:p>
        </w:tc>
      </w:tr>
      <w:tr w:rsidR="00321123" w:rsidRPr="001B7E9A" w:rsidTr="00D3213B">
        <w:tc>
          <w:tcPr>
            <w:tcW w:w="3369" w:type="dxa"/>
          </w:tcPr>
          <w:p w:rsidR="00321123" w:rsidRPr="00551B46"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Медицинский кабинет</w:t>
            </w:r>
          </w:p>
        </w:tc>
        <w:tc>
          <w:tcPr>
            <w:tcW w:w="6630" w:type="dxa"/>
          </w:tcPr>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-Проведение плановых проф.осмотров, антропометрия</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-своевременное выявление отклонений физического развития, получение рекомендаций для проведения медицинского осмотра</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-осуществление санитарно-просветительской работы.</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-оказание доврачебной помощи</w:t>
            </w:r>
          </w:p>
        </w:tc>
      </w:tr>
      <w:tr w:rsidR="00321123" w:rsidRPr="001B7E9A" w:rsidTr="00D3213B">
        <w:tc>
          <w:tcPr>
            <w:tcW w:w="3369" w:type="dxa"/>
          </w:tcPr>
          <w:p w:rsidR="00321123" w:rsidRPr="00551B46"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Процедурный кабинет</w:t>
            </w:r>
          </w:p>
        </w:tc>
        <w:tc>
          <w:tcPr>
            <w:tcW w:w="6630" w:type="dxa"/>
          </w:tcPr>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Профилактика заболеваний, укрепление иммунитета детей и взрослых</w:t>
            </w:r>
          </w:p>
        </w:tc>
      </w:tr>
      <w:tr w:rsidR="00321123" w:rsidRPr="001B7E9A" w:rsidTr="00D3213B">
        <w:tc>
          <w:tcPr>
            <w:tcW w:w="3369" w:type="dxa"/>
          </w:tcPr>
          <w:p w:rsidR="00321123" w:rsidRPr="00551B46"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Кабинет педагога-психолога</w:t>
            </w:r>
          </w:p>
        </w:tc>
        <w:tc>
          <w:tcPr>
            <w:tcW w:w="6630" w:type="dxa"/>
          </w:tcPr>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-Коррекционные занятия с детьми и взрослыми, индивидуальная работа;</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-развитие эмоционально-волевой сферы, формирование положительных личностных качеств, развитие деятельности и поведения детей.</w:t>
            </w:r>
          </w:p>
        </w:tc>
      </w:tr>
      <w:tr w:rsidR="00321123" w:rsidRPr="001B7E9A" w:rsidTr="00D3213B">
        <w:tc>
          <w:tcPr>
            <w:tcW w:w="3369" w:type="dxa"/>
          </w:tcPr>
          <w:p w:rsidR="00321123" w:rsidRPr="00551B46"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Кабинет учителя-логопеда</w:t>
            </w:r>
          </w:p>
        </w:tc>
        <w:tc>
          <w:tcPr>
            <w:tcW w:w="6630" w:type="dxa"/>
          </w:tcPr>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-Обследование детей с целью своевременного выявления нарушения речи;</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-Индивидуальные и подгрупповые коррекционные занятия;</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-Консультирование родителей родителей и педагогов.</w:t>
            </w:r>
          </w:p>
        </w:tc>
      </w:tr>
      <w:tr w:rsidR="00321123" w:rsidRPr="001B7E9A" w:rsidTr="00D3213B">
        <w:tc>
          <w:tcPr>
            <w:tcW w:w="3369" w:type="dxa"/>
          </w:tcPr>
          <w:p w:rsidR="00321123" w:rsidRPr="00551B46"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Спортзал </w:t>
            </w:r>
          </w:p>
        </w:tc>
        <w:tc>
          <w:tcPr>
            <w:tcW w:w="6630" w:type="dxa"/>
          </w:tcPr>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-Проведение утренней гимнастики ,физкультурных занятий, спортивных занятий, спортивных праздников, дней здоровья, досугов, развлечений.</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-Укрепление здоровья детей, приобщение к здоровому образу жизни, развитие способностей к восприятию и передаче движений.</w:t>
            </w:r>
          </w:p>
        </w:tc>
      </w:tr>
      <w:tr w:rsidR="00321123" w:rsidRPr="001B7E9A" w:rsidTr="00D3213B">
        <w:tc>
          <w:tcPr>
            <w:tcW w:w="3369" w:type="dxa"/>
          </w:tcPr>
          <w:p w:rsidR="00321123" w:rsidRPr="00551B46"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Бассейн </w:t>
            </w:r>
          </w:p>
        </w:tc>
        <w:tc>
          <w:tcPr>
            <w:tcW w:w="6630" w:type="dxa"/>
          </w:tcPr>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 xml:space="preserve">-Обучение детей плаванию </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-Укрепление мышечного корсета. Развитие движений.</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-Укрепление здоровья детей, приобщение к здоровому образу жизни.</w:t>
            </w:r>
          </w:p>
        </w:tc>
      </w:tr>
      <w:tr w:rsidR="00321123" w:rsidRPr="001B7E9A" w:rsidTr="00D3213B">
        <w:tc>
          <w:tcPr>
            <w:tcW w:w="3369" w:type="dxa"/>
          </w:tcPr>
          <w:p w:rsidR="00321123"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Групповая ячейка</w:t>
            </w:r>
          </w:p>
        </w:tc>
        <w:tc>
          <w:tcPr>
            <w:tcW w:w="6630" w:type="dxa"/>
          </w:tcPr>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-Развитие познавательной и двигательной активности,</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-Развитие игровых умений детей, умения взаимодействовать друг с другом в свободной деятельности.</w:t>
            </w:r>
          </w:p>
        </w:tc>
      </w:tr>
      <w:tr w:rsidR="00321123" w:rsidRPr="001B7E9A" w:rsidTr="00D3213B">
        <w:tc>
          <w:tcPr>
            <w:tcW w:w="3369" w:type="dxa"/>
          </w:tcPr>
          <w:p w:rsidR="00321123"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Музыкальный зал</w:t>
            </w:r>
          </w:p>
        </w:tc>
        <w:tc>
          <w:tcPr>
            <w:tcW w:w="6630" w:type="dxa"/>
          </w:tcPr>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-Коррекционно-развивающие занятия с детьми</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 xml:space="preserve">-досуги. </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-Развлечения, театрализация.</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-Кукольные спектакли</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-Фотовыставки</w:t>
            </w:r>
          </w:p>
        </w:tc>
      </w:tr>
      <w:tr w:rsidR="00321123" w:rsidRPr="001B7E9A" w:rsidTr="00D3213B">
        <w:tc>
          <w:tcPr>
            <w:tcW w:w="3369" w:type="dxa"/>
          </w:tcPr>
          <w:p w:rsidR="00321123" w:rsidRDefault="00321123" w:rsidP="00D3213B">
            <w:pPr>
              <w:spacing w:line="258"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Особые условия</w:t>
            </w:r>
          </w:p>
        </w:tc>
        <w:tc>
          <w:tcPr>
            <w:tcW w:w="6630" w:type="dxa"/>
          </w:tcPr>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-Пандус</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-Поручни</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-Специализированное оборудование, мебель</w:t>
            </w:r>
          </w:p>
          <w:p w:rsidR="00321123" w:rsidRPr="00321123" w:rsidRDefault="00321123" w:rsidP="00D3213B">
            <w:pPr>
              <w:spacing w:line="258" w:lineRule="exact"/>
              <w:rPr>
                <w:rFonts w:ascii="Times New Roman" w:eastAsiaTheme="minorEastAsia" w:hAnsi="Times New Roman" w:cs="Times New Roman"/>
                <w:sz w:val="24"/>
                <w:szCs w:val="24"/>
                <w:lang w:val="ru-RU" w:eastAsia="ru-RU"/>
              </w:rPr>
            </w:pPr>
            <w:r w:rsidRPr="00321123">
              <w:rPr>
                <w:rFonts w:ascii="Times New Roman" w:eastAsiaTheme="minorEastAsia" w:hAnsi="Times New Roman" w:cs="Times New Roman"/>
                <w:sz w:val="24"/>
                <w:szCs w:val="24"/>
                <w:lang w:val="ru-RU" w:eastAsia="ru-RU"/>
              </w:rPr>
              <w:t>-Средства, облегчающие передвижения.</w:t>
            </w:r>
          </w:p>
        </w:tc>
      </w:tr>
    </w:tbl>
    <w:p w:rsidR="00321123" w:rsidRPr="001B7E9A" w:rsidRDefault="00321123" w:rsidP="00321123">
      <w:pPr>
        <w:spacing w:after="0" w:line="278" w:lineRule="exact"/>
        <w:rPr>
          <w:rFonts w:ascii="Times New Roman" w:eastAsiaTheme="minorEastAsia" w:hAnsi="Times New Roman" w:cs="Times New Roman"/>
          <w:sz w:val="20"/>
          <w:szCs w:val="20"/>
          <w:lang w:val="ru-RU" w:eastAsia="ru-RU"/>
        </w:rPr>
      </w:pPr>
    </w:p>
    <w:p w:rsidR="00321123" w:rsidRPr="001B7E9A" w:rsidRDefault="00321123" w:rsidP="00321123">
      <w:pPr>
        <w:tabs>
          <w:tab w:val="left" w:pos="1252"/>
        </w:tabs>
        <w:spacing w:after="0" w:line="236" w:lineRule="auto"/>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 xml:space="preserve">В холлах детского сада и группах имеются поручни для облегчения передвижения детей. На входах в группы оборудованы пандусы. У каждой группы есть прогулочный участок с теневым навесом. </w:t>
      </w:r>
    </w:p>
    <w:p w:rsidR="00321123" w:rsidRPr="001B7E9A" w:rsidRDefault="00321123" w:rsidP="00321123">
      <w:pPr>
        <w:tabs>
          <w:tab w:val="left" w:pos="1252"/>
        </w:tabs>
        <w:spacing w:after="0" w:line="236" w:lineRule="auto"/>
        <w:ind w:firstLine="709"/>
        <w:jc w:val="both"/>
        <w:rPr>
          <w:rFonts w:ascii="Times New Roman" w:eastAsia="Times New Roman" w:hAnsi="Times New Roman" w:cs="Times New Roman"/>
          <w:sz w:val="28"/>
          <w:szCs w:val="28"/>
          <w:lang w:val="ru-RU" w:eastAsia="ru-RU"/>
        </w:rPr>
      </w:pPr>
    </w:p>
    <w:p w:rsidR="00321123" w:rsidRPr="001B7E9A" w:rsidRDefault="00321123" w:rsidP="00C058A5">
      <w:pPr>
        <w:spacing w:after="0"/>
        <w:ind w:left="580" w:right="4540"/>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b/>
          <w:bCs/>
          <w:sz w:val="28"/>
          <w:szCs w:val="28"/>
          <w:u w:val="single"/>
          <w:lang w:val="ru-RU" w:eastAsia="ru-RU"/>
        </w:rPr>
        <w:lastRenderedPageBreak/>
        <w:t>3.5.Финансовые условия реализации программы</w:t>
      </w:r>
      <w:r w:rsidRPr="001B7E9A">
        <w:rPr>
          <w:rFonts w:ascii="Times New Roman" w:eastAsia="Times New Roman" w:hAnsi="Times New Roman" w:cs="Times New Roman"/>
          <w:b/>
          <w:bCs/>
          <w:sz w:val="28"/>
          <w:szCs w:val="28"/>
          <w:lang w:val="ru-RU" w:eastAsia="ru-RU"/>
        </w:rPr>
        <w:t xml:space="preserve"> </w:t>
      </w:r>
      <w:r w:rsidRPr="001B7E9A">
        <w:rPr>
          <w:rFonts w:ascii="Times New Roman" w:eastAsia="Times New Roman" w:hAnsi="Times New Roman" w:cs="Times New Roman"/>
          <w:sz w:val="28"/>
          <w:szCs w:val="28"/>
          <w:lang w:val="ru-RU" w:eastAsia="ru-RU"/>
        </w:rPr>
        <w:t xml:space="preserve">См. Программу развития </w:t>
      </w:r>
      <w:r w:rsidR="00C058A5" w:rsidRPr="001B7E9A">
        <w:rPr>
          <w:rFonts w:ascii="Times New Roman" w:eastAsia="Times New Roman" w:hAnsi="Times New Roman" w:cs="Times New Roman"/>
          <w:sz w:val="28"/>
          <w:szCs w:val="28"/>
          <w:lang w:val="ru-RU"/>
        </w:rPr>
        <w:t>ГБДОУ.</w:t>
      </w:r>
    </w:p>
    <w:p w:rsidR="00321123" w:rsidRPr="001B7E9A" w:rsidRDefault="00321123" w:rsidP="00321123">
      <w:pPr>
        <w:spacing w:after="0"/>
        <w:ind w:firstLine="709"/>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Финансовое обеспечение реализации образовательной программы опирается на исполнение расходных обязательств, обеспечивающих государственные гарантии прав на получение общедоступного и бесплатного дошкольного общего образования. Объем</w:t>
      </w:r>
      <w:r w:rsidRPr="001B7E9A">
        <w:rPr>
          <w:rFonts w:ascii="Times New Roman" w:eastAsiaTheme="minorEastAsia" w:hAnsi="Times New Roman" w:cs="Times New Roman"/>
          <w:sz w:val="28"/>
          <w:szCs w:val="28"/>
          <w:lang w:val="ru-RU" w:eastAsia="ru-RU"/>
        </w:rPr>
        <w:t xml:space="preserve"> </w:t>
      </w:r>
      <w:r w:rsidRPr="001B7E9A">
        <w:rPr>
          <w:rFonts w:ascii="Times New Roman" w:eastAsia="Times New Roman" w:hAnsi="Times New Roman" w:cs="Times New Roman"/>
          <w:sz w:val="28"/>
          <w:szCs w:val="28"/>
          <w:lang w:val="ru-RU"/>
        </w:rPr>
        <w:t>действующих расходных обязательств отражается в государственном задании ГБДОУ.</w:t>
      </w:r>
    </w:p>
    <w:p w:rsidR="00321123" w:rsidRPr="001B7E9A" w:rsidRDefault="00321123" w:rsidP="00321123">
      <w:pPr>
        <w:spacing w:after="0"/>
        <w:ind w:firstLine="709"/>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Государственное задание устанавливает показатели, характеризующие качество и объем</w:t>
      </w:r>
      <w:r w:rsidRPr="001B7E9A">
        <w:rPr>
          <w:rFonts w:ascii="Times New Roman" w:eastAsiaTheme="minorEastAsia" w:hAnsi="Times New Roman" w:cs="Times New Roman"/>
          <w:sz w:val="28"/>
          <w:szCs w:val="28"/>
          <w:lang w:val="ru-RU" w:eastAsia="ru-RU"/>
        </w:rPr>
        <w:t xml:space="preserve"> </w:t>
      </w:r>
      <w:r w:rsidRPr="001B7E9A">
        <w:rPr>
          <w:rFonts w:ascii="Times New Roman" w:eastAsia="Times New Roman" w:hAnsi="Times New Roman" w:cs="Times New Roman"/>
          <w:sz w:val="28"/>
          <w:szCs w:val="28"/>
          <w:lang w:val="ru-RU" w:eastAsia="ru-RU"/>
        </w:rPr>
        <w:t>государственной услуги по предоставлению общедоступного бесплатного дошкольного образования, а также по уходу и присмотру за детьми в ГБДОУ, а также порядок ее оказания. Основная образовательная программа дошкольного образования является нормативно-управленческим документом ГБДОУ, характеризующим специфику содержания образования и особенности организации образовательного процесса. Основная образовательная программа ГБДОУ служит основой для определения показателей качества соответствующей государственной услуги.</w:t>
      </w:r>
    </w:p>
    <w:p w:rsidR="00321123" w:rsidRPr="001B7E9A" w:rsidRDefault="00321123" w:rsidP="00321123">
      <w:pPr>
        <w:spacing w:after="0"/>
        <w:ind w:left="4" w:firstLine="705"/>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Финансовое обеспечение реализации образовательной программы ГБДОУ осуществляется на основании муниципального задания и исходя из установленных расходных обязательств, обеспечиваемых предоставляемой субсидией. Финансовое обеспечение реализации образовательной программы ДОУ осуществляется на основании утвержденной бюджетной сметы.</w:t>
      </w:r>
    </w:p>
    <w:p w:rsidR="00321123" w:rsidRPr="001B7E9A" w:rsidRDefault="00321123" w:rsidP="00321123">
      <w:pPr>
        <w:spacing w:after="0"/>
        <w:ind w:firstLine="704"/>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Обеспечение государственных гарантий реализации прав на получение общедоступного</w:t>
      </w:r>
      <w:r w:rsidRPr="001B7E9A">
        <w:rPr>
          <w:rFonts w:ascii="Times New Roman" w:eastAsiaTheme="minorEastAsia" w:hAnsi="Times New Roman" w:cs="Times New Roman"/>
          <w:sz w:val="28"/>
          <w:szCs w:val="28"/>
          <w:lang w:val="ru-RU" w:eastAsia="ru-RU"/>
        </w:rPr>
        <w:t xml:space="preserve"> и </w:t>
      </w:r>
      <w:r w:rsidRPr="001B7E9A">
        <w:rPr>
          <w:rFonts w:ascii="Times New Roman" w:eastAsia="Times New Roman" w:hAnsi="Times New Roman" w:cs="Times New Roman"/>
          <w:sz w:val="28"/>
          <w:szCs w:val="28"/>
          <w:lang w:val="ru-RU" w:eastAsia="ru-RU"/>
        </w:rPr>
        <w:t>бесплатного дошкольного общего образования в ГБДОУ, осуществляется в соответствии с нормативами, определяемыми органами государственной власти.</w:t>
      </w:r>
    </w:p>
    <w:p w:rsidR="00321123" w:rsidRPr="001B7E9A" w:rsidRDefault="00321123" w:rsidP="00321123">
      <w:pPr>
        <w:spacing w:after="0"/>
        <w:ind w:left="4" w:firstLine="708"/>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Норматив затрат на реализацию образовательной программы ГБДОУ – гарантированный минимально допустимый объем финансовых средств в год в расчете на одного воспитанника, необходимый для реализации образовательной программы ГБДОУ, включая: расходы на оплату труда работников, реализующих образовательную программу ДОУ; расходы на приобретение учебных и методических пособий, средств обучения, игр, игрушек; прочие расходы (за исключением расходов на содержание зданий и оплату коммунальных услуг, осуществляемых из местных бюджетов, а также расходов по уходу и присмотру за детьми, осуществляемых из местных бюджетов или за счет родительской платы, установленной учредителем ГБДОУ).</w:t>
      </w:r>
    </w:p>
    <w:p w:rsidR="00321123" w:rsidRPr="001B7E9A" w:rsidRDefault="00321123" w:rsidP="00321123">
      <w:pPr>
        <w:tabs>
          <w:tab w:val="left" w:pos="947"/>
        </w:tabs>
        <w:spacing w:after="0"/>
        <w:ind w:firstLine="708"/>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 xml:space="preserve">В соответствии со ст.99 Федеральный закон от 29.12.2012 </w:t>
      </w:r>
      <w:r w:rsidRPr="006347ED">
        <w:rPr>
          <w:rFonts w:ascii="Times New Roman" w:eastAsia="Times New Roman" w:hAnsi="Times New Roman" w:cs="Times New Roman"/>
          <w:sz w:val="28"/>
          <w:szCs w:val="28"/>
          <w:lang w:eastAsia="ru-RU"/>
        </w:rPr>
        <w:t>N</w:t>
      </w:r>
      <w:r w:rsidRPr="001B7E9A">
        <w:rPr>
          <w:rFonts w:ascii="Times New Roman" w:eastAsia="Times New Roman" w:hAnsi="Times New Roman" w:cs="Times New Roman"/>
          <w:sz w:val="28"/>
          <w:szCs w:val="28"/>
          <w:lang w:val="ru-RU" w:eastAsia="ru-RU"/>
        </w:rPr>
        <w:t xml:space="preserve"> 273-ФЗ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w:t>
      </w:r>
      <w:r w:rsidRPr="001B7E9A">
        <w:rPr>
          <w:rFonts w:ascii="Times New Roman" w:eastAsia="Times New Roman" w:hAnsi="Times New Roman" w:cs="Times New Roman"/>
          <w:sz w:val="28"/>
          <w:szCs w:val="28"/>
          <w:lang w:val="ru-RU" w:eastAsia="ru-RU"/>
        </w:rPr>
        <w:lastRenderedPageBreak/>
        <w:t>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воспитанниками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воспитанников,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воспитанников), за исключением образовательной деятельности, осуществляемой в соответствии с образовательными стандартами, в расчете на одного воспитанника, если иное не установлено законодательством.</w:t>
      </w:r>
    </w:p>
    <w:p w:rsidR="00321123" w:rsidRPr="001B7E9A" w:rsidRDefault="00321123" w:rsidP="00321123">
      <w:pPr>
        <w:spacing w:after="0"/>
        <w:ind w:left="4" w:firstLine="708"/>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Органы местного самоуправления осуществляют за счет средств местного бюджета финансовое обеспечение предоставления дошкольного образования в части расходов на оплату труда работников, реализующих образовательную программу дошкольного общего образования, расходов на приобретение учебных пособий, средств обучения, игр, игрушек сверх норматива финансового обеспечения, определенного субъектом Российской Федерации.</w:t>
      </w:r>
    </w:p>
    <w:p w:rsidR="00321123" w:rsidRPr="001B7E9A" w:rsidRDefault="00321123" w:rsidP="00321123">
      <w:pPr>
        <w:tabs>
          <w:tab w:val="left" w:pos="851"/>
          <w:tab w:val="left" w:pos="993"/>
        </w:tabs>
        <w:spacing w:after="0"/>
        <w:ind w:right="20"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Реализация подхода нормативного финансирования в расчете на одного воспитанника осуществляется на трех следующих уровнях:</w:t>
      </w:r>
    </w:p>
    <w:p w:rsidR="00321123" w:rsidRPr="00321123" w:rsidRDefault="00321123" w:rsidP="00236D03">
      <w:pPr>
        <w:pStyle w:val="a3"/>
        <w:numPr>
          <w:ilvl w:val="0"/>
          <w:numId w:val="46"/>
        </w:numPr>
        <w:tabs>
          <w:tab w:val="left" w:pos="0"/>
          <w:tab w:val="left" w:pos="709"/>
          <w:tab w:val="left" w:pos="993"/>
        </w:tabs>
        <w:spacing w:after="0"/>
        <w:ind w:left="0" w:firstLine="709"/>
        <w:jc w:val="both"/>
        <w:rPr>
          <w:rFonts w:ascii="Symbol" w:eastAsia="Symbol" w:hAnsi="Symbol" w:cs="Symbol"/>
          <w:sz w:val="28"/>
          <w:szCs w:val="28"/>
          <w:lang w:val="ru-RU" w:eastAsia="ru-RU"/>
        </w:rPr>
      </w:pPr>
      <w:r w:rsidRPr="00321123">
        <w:rPr>
          <w:rFonts w:ascii="Times New Roman" w:eastAsia="Times New Roman" w:hAnsi="Times New Roman" w:cs="Times New Roman"/>
          <w:sz w:val="28"/>
          <w:szCs w:val="28"/>
          <w:lang w:val="ru-RU" w:eastAsia="ru-RU"/>
        </w:rPr>
        <w:t>межбюджетные отношения (бюджет субъекта Российской Федерации – местный бюджет);</w:t>
      </w:r>
    </w:p>
    <w:p w:rsidR="00321123" w:rsidRPr="00321123" w:rsidRDefault="00321123" w:rsidP="00236D03">
      <w:pPr>
        <w:pStyle w:val="a3"/>
        <w:numPr>
          <w:ilvl w:val="0"/>
          <w:numId w:val="46"/>
        </w:numPr>
        <w:tabs>
          <w:tab w:val="left" w:pos="0"/>
          <w:tab w:val="left" w:pos="709"/>
          <w:tab w:val="left" w:pos="993"/>
        </w:tabs>
        <w:spacing w:after="0"/>
        <w:ind w:left="0" w:firstLine="709"/>
        <w:jc w:val="both"/>
        <w:rPr>
          <w:rFonts w:ascii="Times New Roman" w:eastAsiaTheme="minorEastAsia" w:hAnsi="Times New Roman" w:cs="Times New Roman"/>
          <w:sz w:val="28"/>
          <w:szCs w:val="28"/>
          <w:lang w:val="ru-RU" w:eastAsia="ru-RU"/>
        </w:rPr>
      </w:pPr>
      <w:r w:rsidRPr="00321123">
        <w:rPr>
          <w:rFonts w:ascii="Times New Roman" w:eastAsia="Times New Roman" w:hAnsi="Times New Roman" w:cs="Times New Roman"/>
          <w:sz w:val="28"/>
          <w:szCs w:val="28"/>
          <w:lang w:val="ru-RU" w:eastAsia="ru-RU"/>
        </w:rPr>
        <w:t>внутрибюджетные отношения (местный бюджет – образовательная организация);</w:t>
      </w:r>
      <w:bookmarkStart w:id="39" w:name="page139"/>
      <w:bookmarkEnd w:id="39"/>
      <w:r w:rsidRPr="00321123">
        <w:rPr>
          <w:rFonts w:ascii="Times New Roman" w:eastAsia="Times New Roman" w:hAnsi="Times New Roman" w:cs="Times New Roman"/>
          <w:sz w:val="28"/>
          <w:szCs w:val="28"/>
          <w:lang w:val="ru-RU" w:eastAsia="ru-RU"/>
        </w:rPr>
        <w:t xml:space="preserve"> образовательная организация, реализующая программы дошкольного образования.</w:t>
      </w:r>
    </w:p>
    <w:p w:rsidR="00321123" w:rsidRPr="001B7E9A" w:rsidRDefault="00321123" w:rsidP="00321123">
      <w:pPr>
        <w:spacing w:after="0"/>
        <w:ind w:left="142" w:firstLine="567"/>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Порядок определения и доведения до образовательных организаций, реализующий программы дошкольного общего образования, бюджетных ассигнований, рассчитанных с использованием нормативов бюджетного финансирования в расчете на одного воспитанника, должен обеспечить нормативно-правовое регулирование на региональном уровне следующих положений:</w:t>
      </w:r>
    </w:p>
    <w:p w:rsidR="00321123" w:rsidRPr="001B7E9A" w:rsidRDefault="00321123" w:rsidP="00236D03">
      <w:pPr>
        <w:numPr>
          <w:ilvl w:val="0"/>
          <w:numId w:val="45"/>
        </w:numPr>
        <w:tabs>
          <w:tab w:val="left" w:pos="851"/>
        </w:tabs>
        <w:spacing w:after="0"/>
        <w:ind w:left="142" w:firstLine="567"/>
        <w:jc w:val="both"/>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t>сохранение уровня финансирования по статьям расходов, включенным в величину норматива затрат на реализацию образовательной программы дошкольного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организаций, реализующих образовательные программы дошкольного образования);</w:t>
      </w:r>
    </w:p>
    <w:p w:rsidR="00321123" w:rsidRPr="001B7E9A" w:rsidRDefault="00321123" w:rsidP="00236D03">
      <w:pPr>
        <w:numPr>
          <w:ilvl w:val="0"/>
          <w:numId w:val="45"/>
        </w:numPr>
        <w:tabs>
          <w:tab w:val="left" w:pos="851"/>
        </w:tabs>
        <w:spacing w:after="0"/>
        <w:ind w:left="142" w:firstLine="567"/>
        <w:jc w:val="both"/>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t xml:space="preserve">возможность использования нормативов не только на уровне межбюджетных отношений (бюджет субъекта Российской Федерации – местный </w:t>
      </w:r>
      <w:r w:rsidRPr="001B7E9A">
        <w:rPr>
          <w:rFonts w:ascii="Times New Roman" w:eastAsia="Times New Roman" w:hAnsi="Times New Roman" w:cs="Times New Roman"/>
          <w:sz w:val="28"/>
          <w:szCs w:val="28"/>
          <w:lang w:val="ru-RU" w:eastAsia="ru-RU"/>
        </w:rPr>
        <w:lastRenderedPageBreak/>
        <w:t>бюджет), но и на уровне внутрибюджетных отношений (местный бюджет – образовательная организация) и образовательной организации.</w:t>
      </w:r>
    </w:p>
    <w:p w:rsidR="00321123" w:rsidRPr="001B7E9A" w:rsidRDefault="00321123" w:rsidP="00321123">
      <w:pPr>
        <w:spacing w:after="0"/>
        <w:ind w:firstLine="709"/>
        <w:jc w:val="both"/>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t>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педагогическую работу и иные виды работ по реализации программы дошкольного общего образования,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определенного нормативно-правовыми документами регулирующими уровень оплаты труда в отрасли образования субъекта Российской Федерации.</w:t>
      </w:r>
    </w:p>
    <w:p w:rsidR="00321123" w:rsidRPr="001B7E9A" w:rsidRDefault="00321123" w:rsidP="00321123">
      <w:pPr>
        <w:spacing w:after="0"/>
        <w:ind w:firstLine="709"/>
        <w:jc w:val="both"/>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воспитанников,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321123" w:rsidRPr="001B7E9A" w:rsidRDefault="00321123" w:rsidP="00321123">
      <w:pPr>
        <w:spacing w:after="0"/>
        <w:ind w:firstLine="709"/>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t>Оплата труда работникам ГБДОУ производится в соответствии с Положением об оплате труда ГБДОУ:</w:t>
      </w:r>
    </w:p>
    <w:p w:rsidR="00321123" w:rsidRPr="001B7E9A" w:rsidRDefault="00321123" w:rsidP="00236D03">
      <w:pPr>
        <w:numPr>
          <w:ilvl w:val="0"/>
          <w:numId w:val="45"/>
        </w:numPr>
        <w:tabs>
          <w:tab w:val="left" w:pos="851"/>
          <w:tab w:val="left" w:pos="1133"/>
        </w:tabs>
        <w:spacing w:after="0"/>
        <w:ind w:firstLine="709"/>
        <w:jc w:val="both"/>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t>фонд оплаты труда образовательной организации состоит из базовой и стимулирующей частей. Рекомендуемый диапазон стимулирующей доли фонда оплаты труда – от 20 до 40 %. Значение стимулирующей части определяется образовательной организацией самостоятельно;</w:t>
      </w:r>
    </w:p>
    <w:p w:rsidR="00321123" w:rsidRPr="001B7E9A" w:rsidRDefault="00321123" w:rsidP="00236D03">
      <w:pPr>
        <w:numPr>
          <w:ilvl w:val="0"/>
          <w:numId w:val="45"/>
        </w:numPr>
        <w:tabs>
          <w:tab w:val="left" w:pos="851"/>
          <w:tab w:val="left" w:pos="1133"/>
        </w:tabs>
        <w:spacing w:after="0"/>
        <w:ind w:firstLine="709"/>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t>базовая часть фонда оплаты труда обеспечивает гарантированную заработную плату работников;</w:t>
      </w:r>
    </w:p>
    <w:p w:rsidR="00321123" w:rsidRPr="001B7E9A" w:rsidRDefault="00321123" w:rsidP="00321123">
      <w:pPr>
        <w:spacing w:after="0"/>
        <w:ind w:firstLine="709"/>
        <w:jc w:val="both"/>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t>Размеры, порядок и условия осуществления стимулирующих выплат определяются Положением об оплате труда работников ГБДОУ «Детского сада № 29 «Сказка» г.Грозный и утвержденными критериями результативности и качества деятельности и результатов, разработанные в соответствии с требованиями ФГОС ДО к результатам освоения образовательной программы дошкольного образования. В них включаются: использование педагогами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и др.</w:t>
      </w:r>
    </w:p>
    <w:p w:rsidR="00321123" w:rsidRPr="001B7E9A" w:rsidRDefault="00321123" w:rsidP="00321123">
      <w:pPr>
        <w:spacing w:after="0"/>
        <w:ind w:firstLine="709"/>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lastRenderedPageBreak/>
        <w:t>Стимулирующая часть фонда оплаты труда распределяется комиссией по распределению стимулирующих выплат работникам ГБДОУ «Детского сада № 29 «Сказка» г.Грозный в соответствии с Положением.</w:t>
      </w:r>
    </w:p>
    <w:p w:rsidR="00321123" w:rsidRPr="001B7E9A" w:rsidRDefault="00321123" w:rsidP="00321123">
      <w:pPr>
        <w:spacing w:after="0"/>
        <w:ind w:firstLine="709"/>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Примерный расчет нормативных затрат оказания государственных услуг по реализации образовательной программы дошкольного общего образования определяет нормативные затраты субъекта Российской Федерации   связанных с оказанием государственными организациями, осуществляющими образовательную деятельность, государственных услуг по реализации образовательных программ в соответствии с законом «Об образовании в Российской Федерации» (п. 10, ст. 2).</w:t>
      </w:r>
    </w:p>
    <w:p w:rsidR="00321123" w:rsidRPr="001B7E9A" w:rsidRDefault="00321123" w:rsidP="00321123">
      <w:pPr>
        <w:spacing w:after="0"/>
        <w:ind w:firstLine="709"/>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Финансовое обеспечение оказания государственных услуг осуществляется в пределах бюджетных ассигнований, предусмотренных организации на очередной финансовый год.</w:t>
      </w:r>
    </w:p>
    <w:p w:rsidR="00321123" w:rsidRPr="001B7E9A" w:rsidRDefault="00321123" w:rsidP="00321123">
      <w:pPr>
        <w:spacing w:after="0"/>
        <w:rPr>
          <w:rFonts w:ascii="Times New Roman" w:eastAsiaTheme="minorEastAsia" w:hAnsi="Times New Roman" w:cs="Times New Roman"/>
          <w:sz w:val="28"/>
          <w:szCs w:val="28"/>
          <w:lang w:val="ru-RU" w:eastAsia="ru-RU"/>
        </w:rPr>
      </w:pPr>
    </w:p>
    <w:p w:rsidR="00321123" w:rsidRPr="001B7E9A" w:rsidRDefault="00321123" w:rsidP="00321123">
      <w:pPr>
        <w:widowControl w:val="0"/>
        <w:spacing w:after="0"/>
        <w:ind w:firstLine="709"/>
        <w:jc w:val="both"/>
        <w:outlineLvl w:val="1"/>
        <w:rPr>
          <w:rFonts w:ascii="Times New Roman" w:eastAsia="Times New Roman" w:hAnsi="Times New Roman" w:cs="Times New Roman"/>
          <w:b/>
          <w:bCs/>
          <w:sz w:val="28"/>
          <w:szCs w:val="28"/>
          <w:lang w:val="ru-RU"/>
        </w:rPr>
      </w:pPr>
      <w:bookmarkStart w:id="40" w:name="_Toc529278534"/>
      <w:bookmarkStart w:id="41" w:name="_Toc530143246"/>
      <w:r w:rsidRPr="001B7E9A">
        <w:rPr>
          <w:rFonts w:ascii="Times New Roman" w:eastAsia="Times New Roman" w:hAnsi="Times New Roman" w:cs="Times New Roman"/>
          <w:b/>
          <w:bCs/>
          <w:sz w:val="28"/>
          <w:szCs w:val="28"/>
          <w:lang w:val="ru-RU"/>
        </w:rPr>
        <w:t>3.6. Планирование образовательной деятельности</w:t>
      </w:r>
      <w:bookmarkEnd w:id="40"/>
      <w:bookmarkEnd w:id="41"/>
    </w:p>
    <w:p w:rsidR="00321123" w:rsidRPr="001B7E9A" w:rsidRDefault="00321123" w:rsidP="00321123">
      <w:pPr>
        <w:widowControl w:val="0"/>
        <w:tabs>
          <w:tab w:val="left" w:pos="426"/>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Программно-методическое обеспечение образовательного процесса как одно из основных условий реализации адаптированной основной образовательной программы дошкольного образования ориентировано на возможность постоянного и устойчивого доступа для всех субъектов образовательного процесса к любой информации. </w:t>
      </w:r>
    </w:p>
    <w:p w:rsidR="00321123" w:rsidRPr="001B7E9A" w:rsidRDefault="00321123" w:rsidP="00321123">
      <w:pPr>
        <w:widowControl w:val="0"/>
        <w:tabs>
          <w:tab w:val="left" w:pos="426"/>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Times New Roman" w:hAnsi="Times New Roman" w:cs="Times New Roman"/>
          <w:sz w:val="28"/>
          <w:szCs w:val="28"/>
          <w:lang w:val="ru-RU" w:eastAsia="ru-RU"/>
        </w:rPr>
        <w:t>ГБДОУ «Детского сада № 29 «Сказка» г.Грозный</w:t>
      </w:r>
      <w:r w:rsidRPr="001B7E9A">
        <w:rPr>
          <w:rFonts w:ascii="Times New Roman" w:eastAsia="Calibri" w:hAnsi="Times New Roman" w:cs="Times New Roman"/>
          <w:sz w:val="28"/>
          <w:szCs w:val="28"/>
          <w:lang w:val="ru-RU"/>
        </w:rPr>
        <w:t xml:space="preserve"> реализовывает  различные программы: коррекционные, вариативные, дополнительного образования.</w:t>
      </w:r>
    </w:p>
    <w:p w:rsidR="00321123" w:rsidRPr="001B7E9A" w:rsidRDefault="00321123" w:rsidP="00321123">
      <w:pPr>
        <w:widowControl w:val="0"/>
        <w:shd w:val="clear" w:color="auto" w:fill="FFFFFF"/>
        <w:tabs>
          <w:tab w:val="left" w:pos="426"/>
        </w:tabs>
        <w:spacing w:after="0"/>
        <w:ind w:firstLine="709"/>
        <w:jc w:val="both"/>
        <w:rPr>
          <w:rFonts w:ascii="Times New Roman" w:eastAsia="Calibri" w:hAnsi="Times New Roman" w:cs="Times New Roman"/>
          <w:sz w:val="28"/>
          <w:szCs w:val="28"/>
          <w:lang w:val="ru-RU"/>
        </w:rPr>
      </w:pPr>
      <w:r w:rsidRPr="001B7E9A">
        <w:rPr>
          <w:rFonts w:ascii="Times New Roman" w:eastAsia="Calibri" w:hAnsi="Times New Roman" w:cs="Times New Roman"/>
          <w:bCs/>
          <w:sz w:val="28"/>
          <w:szCs w:val="28"/>
          <w:lang w:val="ru-RU"/>
        </w:rPr>
        <w:t xml:space="preserve">Дошкольные образовательные организации выбирают для работы программы из числа рекомендованных к применению ДОУ и адаптируют их с учетом особенностей контингента конкретной группы или организации. </w:t>
      </w:r>
      <w:r w:rsidRPr="001B7E9A">
        <w:rPr>
          <w:rFonts w:ascii="Times New Roman" w:eastAsia="Calibri" w:hAnsi="Times New Roman" w:cs="Times New Roman"/>
          <w:sz w:val="28"/>
          <w:szCs w:val="28"/>
          <w:lang w:val="ru-RU"/>
        </w:rPr>
        <w:t>При их разработке используются методические материалы и рекомендации Э.С. Калижнюк, И.Ю. Левченко, И.И. Мамайчук, Е.М. Мастюковой, О.Г. Приходько, А.А. Гусейновой, И.А. Смирновой и др.</w:t>
      </w:r>
    </w:p>
    <w:p w:rsidR="00321123" w:rsidRPr="001B7E9A" w:rsidRDefault="00321123" w:rsidP="00321123">
      <w:pPr>
        <w:widowControl w:val="0"/>
        <w:tabs>
          <w:tab w:val="left" w:pos="426"/>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 xml:space="preserve">Для детей с </w:t>
      </w:r>
      <w:r w:rsidRPr="001B7E9A">
        <w:rPr>
          <w:rFonts w:ascii="Times New Roman" w:eastAsia="Calibri" w:hAnsi="Times New Roman" w:cs="Times New Roman"/>
          <w:sz w:val="28"/>
          <w:szCs w:val="28"/>
          <w:shd w:val="clear" w:color="auto" w:fill="FFFFFF"/>
          <w:lang w:val="ru-RU" w:eastAsia="ru-RU"/>
        </w:rPr>
        <w:t>НОДА</w:t>
      </w:r>
      <w:r w:rsidRPr="001B7E9A">
        <w:rPr>
          <w:rFonts w:ascii="Times New Roman" w:eastAsia="Calibri" w:hAnsi="Times New Roman" w:cs="Times New Roman"/>
          <w:sz w:val="28"/>
          <w:szCs w:val="28"/>
          <w:lang w:val="ru-RU"/>
        </w:rPr>
        <w:t xml:space="preserve"> обязательно должны быть предусмотрены занятия по коррекции недостатков двигательных, речевых и психических функций, в зависимости от имеющихся у детей нарушений.</w:t>
      </w:r>
    </w:p>
    <w:p w:rsidR="00321123" w:rsidRPr="001B7E9A" w:rsidRDefault="00321123" w:rsidP="00321123">
      <w:pPr>
        <w:widowControl w:val="0"/>
        <w:tabs>
          <w:tab w:val="left" w:pos="426"/>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rsidR="00321123" w:rsidRPr="001B7E9A" w:rsidRDefault="00321123" w:rsidP="00321123">
      <w:pPr>
        <w:widowControl w:val="0"/>
        <w:tabs>
          <w:tab w:val="left" w:pos="426"/>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Выделяются следующие формы работы с детьми с двигательной патологией: индивидуальные, подгрупповые и фронтальные в соответствие с медицинскими показаниями.</w:t>
      </w:r>
    </w:p>
    <w:p w:rsidR="00321123" w:rsidRPr="001B7E9A" w:rsidRDefault="00321123" w:rsidP="00321123">
      <w:pPr>
        <w:widowControl w:val="0"/>
        <w:tabs>
          <w:tab w:val="left" w:pos="426"/>
        </w:tabs>
        <w:spacing w:after="0"/>
        <w:ind w:firstLine="709"/>
        <w:contextualSpacing/>
        <w:jc w:val="both"/>
        <w:rPr>
          <w:rFonts w:ascii="Times New Roman" w:eastAsia="Calibri" w:hAnsi="Times New Roman" w:cs="Times New Roman"/>
          <w:sz w:val="28"/>
          <w:szCs w:val="28"/>
          <w:lang w:val="ru-RU"/>
        </w:rPr>
      </w:pPr>
      <w:r w:rsidRPr="001B7E9A">
        <w:rPr>
          <w:rFonts w:ascii="Times New Roman" w:eastAsia="Calibri" w:hAnsi="Times New Roman" w:cs="Times New Roman"/>
          <w:sz w:val="28"/>
          <w:szCs w:val="28"/>
          <w:lang w:val="ru-RU"/>
        </w:rPr>
        <w:t>В зависимости от структуры нарушений коррекционно-развивающая работа с детьми данной категории должна строиться дифференцированно.</w:t>
      </w:r>
    </w:p>
    <w:p w:rsidR="00321123" w:rsidRPr="001B7E9A" w:rsidRDefault="00321123" w:rsidP="00321123">
      <w:pPr>
        <w:spacing w:after="0"/>
        <w:ind w:left="284" w:firstLine="425"/>
        <w:rPr>
          <w:rFonts w:ascii="Times New Roman" w:eastAsia="Times New Roman" w:hAnsi="Times New Roman" w:cs="Times New Roman"/>
          <w:b/>
          <w:bCs/>
          <w:sz w:val="28"/>
          <w:szCs w:val="28"/>
          <w:lang w:val="ru-RU" w:eastAsia="ru-RU"/>
        </w:rPr>
      </w:pPr>
    </w:p>
    <w:p w:rsidR="00321123" w:rsidRPr="001B7E9A" w:rsidRDefault="00321123" w:rsidP="00321123">
      <w:pPr>
        <w:spacing w:after="0"/>
        <w:ind w:left="284" w:firstLine="425"/>
        <w:rPr>
          <w:rFonts w:ascii="Times New Roman" w:eastAsiaTheme="minorEastAsia" w:hAnsi="Times New Roman" w:cs="Times New Roman"/>
          <w:sz w:val="28"/>
          <w:szCs w:val="28"/>
          <w:u w:val="single"/>
          <w:lang w:val="ru-RU" w:eastAsia="ru-RU"/>
        </w:rPr>
      </w:pPr>
      <w:r w:rsidRPr="001B7E9A">
        <w:rPr>
          <w:rFonts w:ascii="Times New Roman" w:eastAsia="Times New Roman" w:hAnsi="Times New Roman" w:cs="Times New Roman"/>
          <w:b/>
          <w:bCs/>
          <w:sz w:val="28"/>
          <w:szCs w:val="28"/>
          <w:u w:val="single"/>
          <w:lang w:val="ru-RU" w:eastAsia="ru-RU"/>
        </w:rPr>
        <w:lastRenderedPageBreak/>
        <w:t>3.7. Режим дня и распорядок</w:t>
      </w:r>
    </w:p>
    <w:p w:rsidR="00321123" w:rsidRPr="001B7E9A" w:rsidRDefault="00321123" w:rsidP="00321123">
      <w:pPr>
        <w:spacing w:after="0"/>
        <w:ind w:left="284" w:firstLine="425"/>
        <w:rPr>
          <w:rFonts w:ascii="Times New Roman" w:eastAsiaTheme="minorEastAsia" w:hAnsi="Times New Roman" w:cs="Times New Roman"/>
          <w:sz w:val="28"/>
          <w:szCs w:val="28"/>
          <w:lang w:val="ru-RU" w:eastAsia="ru-RU"/>
        </w:rPr>
      </w:pPr>
    </w:p>
    <w:p w:rsidR="00321123" w:rsidRPr="001B7E9A" w:rsidRDefault="00321123" w:rsidP="00C058A5">
      <w:pPr>
        <w:spacing w:after="0"/>
        <w:ind w:firstLine="709"/>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Режим дня в группах комбинированной  направленности с 12-ти часовым пребыванием ребенка в детском саду составлен с учетом специфики нарушений опорно-двигательного аппарата. Коррекционно – педагогическую работу с детьми осуществляют специалисты ГБДОУ. В режиме дня отведено время на удовлетворение физиологических потребностей ребенка в приеме пищи, культурно-гигиенических процедур, сон, прогулку на свежем воздухе</w:t>
      </w:r>
      <w:r w:rsidRPr="001B7E9A">
        <w:rPr>
          <w:rFonts w:ascii="Times New Roman" w:eastAsia="Times New Roman" w:hAnsi="Times New Roman" w:cs="Times New Roman"/>
          <w:b/>
          <w:bCs/>
          <w:sz w:val="28"/>
          <w:szCs w:val="28"/>
          <w:lang w:val="ru-RU" w:eastAsia="ru-RU"/>
        </w:rPr>
        <w:t>.</w:t>
      </w:r>
    </w:p>
    <w:p w:rsidR="00321123" w:rsidRPr="001B7E9A" w:rsidRDefault="00321123" w:rsidP="00C058A5">
      <w:pPr>
        <w:tabs>
          <w:tab w:val="left" w:pos="1552"/>
        </w:tabs>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В зависимости от теплого и холодного периода времени года, в режим дня вносятся коррективы.</w:t>
      </w:r>
    </w:p>
    <w:p w:rsidR="00321123" w:rsidRPr="001B7E9A" w:rsidRDefault="00321123" w:rsidP="00C058A5">
      <w:pPr>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Объем нагрузки не превышает максимально допустимую санитарно-эпидемиологическими правилами и нормативами. Учебный план (Приложение) и учебная нагрузка детей соответствует требованиям программы и требованиям действующего СанПиН.</w:t>
      </w:r>
      <w:bookmarkStart w:id="42" w:name="page143"/>
      <w:bookmarkEnd w:id="42"/>
      <w:r w:rsidRPr="001B7E9A">
        <w:rPr>
          <w:rFonts w:ascii="Times New Roman" w:eastAsia="Times New Roman" w:hAnsi="Times New Roman" w:cs="Times New Roman"/>
          <w:sz w:val="28"/>
          <w:szCs w:val="28"/>
          <w:lang w:val="ru-RU" w:eastAsia="ru-RU"/>
        </w:rPr>
        <w:t xml:space="preserve"> В детском саду разработан гибкий режим дня, учитывающий возрастные психофизиологические возможности детей, их интересы и потребности, обеспечивающий взаимосвязь планируемых занятий с повседневной жизнью детей в детском саду. Кроме того, учитываются климатические условия (в течение года режим дня меняется дважды). В отличие от зимнего в летний оздоровительный период увеличивается время пребывания детей на прогулке. При температуре воздуха ниже -15°С и скорости ветра более 7 м/с продолжительность прогулки сокращается. Прогулка не проводится при температуре воздуха ниже -20°С и скорости ветра более 15 м/с. Во время прогулки с детьми проводятся игры и физические упражнения. Подвижные игры проводят в конце прогулки перед возвращением детей в помещение ДОУ. Дневному сну отводится 2- 2.20 часа. Самостоятельная деятельность детей (игры, подготовка к занятиям, личная гигиена и др.) занимает в режиме дня не менее 3-4 часов.</w:t>
      </w:r>
    </w:p>
    <w:p w:rsidR="00321123" w:rsidRPr="001B7E9A" w:rsidRDefault="00321123" w:rsidP="00C058A5">
      <w:pPr>
        <w:widowControl w:val="0"/>
        <w:spacing w:after="0"/>
        <w:ind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 xml:space="preserve">Ребенок с двигательной патологией во время бодрствования не должен более 20 минут оставаться в одной и той же позе. Для каждого ребенка индивидуально подбираются наиболее адекватные позы для кормления, одевания, купания, игры. Эти позы меняются по мере развития двигательных возможностей ребенка. Если не удается вытянуть вперед руки или схватить предмет, находясь в положении на спине или на животе, можно добиться желаемых движений, поместив малыша животом на колени взрослого и слегка раскачивая его. В результате ребенок лучше расслабляется, легче вытягивает руки вперед и хватает игрушку.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сгибательных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w:t>
      </w:r>
      <w:r w:rsidRPr="001B7E9A">
        <w:rPr>
          <w:rFonts w:ascii="Times New Roman" w:hAnsi="Times New Roman" w:cs="Times New Roman"/>
          <w:sz w:val="28"/>
          <w:szCs w:val="28"/>
          <w:lang w:val="ru-RU"/>
        </w:rPr>
        <w:lastRenderedPageBreak/>
        <w:t>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 валик.</w:t>
      </w:r>
    </w:p>
    <w:p w:rsidR="00321123" w:rsidRPr="001B7E9A" w:rsidRDefault="00321123" w:rsidP="00C058A5">
      <w:pPr>
        <w:widowControl w:val="0"/>
        <w:tabs>
          <w:tab w:val="left" w:pos="9923"/>
        </w:tabs>
        <w:spacing w:after="0"/>
        <w:ind w:firstLine="709"/>
        <w:jc w:val="both"/>
        <w:rPr>
          <w:rFonts w:ascii="Times New Roman" w:hAnsi="Times New Roman" w:cs="Times New Roman"/>
          <w:sz w:val="28"/>
          <w:szCs w:val="28"/>
          <w:lang w:val="ru-RU"/>
        </w:rPr>
      </w:pPr>
      <w:r w:rsidRPr="001B7E9A">
        <w:rPr>
          <w:rFonts w:ascii="Times New Roman" w:hAnsi="Times New Roman" w:cs="Times New Roman"/>
          <w:sz w:val="28"/>
          <w:szCs w:val="28"/>
          <w:lang w:val="ru-RU"/>
        </w:rPr>
        <w:t>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ребенка.</w:t>
      </w:r>
    </w:p>
    <w:p w:rsidR="00321123" w:rsidRPr="001B7E9A" w:rsidRDefault="00321123" w:rsidP="00321123">
      <w:pPr>
        <w:spacing w:after="0"/>
        <w:ind w:right="860" w:firstLine="709"/>
        <w:jc w:val="center"/>
        <w:rPr>
          <w:rFonts w:ascii="Times New Roman" w:eastAsia="Times New Roman" w:hAnsi="Times New Roman" w:cs="Times New Roman"/>
          <w:b/>
          <w:bCs/>
          <w:sz w:val="28"/>
          <w:szCs w:val="28"/>
          <w:lang w:val="ru-RU" w:eastAsia="ru-RU"/>
        </w:rPr>
      </w:pPr>
      <w:r w:rsidRPr="001B7E9A">
        <w:rPr>
          <w:rFonts w:ascii="Times New Roman" w:eastAsia="Times New Roman" w:hAnsi="Times New Roman" w:cs="Times New Roman"/>
          <w:b/>
          <w:bCs/>
          <w:sz w:val="28"/>
          <w:szCs w:val="28"/>
          <w:lang w:val="ru-RU" w:eastAsia="ru-RU"/>
        </w:rPr>
        <w:t xml:space="preserve">3.7.1. Режим дня </w:t>
      </w:r>
    </w:p>
    <w:p w:rsidR="00321123" w:rsidRPr="001B7E9A" w:rsidRDefault="00321123" w:rsidP="00321123">
      <w:pPr>
        <w:spacing w:after="0"/>
        <w:ind w:right="860" w:firstLine="709"/>
        <w:jc w:val="center"/>
        <w:rPr>
          <w:rFonts w:ascii="Times New Roman" w:eastAsia="Times New Roman" w:hAnsi="Times New Roman" w:cs="Times New Roman"/>
          <w:b/>
          <w:bCs/>
          <w:sz w:val="28"/>
          <w:szCs w:val="28"/>
          <w:lang w:val="ru-RU" w:eastAsia="ru-RU"/>
        </w:rPr>
      </w:pPr>
      <w:r w:rsidRPr="001B7E9A">
        <w:rPr>
          <w:rFonts w:ascii="Times New Roman" w:eastAsia="Times New Roman" w:hAnsi="Times New Roman" w:cs="Times New Roman"/>
          <w:b/>
          <w:bCs/>
          <w:sz w:val="28"/>
          <w:szCs w:val="28"/>
          <w:lang w:val="ru-RU" w:eastAsia="ru-RU"/>
        </w:rPr>
        <w:t>(на холодный период года)</w:t>
      </w:r>
    </w:p>
    <w:p w:rsidR="00321123" w:rsidRPr="003D5607" w:rsidRDefault="00321123" w:rsidP="00321123">
      <w:pPr>
        <w:pStyle w:val="a3"/>
        <w:tabs>
          <w:tab w:val="left" w:pos="1200"/>
        </w:tabs>
        <w:spacing w:after="0"/>
        <w:rPr>
          <w:rFonts w:ascii="Times New Roman" w:eastAsia="Times New Roman" w:hAnsi="Times New Roman" w:cs="Times New Roman"/>
          <w:b/>
          <w:bCs/>
          <w:sz w:val="28"/>
          <w:szCs w:val="28"/>
          <w:lang w:val="ru-RU"/>
        </w:rPr>
      </w:pPr>
    </w:p>
    <w:tbl>
      <w:tblPr>
        <w:tblStyle w:val="42"/>
        <w:tblW w:w="9781" w:type="dxa"/>
        <w:tblInd w:w="-459" w:type="dxa"/>
        <w:tblLayout w:type="fixed"/>
        <w:tblLook w:val="04A0"/>
      </w:tblPr>
      <w:tblGrid>
        <w:gridCol w:w="6379"/>
        <w:gridCol w:w="3402"/>
      </w:tblGrid>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b/>
                <w:sz w:val="24"/>
                <w:szCs w:val="24"/>
              </w:rPr>
            </w:pPr>
            <w:r w:rsidRPr="00D76F81">
              <w:rPr>
                <w:rFonts w:ascii="Times New Roman" w:hAnsi="Times New Roman"/>
                <w:b/>
                <w:sz w:val="24"/>
                <w:szCs w:val="24"/>
              </w:rPr>
              <w:t>Режимные моменты</w:t>
            </w:r>
          </w:p>
        </w:tc>
        <w:tc>
          <w:tcPr>
            <w:tcW w:w="3402"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b/>
                <w:sz w:val="24"/>
                <w:szCs w:val="24"/>
              </w:rPr>
            </w:pPr>
            <w:r w:rsidRPr="00D76F81">
              <w:rPr>
                <w:rFonts w:ascii="Times New Roman" w:hAnsi="Times New Roman"/>
                <w:b/>
                <w:sz w:val="24"/>
                <w:szCs w:val="24"/>
              </w:rPr>
              <w:t>младшая группа</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hideMark/>
          </w:tcPr>
          <w:p w:rsidR="00321123" w:rsidRPr="001B7E9A" w:rsidRDefault="00321123" w:rsidP="00D3213B">
            <w:pPr>
              <w:rPr>
                <w:rFonts w:ascii="Times New Roman" w:hAnsi="Times New Roman"/>
                <w:sz w:val="24"/>
                <w:szCs w:val="24"/>
                <w:lang w:val="ru-RU"/>
              </w:rPr>
            </w:pPr>
            <w:r w:rsidRPr="001B7E9A">
              <w:rPr>
                <w:rFonts w:ascii="Times New Roman" w:hAnsi="Times New Roman"/>
                <w:sz w:val="24"/>
                <w:szCs w:val="24"/>
                <w:lang w:val="ru-RU"/>
              </w:rPr>
              <w:t>Приход детей в детский сад, свободная игра, самостоятельная деятельность</w:t>
            </w:r>
          </w:p>
        </w:tc>
        <w:tc>
          <w:tcPr>
            <w:tcW w:w="3402"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7.00 – 8.30</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rPr>
                <w:rFonts w:ascii="Times New Roman" w:hAnsi="Times New Roman"/>
                <w:sz w:val="24"/>
                <w:szCs w:val="24"/>
              </w:rPr>
            </w:pPr>
            <w:r w:rsidRPr="00D76F81">
              <w:rPr>
                <w:rFonts w:ascii="Times New Roman" w:hAnsi="Times New Roman"/>
                <w:sz w:val="24"/>
                <w:szCs w:val="24"/>
              </w:rPr>
              <w:t>Подготовка к завтраку, завтрак</w:t>
            </w:r>
          </w:p>
        </w:tc>
        <w:tc>
          <w:tcPr>
            <w:tcW w:w="3402"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8.30 – 9.00</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hideMark/>
          </w:tcPr>
          <w:p w:rsidR="00321123" w:rsidRPr="001B7E9A" w:rsidRDefault="00321123" w:rsidP="00D3213B">
            <w:pPr>
              <w:rPr>
                <w:rFonts w:ascii="Times New Roman" w:hAnsi="Times New Roman"/>
                <w:sz w:val="24"/>
                <w:szCs w:val="24"/>
                <w:lang w:val="ru-RU"/>
              </w:rPr>
            </w:pPr>
            <w:r w:rsidRPr="001B7E9A">
              <w:rPr>
                <w:rFonts w:ascii="Times New Roman" w:hAnsi="Times New Roman"/>
                <w:sz w:val="24"/>
                <w:szCs w:val="24"/>
                <w:lang w:val="ru-RU"/>
              </w:rPr>
              <w:t>Организованная детская деятельность, занятия со специалистами</w:t>
            </w:r>
          </w:p>
        </w:tc>
        <w:tc>
          <w:tcPr>
            <w:tcW w:w="3402"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 ООД</w:t>
            </w:r>
          </w:p>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9.00 – 9.15</w:t>
            </w:r>
          </w:p>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2 ООД</w:t>
            </w:r>
          </w:p>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9.25 – 9.40</w:t>
            </w:r>
          </w:p>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3 ООД</w:t>
            </w:r>
          </w:p>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9.50 – 10.05</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rPr>
                <w:rFonts w:ascii="Times New Roman" w:hAnsi="Times New Roman"/>
                <w:sz w:val="24"/>
                <w:szCs w:val="24"/>
              </w:rPr>
            </w:pPr>
            <w:r w:rsidRPr="00D76F81">
              <w:rPr>
                <w:rFonts w:ascii="Times New Roman" w:hAnsi="Times New Roman"/>
                <w:sz w:val="24"/>
                <w:szCs w:val="24"/>
              </w:rPr>
              <w:t>Подготовка к прогулке, прогулка</w:t>
            </w:r>
          </w:p>
        </w:tc>
        <w:tc>
          <w:tcPr>
            <w:tcW w:w="3402"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10.05 – 11.30</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hideMark/>
          </w:tcPr>
          <w:p w:rsidR="00321123" w:rsidRPr="001B7E9A" w:rsidRDefault="00321123" w:rsidP="00D3213B">
            <w:pPr>
              <w:rPr>
                <w:rFonts w:ascii="Times New Roman" w:hAnsi="Times New Roman"/>
                <w:sz w:val="24"/>
                <w:szCs w:val="24"/>
                <w:lang w:val="ru-RU"/>
              </w:rPr>
            </w:pPr>
            <w:r w:rsidRPr="001B7E9A">
              <w:rPr>
                <w:rFonts w:ascii="Times New Roman" w:hAnsi="Times New Roman"/>
                <w:sz w:val="24"/>
                <w:szCs w:val="24"/>
                <w:lang w:val="ru-RU"/>
              </w:rPr>
              <w:t>Возвращение с прогулки, самостоятельная деятельность</w:t>
            </w:r>
          </w:p>
        </w:tc>
        <w:tc>
          <w:tcPr>
            <w:tcW w:w="3402"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11.30 – 12.00</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rPr>
                <w:rFonts w:ascii="Times New Roman" w:hAnsi="Times New Roman"/>
                <w:sz w:val="24"/>
                <w:szCs w:val="24"/>
              </w:rPr>
            </w:pPr>
            <w:r w:rsidRPr="00D76F81">
              <w:rPr>
                <w:rFonts w:ascii="Times New Roman" w:hAnsi="Times New Roman"/>
                <w:sz w:val="24"/>
                <w:szCs w:val="24"/>
              </w:rPr>
              <w:t>Подготовка к обеду, обед</w:t>
            </w:r>
          </w:p>
        </w:tc>
        <w:tc>
          <w:tcPr>
            <w:tcW w:w="3402"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12.00 – 13.00</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hideMark/>
          </w:tcPr>
          <w:p w:rsidR="00321123" w:rsidRPr="001B7E9A" w:rsidRDefault="00321123" w:rsidP="00D3213B">
            <w:pPr>
              <w:rPr>
                <w:rFonts w:ascii="Times New Roman" w:hAnsi="Times New Roman"/>
                <w:sz w:val="24"/>
                <w:szCs w:val="24"/>
                <w:lang w:val="ru-RU"/>
              </w:rPr>
            </w:pPr>
            <w:r w:rsidRPr="001B7E9A">
              <w:rPr>
                <w:rFonts w:ascii="Times New Roman" w:hAnsi="Times New Roman"/>
                <w:sz w:val="24"/>
                <w:szCs w:val="24"/>
                <w:lang w:val="ru-RU"/>
              </w:rPr>
              <w:t>Подготовка ко сну, дневной сон</w:t>
            </w:r>
          </w:p>
        </w:tc>
        <w:tc>
          <w:tcPr>
            <w:tcW w:w="3402"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13.00 – 15.00</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rPr>
                <w:rFonts w:ascii="Times New Roman" w:hAnsi="Times New Roman"/>
                <w:sz w:val="24"/>
                <w:szCs w:val="24"/>
              </w:rPr>
            </w:pPr>
            <w:r w:rsidRPr="00D76F81">
              <w:rPr>
                <w:rFonts w:ascii="Times New Roman" w:hAnsi="Times New Roman"/>
                <w:sz w:val="24"/>
                <w:szCs w:val="24"/>
              </w:rPr>
              <w:t>Постепенный подъем, самостоятельная деятельность</w:t>
            </w:r>
          </w:p>
        </w:tc>
        <w:tc>
          <w:tcPr>
            <w:tcW w:w="3402" w:type="dxa"/>
            <w:tcBorders>
              <w:top w:val="single" w:sz="4" w:space="0" w:color="000000"/>
              <w:left w:val="single" w:sz="4" w:space="0" w:color="000000"/>
              <w:bottom w:val="single" w:sz="4" w:space="0" w:color="000000"/>
              <w:right w:val="single" w:sz="4" w:space="0" w:color="000000"/>
            </w:tcBorders>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15.00 – 15.25</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shd w:val="clear" w:color="auto" w:fill="FFFFFF"/>
            <w:hideMark/>
          </w:tcPr>
          <w:p w:rsidR="00321123" w:rsidRPr="001B7E9A" w:rsidRDefault="00321123" w:rsidP="00D3213B">
            <w:pPr>
              <w:rPr>
                <w:rFonts w:ascii="Times New Roman" w:hAnsi="Times New Roman"/>
                <w:sz w:val="24"/>
                <w:szCs w:val="24"/>
                <w:lang w:val="ru-RU"/>
              </w:rPr>
            </w:pPr>
            <w:r w:rsidRPr="001B7E9A">
              <w:rPr>
                <w:rFonts w:ascii="Times New Roman" w:hAnsi="Times New Roman"/>
                <w:sz w:val="24"/>
                <w:szCs w:val="24"/>
                <w:lang w:val="ru-RU"/>
              </w:rPr>
              <w:t>Игры, самостоятельная и организованная детская деятельность</w:t>
            </w:r>
          </w:p>
        </w:tc>
        <w:tc>
          <w:tcPr>
            <w:tcW w:w="3402" w:type="dxa"/>
            <w:tcBorders>
              <w:top w:val="single" w:sz="4" w:space="0" w:color="000000"/>
              <w:left w:val="single" w:sz="4" w:space="0" w:color="000000"/>
              <w:bottom w:val="single" w:sz="4" w:space="0" w:color="000000"/>
              <w:right w:val="single" w:sz="4" w:space="0" w:color="000000"/>
            </w:tcBorders>
            <w:shd w:val="clear" w:color="auto" w:fill="FFFFFF"/>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15.25 – 16.00</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shd w:val="clear" w:color="auto" w:fill="FFFFFF"/>
            <w:hideMark/>
          </w:tcPr>
          <w:p w:rsidR="00321123" w:rsidRPr="00D76F81" w:rsidRDefault="00321123" w:rsidP="00D3213B">
            <w:pPr>
              <w:rPr>
                <w:rFonts w:ascii="Times New Roman" w:hAnsi="Times New Roman"/>
                <w:sz w:val="24"/>
                <w:szCs w:val="24"/>
              </w:rPr>
            </w:pPr>
            <w:r w:rsidRPr="00D76F81">
              <w:rPr>
                <w:rFonts w:ascii="Times New Roman" w:hAnsi="Times New Roman"/>
                <w:sz w:val="24"/>
                <w:szCs w:val="24"/>
              </w:rPr>
              <w:t>Уплотненный полдник</w:t>
            </w:r>
          </w:p>
        </w:tc>
        <w:tc>
          <w:tcPr>
            <w:tcW w:w="3402" w:type="dxa"/>
            <w:tcBorders>
              <w:top w:val="single" w:sz="4" w:space="0" w:color="000000"/>
              <w:left w:val="single" w:sz="4" w:space="0" w:color="000000"/>
              <w:bottom w:val="single" w:sz="4" w:space="0" w:color="000000"/>
              <w:right w:val="single" w:sz="4" w:space="0" w:color="000000"/>
            </w:tcBorders>
            <w:shd w:val="clear" w:color="auto" w:fill="FFFFFF"/>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16.00 – 17.00</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shd w:val="clear" w:color="auto" w:fill="FFFFFF"/>
            <w:hideMark/>
          </w:tcPr>
          <w:p w:rsidR="00321123" w:rsidRPr="00D76F81" w:rsidRDefault="00321123" w:rsidP="00D3213B">
            <w:pPr>
              <w:rPr>
                <w:rFonts w:ascii="Times New Roman" w:hAnsi="Times New Roman"/>
                <w:sz w:val="24"/>
                <w:szCs w:val="24"/>
              </w:rPr>
            </w:pPr>
            <w:r w:rsidRPr="00D76F81">
              <w:rPr>
                <w:rFonts w:ascii="Times New Roman" w:hAnsi="Times New Roman"/>
                <w:sz w:val="24"/>
                <w:szCs w:val="24"/>
              </w:rPr>
              <w:t>Подготовка к прогулке, прогулка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17.00 – 18.45</w:t>
            </w:r>
          </w:p>
        </w:tc>
      </w:tr>
      <w:tr w:rsidR="00321123" w:rsidRPr="00D76F81" w:rsidTr="00321123">
        <w:tc>
          <w:tcPr>
            <w:tcW w:w="6379" w:type="dxa"/>
            <w:tcBorders>
              <w:top w:val="single" w:sz="4" w:space="0" w:color="000000"/>
              <w:left w:val="single" w:sz="4" w:space="0" w:color="000000"/>
              <w:bottom w:val="single" w:sz="4" w:space="0" w:color="000000"/>
              <w:right w:val="single" w:sz="4" w:space="0" w:color="000000"/>
            </w:tcBorders>
            <w:shd w:val="clear" w:color="auto" w:fill="FFFFFF"/>
            <w:hideMark/>
          </w:tcPr>
          <w:p w:rsidR="00321123" w:rsidRPr="00D76F81" w:rsidRDefault="00321123" w:rsidP="00D3213B">
            <w:pPr>
              <w:rPr>
                <w:rFonts w:ascii="Times New Roman" w:hAnsi="Times New Roman"/>
                <w:sz w:val="24"/>
                <w:szCs w:val="24"/>
              </w:rPr>
            </w:pPr>
            <w:r w:rsidRPr="00D76F81">
              <w:rPr>
                <w:rFonts w:ascii="Times New Roman" w:hAnsi="Times New Roman"/>
                <w:sz w:val="24"/>
                <w:szCs w:val="24"/>
              </w:rPr>
              <w:t>Самостоятельная деятельность, уход домой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hideMark/>
          </w:tcPr>
          <w:p w:rsidR="00321123" w:rsidRPr="00D76F81" w:rsidRDefault="00321123" w:rsidP="00D3213B">
            <w:pPr>
              <w:jc w:val="center"/>
              <w:rPr>
                <w:rFonts w:ascii="Times New Roman" w:hAnsi="Times New Roman"/>
                <w:sz w:val="24"/>
                <w:szCs w:val="24"/>
              </w:rPr>
            </w:pPr>
            <w:r w:rsidRPr="00D76F81">
              <w:rPr>
                <w:rFonts w:ascii="Times New Roman" w:hAnsi="Times New Roman"/>
                <w:sz w:val="24"/>
                <w:szCs w:val="24"/>
              </w:rPr>
              <w:t>18.45 – 19.00</w:t>
            </w:r>
          </w:p>
        </w:tc>
      </w:tr>
    </w:tbl>
    <w:p w:rsidR="00321123" w:rsidRPr="00D76F81" w:rsidRDefault="00321123" w:rsidP="00321123">
      <w:pPr>
        <w:spacing w:after="0" w:line="233" w:lineRule="auto"/>
        <w:ind w:left="440" w:right="460"/>
        <w:jc w:val="center"/>
        <w:rPr>
          <w:rFonts w:ascii="Times New Roman" w:eastAsia="Times New Roman" w:hAnsi="Times New Roman" w:cs="Times New Roman"/>
          <w:b/>
          <w:bCs/>
          <w:sz w:val="28"/>
          <w:szCs w:val="28"/>
          <w:lang w:eastAsia="ru-RU"/>
        </w:rPr>
      </w:pPr>
    </w:p>
    <w:p w:rsidR="00321123" w:rsidRDefault="00321123" w:rsidP="00321123">
      <w:pPr>
        <w:spacing w:after="0" w:line="233" w:lineRule="auto"/>
        <w:ind w:left="440" w:right="460"/>
        <w:jc w:val="center"/>
        <w:rPr>
          <w:rFonts w:ascii="Times New Roman" w:eastAsia="Times New Roman" w:hAnsi="Times New Roman" w:cs="Times New Roman"/>
          <w:b/>
          <w:bCs/>
          <w:sz w:val="28"/>
          <w:szCs w:val="28"/>
        </w:rPr>
      </w:pPr>
    </w:p>
    <w:p w:rsidR="00321123" w:rsidRPr="00D76F81" w:rsidRDefault="00321123" w:rsidP="00321123">
      <w:pPr>
        <w:spacing w:after="0" w:line="233" w:lineRule="auto"/>
        <w:ind w:left="440" w:right="460"/>
        <w:jc w:val="center"/>
        <w:rPr>
          <w:rFonts w:ascii="Times New Roman" w:eastAsia="Times New Roman" w:hAnsi="Times New Roman" w:cs="Times New Roman"/>
          <w:b/>
          <w:bCs/>
          <w:sz w:val="28"/>
          <w:szCs w:val="28"/>
          <w:lang w:eastAsia="ru-RU"/>
        </w:rPr>
      </w:pPr>
      <w:r w:rsidRPr="00D76F81">
        <w:rPr>
          <w:rFonts w:ascii="Times New Roman" w:eastAsia="Times New Roman" w:hAnsi="Times New Roman" w:cs="Times New Roman"/>
          <w:b/>
          <w:bCs/>
          <w:sz w:val="28"/>
          <w:szCs w:val="28"/>
          <w:lang w:eastAsia="ru-RU"/>
        </w:rPr>
        <w:t>Режим дня</w:t>
      </w:r>
    </w:p>
    <w:p w:rsidR="00321123" w:rsidRPr="00D76F81" w:rsidRDefault="00321123" w:rsidP="00321123">
      <w:pPr>
        <w:spacing w:after="0" w:line="233" w:lineRule="auto"/>
        <w:ind w:left="440" w:right="460"/>
        <w:jc w:val="center"/>
        <w:rPr>
          <w:rFonts w:ascii="Times New Roman" w:eastAsia="Times New Roman" w:hAnsi="Times New Roman" w:cs="Times New Roman"/>
          <w:b/>
          <w:bCs/>
          <w:sz w:val="28"/>
          <w:szCs w:val="28"/>
          <w:lang w:eastAsia="ru-RU"/>
        </w:rPr>
      </w:pPr>
      <w:r w:rsidRPr="00D76F81">
        <w:rPr>
          <w:rFonts w:ascii="Times New Roman" w:eastAsia="Times New Roman" w:hAnsi="Times New Roman" w:cs="Times New Roman"/>
          <w:b/>
          <w:bCs/>
          <w:sz w:val="28"/>
          <w:szCs w:val="28"/>
          <w:lang w:eastAsia="ru-RU"/>
        </w:rPr>
        <w:t>(на теплый период года)</w:t>
      </w:r>
    </w:p>
    <w:p w:rsidR="00321123" w:rsidRPr="00D76F81" w:rsidRDefault="00321123" w:rsidP="00321123">
      <w:pPr>
        <w:spacing w:after="0" w:line="233" w:lineRule="auto"/>
        <w:ind w:left="440" w:right="460"/>
        <w:jc w:val="center"/>
        <w:rPr>
          <w:rFonts w:ascii="Times New Roman" w:eastAsia="Times New Roman" w:hAnsi="Times New Roman" w:cs="Times New Roman"/>
          <w:b/>
          <w:bCs/>
          <w:sz w:val="28"/>
          <w:szCs w:val="28"/>
          <w:lang w:eastAsia="ru-RU"/>
        </w:rPr>
      </w:pPr>
    </w:p>
    <w:p w:rsidR="00321123" w:rsidRPr="001B7E9A" w:rsidRDefault="00321123" w:rsidP="00C058A5">
      <w:pPr>
        <w:spacing w:after="0"/>
        <w:ind w:firstLine="709"/>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 xml:space="preserve">ООД в теплый период проводится по музыкальному развитию, физическому развитию </w:t>
      </w:r>
    </w:p>
    <w:tbl>
      <w:tblPr>
        <w:tblStyle w:val="11"/>
        <w:tblW w:w="9327" w:type="dxa"/>
        <w:tblInd w:w="-5" w:type="dxa"/>
        <w:tblLayout w:type="fixed"/>
        <w:tblLook w:val="04A0"/>
      </w:tblPr>
      <w:tblGrid>
        <w:gridCol w:w="5925"/>
        <w:gridCol w:w="3402"/>
      </w:tblGrid>
      <w:tr w:rsidR="00321123" w:rsidRPr="00D76F81" w:rsidTr="00321123">
        <w:tc>
          <w:tcPr>
            <w:tcW w:w="5925"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Режимные моменты</w:t>
            </w:r>
          </w:p>
        </w:tc>
        <w:tc>
          <w:tcPr>
            <w:tcW w:w="3402" w:type="dxa"/>
          </w:tcPr>
          <w:p w:rsidR="00321123" w:rsidRPr="00D76F81" w:rsidRDefault="00321123" w:rsidP="00D3213B">
            <w:pPr>
              <w:jc w:val="center"/>
              <w:rPr>
                <w:rFonts w:ascii="Times New Roman" w:eastAsia="Calibri" w:hAnsi="Times New Roman" w:cs="Times New Roman"/>
                <w:sz w:val="24"/>
                <w:szCs w:val="24"/>
              </w:rPr>
            </w:pPr>
            <w:r>
              <w:rPr>
                <w:rFonts w:ascii="Times New Roman" w:eastAsia="Calibri" w:hAnsi="Times New Roman" w:cs="Times New Roman"/>
                <w:sz w:val="24"/>
                <w:szCs w:val="24"/>
              </w:rPr>
              <w:t>М</w:t>
            </w:r>
            <w:r w:rsidRPr="00D76F81">
              <w:rPr>
                <w:rFonts w:ascii="Times New Roman" w:eastAsia="Calibri" w:hAnsi="Times New Roman" w:cs="Times New Roman"/>
                <w:sz w:val="24"/>
                <w:szCs w:val="24"/>
              </w:rPr>
              <w:t>ладшая группа</w:t>
            </w:r>
          </w:p>
        </w:tc>
      </w:tr>
      <w:tr w:rsidR="00321123" w:rsidRPr="00D76F81" w:rsidTr="00321123">
        <w:tc>
          <w:tcPr>
            <w:tcW w:w="5925" w:type="dxa"/>
          </w:tcPr>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Приход детей в детский сад, свободная игра, самостоятельная деятельность</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7.00 – 8.30</w:t>
            </w:r>
          </w:p>
        </w:tc>
      </w:tr>
      <w:tr w:rsidR="00321123" w:rsidRPr="00D76F81" w:rsidTr="00321123">
        <w:tc>
          <w:tcPr>
            <w:tcW w:w="5925" w:type="dxa"/>
          </w:tcPr>
          <w:p w:rsidR="00321123" w:rsidRPr="00D76F81" w:rsidRDefault="00321123" w:rsidP="00D3213B">
            <w:pPr>
              <w:rPr>
                <w:rFonts w:ascii="Times New Roman" w:eastAsia="Calibri" w:hAnsi="Times New Roman" w:cs="Times New Roman"/>
                <w:sz w:val="24"/>
                <w:szCs w:val="24"/>
              </w:rPr>
            </w:pPr>
            <w:r w:rsidRPr="00D76F81">
              <w:rPr>
                <w:rFonts w:ascii="Times New Roman" w:eastAsia="Calibri" w:hAnsi="Times New Roman" w:cs="Times New Roman"/>
                <w:sz w:val="24"/>
                <w:szCs w:val="24"/>
              </w:rPr>
              <w:t>Подготовка к завтраку, завтрак</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8.30 – 9.00</w:t>
            </w:r>
          </w:p>
        </w:tc>
      </w:tr>
      <w:tr w:rsidR="00321123" w:rsidRPr="00D76F81" w:rsidTr="00321123">
        <w:tc>
          <w:tcPr>
            <w:tcW w:w="5925" w:type="dxa"/>
          </w:tcPr>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Организованная детская деятельность, занятия со специалистами</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 ООД</w:t>
            </w:r>
          </w:p>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9.00 – 9.15</w:t>
            </w:r>
          </w:p>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2 ООД</w:t>
            </w:r>
          </w:p>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9.25 – 9.40</w:t>
            </w:r>
          </w:p>
          <w:p w:rsidR="00321123" w:rsidRPr="00D76F81" w:rsidRDefault="00321123" w:rsidP="00D3213B">
            <w:pPr>
              <w:jc w:val="center"/>
              <w:rPr>
                <w:rFonts w:ascii="Times New Roman" w:eastAsia="Calibri" w:hAnsi="Times New Roman" w:cs="Times New Roman"/>
                <w:sz w:val="24"/>
                <w:szCs w:val="24"/>
              </w:rPr>
            </w:pPr>
          </w:p>
        </w:tc>
      </w:tr>
      <w:tr w:rsidR="00321123" w:rsidRPr="00D76F81" w:rsidTr="00321123">
        <w:tc>
          <w:tcPr>
            <w:tcW w:w="5925" w:type="dxa"/>
          </w:tcPr>
          <w:p w:rsidR="00321123" w:rsidRPr="00D76F81" w:rsidRDefault="00321123" w:rsidP="00D3213B">
            <w:pPr>
              <w:rPr>
                <w:rFonts w:ascii="Times New Roman" w:eastAsia="Calibri" w:hAnsi="Times New Roman" w:cs="Times New Roman"/>
                <w:sz w:val="24"/>
                <w:szCs w:val="24"/>
              </w:rPr>
            </w:pPr>
            <w:r w:rsidRPr="00D76F81">
              <w:rPr>
                <w:rFonts w:ascii="Times New Roman" w:eastAsia="Calibri" w:hAnsi="Times New Roman" w:cs="Times New Roman"/>
                <w:sz w:val="24"/>
                <w:szCs w:val="24"/>
              </w:rPr>
              <w:lastRenderedPageBreak/>
              <w:t>Подготовка к прогулке, прогулка</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09.40 – 12.00</w:t>
            </w:r>
          </w:p>
        </w:tc>
      </w:tr>
      <w:tr w:rsidR="00321123" w:rsidRPr="00D76F81" w:rsidTr="00321123">
        <w:trPr>
          <w:trHeight w:val="1104"/>
        </w:trPr>
        <w:tc>
          <w:tcPr>
            <w:tcW w:w="5925" w:type="dxa"/>
          </w:tcPr>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Возвращение с прогулки, самостоятельная деятельность</w:t>
            </w:r>
          </w:p>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Подготовка к обеду, обед</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12.00 – 13.00</w:t>
            </w:r>
          </w:p>
        </w:tc>
      </w:tr>
      <w:tr w:rsidR="00321123" w:rsidRPr="00D76F81" w:rsidTr="00321123">
        <w:tc>
          <w:tcPr>
            <w:tcW w:w="5925" w:type="dxa"/>
          </w:tcPr>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Подготовка ко сну, дневной сон</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12.50 – 15.00</w:t>
            </w:r>
          </w:p>
        </w:tc>
      </w:tr>
      <w:tr w:rsidR="00321123" w:rsidRPr="00D76F81" w:rsidTr="00321123">
        <w:trPr>
          <w:trHeight w:val="1104"/>
        </w:trPr>
        <w:tc>
          <w:tcPr>
            <w:tcW w:w="5925" w:type="dxa"/>
          </w:tcPr>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Постепенный подъем, самостоятельная деятельность</w:t>
            </w:r>
          </w:p>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 xml:space="preserve">Полдник </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15.00 – 16.00</w:t>
            </w:r>
          </w:p>
        </w:tc>
      </w:tr>
      <w:tr w:rsidR="00321123" w:rsidRPr="00D76F81" w:rsidTr="00321123">
        <w:tc>
          <w:tcPr>
            <w:tcW w:w="5925" w:type="dxa"/>
          </w:tcPr>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Игры, самостоятельная и организованная детская деятельность</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16.00 – 16.30</w:t>
            </w:r>
          </w:p>
        </w:tc>
      </w:tr>
      <w:tr w:rsidR="00321123" w:rsidRPr="00D76F81" w:rsidTr="00321123">
        <w:trPr>
          <w:trHeight w:val="1380"/>
        </w:trPr>
        <w:tc>
          <w:tcPr>
            <w:tcW w:w="5925" w:type="dxa"/>
          </w:tcPr>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Подготовка к прогулке, прогулка</w:t>
            </w:r>
          </w:p>
          <w:p w:rsidR="00321123" w:rsidRPr="001B7E9A" w:rsidRDefault="00321123" w:rsidP="00D3213B">
            <w:pPr>
              <w:rPr>
                <w:rFonts w:ascii="Times New Roman" w:eastAsia="Calibri" w:hAnsi="Times New Roman" w:cs="Times New Roman"/>
                <w:sz w:val="24"/>
                <w:szCs w:val="24"/>
                <w:lang w:val="ru-RU"/>
              </w:rPr>
            </w:pPr>
            <w:r w:rsidRPr="001B7E9A">
              <w:rPr>
                <w:rFonts w:ascii="Times New Roman" w:eastAsia="Calibri" w:hAnsi="Times New Roman" w:cs="Times New Roman"/>
                <w:sz w:val="24"/>
                <w:szCs w:val="24"/>
                <w:lang w:val="ru-RU"/>
              </w:rPr>
              <w:t>Возвращение с прогулки, самостоятельная деятельность</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16.30 – 17.40</w:t>
            </w:r>
          </w:p>
        </w:tc>
      </w:tr>
      <w:tr w:rsidR="00321123" w:rsidRPr="00D76F81" w:rsidTr="00321123">
        <w:tc>
          <w:tcPr>
            <w:tcW w:w="5925" w:type="dxa"/>
          </w:tcPr>
          <w:p w:rsidR="00321123" w:rsidRPr="00D76F81" w:rsidRDefault="00321123" w:rsidP="00D3213B">
            <w:pPr>
              <w:rPr>
                <w:rFonts w:ascii="Times New Roman" w:eastAsia="Calibri" w:hAnsi="Times New Roman" w:cs="Times New Roman"/>
                <w:sz w:val="24"/>
                <w:szCs w:val="24"/>
              </w:rPr>
            </w:pPr>
            <w:r w:rsidRPr="00D76F81">
              <w:rPr>
                <w:rFonts w:ascii="Times New Roman" w:eastAsia="Calibri" w:hAnsi="Times New Roman" w:cs="Times New Roman"/>
                <w:sz w:val="24"/>
                <w:szCs w:val="24"/>
              </w:rPr>
              <w:t>Подготовка к ужину, ужин</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17.40 – 18.10</w:t>
            </w:r>
          </w:p>
        </w:tc>
      </w:tr>
      <w:tr w:rsidR="00321123" w:rsidRPr="00D76F81" w:rsidTr="00321123">
        <w:tc>
          <w:tcPr>
            <w:tcW w:w="5925" w:type="dxa"/>
          </w:tcPr>
          <w:p w:rsidR="00321123" w:rsidRPr="00D76F81" w:rsidRDefault="00321123" w:rsidP="00D3213B">
            <w:pPr>
              <w:rPr>
                <w:rFonts w:ascii="Times New Roman" w:eastAsia="Calibri" w:hAnsi="Times New Roman" w:cs="Times New Roman"/>
                <w:sz w:val="24"/>
                <w:szCs w:val="24"/>
              </w:rPr>
            </w:pPr>
            <w:r w:rsidRPr="00D76F81">
              <w:rPr>
                <w:rFonts w:ascii="Times New Roman" w:eastAsia="Calibri" w:hAnsi="Times New Roman" w:cs="Times New Roman"/>
                <w:sz w:val="24"/>
                <w:szCs w:val="24"/>
              </w:rPr>
              <w:t>Самостоятельная деятельность, уход домой</w:t>
            </w:r>
          </w:p>
        </w:tc>
        <w:tc>
          <w:tcPr>
            <w:tcW w:w="3402" w:type="dxa"/>
          </w:tcPr>
          <w:p w:rsidR="00321123" w:rsidRPr="00D76F81" w:rsidRDefault="00321123" w:rsidP="00D3213B">
            <w:pPr>
              <w:jc w:val="center"/>
              <w:rPr>
                <w:rFonts w:ascii="Times New Roman" w:eastAsia="Calibri" w:hAnsi="Times New Roman" w:cs="Times New Roman"/>
                <w:sz w:val="24"/>
                <w:szCs w:val="24"/>
              </w:rPr>
            </w:pPr>
            <w:r w:rsidRPr="00D76F81">
              <w:rPr>
                <w:rFonts w:ascii="Times New Roman" w:eastAsia="Calibri" w:hAnsi="Times New Roman" w:cs="Times New Roman"/>
                <w:sz w:val="24"/>
                <w:szCs w:val="24"/>
              </w:rPr>
              <w:t>18.10 – 19.00</w:t>
            </w:r>
          </w:p>
        </w:tc>
      </w:tr>
    </w:tbl>
    <w:p w:rsidR="00321123" w:rsidRPr="00D76F81" w:rsidRDefault="00321123" w:rsidP="00321123">
      <w:pPr>
        <w:widowControl w:val="0"/>
        <w:spacing w:after="0" w:line="360" w:lineRule="auto"/>
        <w:ind w:firstLine="709"/>
        <w:jc w:val="both"/>
        <w:rPr>
          <w:rFonts w:ascii="Times New Roman" w:hAnsi="Times New Roman" w:cs="Times New Roman"/>
          <w:sz w:val="24"/>
          <w:szCs w:val="24"/>
        </w:rPr>
      </w:pPr>
    </w:p>
    <w:p w:rsidR="007F6A1D" w:rsidRPr="001B7E9A" w:rsidRDefault="007F6A1D" w:rsidP="007F6A1D">
      <w:pPr>
        <w:spacing w:after="0" w:line="237" w:lineRule="auto"/>
        <w:ind w:left="4" w:firstLine="708"/>
        <w:jc w:val="center"/>
        <w:rPr>
          <w:rFonts w:ascii="Times New Roman" w:eastAsia="Times New Roman" w:hAnsi="Times New Roman" w:cs="Times New Roman"/>
          <w:b/>
          <w:bCs/>
          <w:sz w:val="28"/>
          <w:szCs w:val="28"/>
          <w:lang w:val="ru-RU" w:eastAsia="ru-RU"/>
        </w:rPr>
      </w:pPr>
      <w:r w:rsidRPr="001B7E9A">
        <w:rPr>
          <w:rFonts w:ascii="Times New Roman" w:eastAsia="Times New Roman" w:hAnsi="Times New Roman" w:cs="Times New Roman"/>
          <w:b/>
          <w:bCs/>
          <w:sz w:val="28"/>
          <w:szCs w:val="28"/>
          <w:lang w:val="ru-RU" w:eastAsia="ru-RU"/>
        </w:rPr>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p>
    <w:p w:rsidR="007F6A1D" w:rsidRPr="001B7E9A" w:rsidRDefault="007F6A1D" w:rsidP="007F6A1D">
      <w:pPr>
        <w:spacing w:after="0"/>
        <w:ind w:left="4" w:right="-1" w:firstLine="708"/>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b/>
          <w:bCs/>
          <w:sz w:val="28"/>
          <w:szCs w:val="28"/>
          <w:lang w:val="ru-RU" w:eastAsia="ru-RU"/>
        </w:rPr>
        <w:t xml:space="preserve"> </w:t>
      </w:r>
      <w:r w:rsidRPr="001B7E9A">
        <w:rPr>
          <w:rFonts w:ascii="Times New Roman" w:eastAsia="Times New Roman" w:hAnsi="Times New Roman" w:cs="Times New Roman"/>
          <w:sz w:val="28"/>
          <w:szCs w:val="28"/>
          <w:lang w:val="ru-RU" w:eastAsia="ru-RU"/>
        </w:rPr>
        <w:t>3.8.1. Совершенствование и развитие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педагогов ГБДОУ, руководства ГБДОУ.</w:t>
      </w:r>
    </w:p>
    <w:p w:rsidR="007F6A1D" w:rsidRPr="001B7E9A" w:rsidRDefault="007F6A1D" w:rsidP="007F6A1D">
      <w:pPr>
        <w:spacing w:after="0"/>
        <w:ind w:left="4" w:right="-1" w:firstLine="708"/>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Организационные условия для участия вышеуказанной общественности в совершенствовании и развитии Программы включает предоставление доступа к открытому тексту Программы в электронном и бумажном виде.</w:t>
      </w:r>
    </w:p>
    <w:p w:rsidR="007F6A1D" w:rsidRPr="001B7E9A" w:rsidRDefault="007F6A1D" w:rsidP="007F6A1D">
      <w:pPr>
        <w:spacing w:after="0"/>
        <w:ind w:left="4" w:right="-1" w:firstLine="708"/>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3.8.2. В целях совершенствования нормативных и научно-методических ресурсов Программы запланирована следующая работа.</w:t>
      </w:r>
    </w:p>
    <w:p w:rsidR="007F6A1D" w:rsidRPr="001B7E9A" w:rsidRDefault="007F6A1D" w:rsidP="00236D03">
      <w:pPr>
        <w:numPr>
          <w:ilvl w:val="0"/>
          <w:numId w:val="47"/>
        </w:numPr>
        <w:tabs>
          <w:tab w:val="left" w:pos="944"/>
        </w:tabs>
        <w:spacing w:after="0"/>
        <w:ind w:left="4" w:right="-1" w:firstLine="708"/>
        <w:jc w:val="both"/>
        <w:rPr>
          <w:rFonts w:ascii="Times New Roman" w:eastAsia="Times New Roman"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Разработка и публикация в электронном и бумажном виде:</w:t>
      </w:r>
    </w:p>
    <w:p w:rsidR="007F6A1D" w:rsidRPr="00DC2623" w:rsidRDefault="007F6A1D" w:rsidP="00236D03">
      <w:pPr>
        <w:numPr>
          <w:ilvl w:val="0"/>
          <w:numId w:val="47"/>
        </w:numPr>
        <w:tabs>
          <w:tab w:val="left" w:pos="944"/>
        </w:tabs>
        <w:spacing w:after="0"/>
        <w:ind w:left="4" w:right="-1" w:firstLine="708"/>
        <w:jc w:val="both"/>
        <w:rPr>
          <w:rFonts w:ascii="Times New Roman" w:eastAsia="Times New Roman" w:hAnsi="Times New Roman" w:cs="Times New Roman"/>
          <w:sz w:val="28"/>
          <w:szCs w:val="28"/>
          <w:lang w:eastAsia="ru-RU"/>
        </w:rPr>
      </w:pPr>
      <w:r w:rsidRPr="00DC2623">
        <w:rPr>
          <w:rFonts w:ascii="Times New Roman" w:eastAsia="Times New Roman" w:hAnsi="Times New Roman" w:cs="Times New Roman"/>
          <w:sz w:val="28"/>
          <w:szCs w:val="28"/>
          <w:lang w:eastAsia="ru-RU"/>
        </w:rPr>
        <w:t>Внесение корректив в Программу.</w:t>
      </w:r>
    </w:p>
    <w:p w:rsidR="007F6A1D" w:rsidRPr="001B7E9A" w:rsidRDefault="007F6A1D" w:rsidP="007F6A1D">
      <w:pPr>
        <w:spacing w:after="0"/>
        <w:ind w:left="4" w:right="-1" w:firstLine="708"/>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3.8.3. Регулярное методическое консультационно-информационное сопровождение педагогов, реализующих Программу.</w:t>
      </w:r>
    </w:p>
    <w:p w:rsidR="007F6A1D" w:rsidRPr="001B7E9A" w:rsidRDefault="007F6A1D" w:rsidP="007F6A1D">
      <w:pPr>
        <w:spacing w:after="0"/>
        <w:ind w:left="4" w:right="-1" w:firstLine="708"/>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3.8.4. Совершенствование материально-технических условий, в т. ч. необходимых для создания развивающей предметно-пространственной среды, планируется осуществлять в процессе реализации Программы.</w:t>
      </w:r>
    </w:p>
    <w:p w:rsidR="007F6A1D" w:rsidRPr="001B7E9A" w:rsidRDefault="007F6A1D" w:rsidP="007F6A1D">
      <w:pPr>
        <w:spacing w:after="0"/>
        <w:ind w:left="4" w:right="-1" w:firstLine="708"/>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3.8.5. Совершенствование финансовых условий реализации Программы направлено в первую очередь на повышение эффективности экономики содействия.</w:t>
      </w:r>
    </w:p>
    <w:p w:rsidR="007F6A1D" w:rsidRPr="001B7E9A" w:rsidRDefault="007F6A1D" w:rsidP="007F6A1D">
      <w:pPr>
        <w:spacing w:after="0"/>
        <w:ind w:left="4" w:right="-1" w:firstLine="708"/>
        <w:jc w:val="both"/>
        <w:rPr>
          <w:rFonts w:ascii="Times New Roman" w:eastAsiaTheme="minorEastAsia" w:hAnsi="Times New Roman" w:cs="Times New Roman"/>
          <w:sz w:val="28"/>
          <w:szCs w:val="28"/>
          <w:lang w:val="ru-RU" w:eastAsia="ru-RU"/>
        </w:rPr>
      </w:pPr>
      <w:r w:rsidRPr="001B7E9A">
        <w:rPr>
          <w:rFonts w:ascii="Times New Roman" w:eastAsia="Times New Roman" w:hAnsi="Times New Roman" w:cs="Times New Roman"/>
          <w:sz w:val="28"/>
          <w:szCs w:val="28"/>
          <w:lang w:val="ru-RU" w:eastAsia="ru-RU"/>
        </w:rPr>
        <w:t>Совершенствование финансовых условий нацелено на содействие:</w:t>
      </w:r>
    </w:p>
    <w:p w:rsidR="007F6A1D" w:rsidRPr="001B7E9A" w:rsidRDefault="007F6A1D" w:rsidP="00236D03">
      <w:pPr>
        <w:numPr>
          <w:ilvl w:val="0"/>
          <w:numId w:val="48"/>
        </w:numPr>
        <w:tabs>
          <w:tab w:val="left" w:pos="724"/>
          <w:tab w:val="left" w:pos="993"/>
        </w:tabs>
        <w:spacing w:after="0"/>
        <w:ind w:left="4" w:right="-1" w:firstLine="708"/>
        <w:jc w:val="both"/>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lastRenderedPageBreak/>
        <w:t>развитию кадровых ресурсов путем управления Организацией;</w:t>
      </w:r>
    </w:p>
    <w:p w:rsidR="007F6A1D" w:rsidRPr="001B7E9A" w:rsidRDefault="007F6A1D" w:rsidP="00236D03">
      <w:pPr>
        <w:numPr>
          <w:ilvl w:val="0"/>
          <w:numId w:val="48"/>
        </w:numPr>
        <w:tabs>
          <w:tab w:val="left" w:pos="724"/>
          <w:tab w:val="left" w:pos="993"/>
        </w:tabs>
        <w:spacing w:after="0"/>
        <w:ind w:left="4" w:right="-1" w:firstLine="708"/>
        <w:jc w:val="both"/>
        <w:rPr>
          <w:rFonts w:ascii="Symbol" w:eastAsia="Symbol" w:hAnsi="Symbol" w:cs="Symbol"/>
          <w:sz w:val="28"/>
          <w:szCs w:val="28"/>
          <w:lang w:val="ru-RU" w:eastAsia="ru-RU"/>
        </w:rPr>
      </w:pPr>
      <w:r w:rsidRPr="001B7E9A">
        <w:rPr>
          <w:rFonts w:ascii="Times New Roman" w:eastAsia="Times New Roman" w:hAnsi="Times New Roman" w:cs="Times New Roman"/>
          <w:sz w:val="28"/>
          <w:szCs w:val="28"/>
          <w:lang w:val="ru-RU" w:eastAsia="ru-RU"/>
        </w:rPr>
        <w:t>развитию материально-технических, информационно-методических и других ресурсов, необходимых для достижения целей Программы;</w:t>
      </w:r>
    </w:p>
    <w:p w:rsidR="007F6A1D" w:rsidRPr="001B7E9A" w:rsidRDefault="007F6A1D" w:rsidP="007F6A1D">
      <w:pPr>
        <w:tabs>
          <w:tab w:val="left" w:pos="724"/>
          <w:tab w:val="left" w:pos="993"/>
        </w:tabs>
        <w:spacing w:after="0"/>
        <w:ind w:left="712" w:right="-1"/>
        <w:jc w:val="both"/>
        <w:rPr>
          <w:rFonts w:ascii="Symbol" w:eastAsia="Symbol" w:hAnsi="Symbol" w:cs="Symbol"/>
          <w:sz w:val="28"/>
          <w:szCs w:val="28"/>
          <w:lang w:val="ru-RU" w:eastAsia="ru-RU"/>
        </w:rPr>
      </w:pPr>
    </w:p>
    <w:p w:rsidR="007F6A1D" w:rsidRPr="00C058A5" w:rsidRDefault="007F6A1D" w:rsidP="007F6A1D">
      <w:pPr>
        <w:pStyle w:val="22"/>
        <w:keepNext w:val="0"/>
        <w:keepLines w:val="0"/>
        <w:widowControl w:val="0"/>
        <w:tabs>
          <w:tab w:val="left" w:pos="993"/>
        </w:tabs>
        <w:spacing w:line="276" w:lineRule="auto"/>
        <w:ind w:left="142" w:right="227" w:firstLine="567"/>
        <w:rPr>
          <w:rFonts w:ascii="Times New Roman" w:hAnsi="Times New Roman"/>
          <w:color w:val="auto"/>
          <w:sz w:val="28"/>
          <w:szCs w:val="28"/>
        </w:rPr>
      </w:pPr>
      <w:bookmarkStart w:id="43" w:name="_Toc529278535"/>
      <w:bookmarkStart w:id="44" w:name="_Toc530143247"/>
      <w:r w:rsidRPr="00C058A5">
        <w:rPr>
          <w:rFonts w:ascii="Times New Roman" w:hAnsi="Times New Roman"/>
          <w:color w:val="auto"/>
          <w:sz w:val="28"/>
          <w:szCs w:val="28"/>
        </w:rPr>
        <w:t>3.9. Перечень литературных источников</w:t>
      </w:r>
      <w:bookmarkEnd w:id="43"/>
      <w:bookmarkEnd w:id="44"/>
    </w:p>
    <w:p w:rsidR="007F6A1D" w:rsidRPr="001B7E9A" w:rsidRDefault="007F6A1D" w:rsidP="00236D03">
      <w:pPr>
        <w:numPr>
          <w:ilvl w:val="0"/>
          <w:numId w:val="49"/>
        </w:numPr>
        <w:tabs>
          <w:tab w:val="left" w:pos="993"/>
          <w:tab w:val="left" w:pos="1276"/>
          <w:tab w:val="left" w:pos="1420"/>
        </w:tabs>
        <w:spacing w:after="0" w:line="240" w:lineRule="auto"/>
        <w:ind w:left="0" w:firstLine="709"/>
        <w:rPr>
          <w:rFonts w:eastAsia="Times New Roman"/>
          <w:sz w:val="28"/>
          <w:szCs w:val="28"/>
          <w:lang w:val="ru-RU"/>
        </w:rPr>
      </w:pPr>
      <w:r w:rsidRPr="001B7E9A">
        <w:rPr>
          <w:rFonts w:ascii="Times New Roman" w:eastAsia="Times New Roman" w:hAnsi="Times New Roman" w:cs="Times New Roman"/>
          <w:sz w:val="28"/>
          <w:szCs w:val="28"/>
          <w:lang w:val="ru-RU"/>
        </w:rPr>
        <w:t>Венгер Л.А. Восприятие и обучение. – М., 1969.</w:t>
      </w:r>
    </w:p>
    <w:p w:rsidR="007F6A1D" w:rsidRPr="001B7E9A" w:rsidRDefault="007F6A1D" w:rsidP="00236D03">
      <w:pPr>
        <w:numPr>
          <w:ilvl w:val="0"/>
          <w:numId w:val="49"/>
        </w:numPr>
        <w:tabs>
          <w:tab w:val="left" w:pos="993"/>
          <w:tab w:val="left" w:pos="1276"/>
          <w:tab w:val="left" w:pos="1420"/>
        </w:tabs>
        <w:spacing w:after="0" w:line="240" w:lineRule="auto"/>
        <w:ind w:left="0" w:firstLine="709"/>
        <w:rPr>
          <w:rFonts w:eastAsia="Times New Roman"/>
          <w:sz w:val="28"/>
          <w:szCs w:val="28"/>
          <w:lang w:val="ru-RU"/>
        </w:rPr>
      </w:pPr>
      <w:r w:rsidRPr="001B7E9A">
        <w:rPr>
          <w:rFonts w:ascii="Times New Roman" w:eastAsia="Times New Roman" w:hAnsi="Times New Roman" w:cs="Times New Roman"/>
          <w:sz w:val="28"/>
          <w:szCs w:val="28"/>
          <w:lang w:val="ru-RU"/>
        </w:rPr>
        <w:t>Веракса Н.Е. и др. Познавательное развитие. – М.: Мозаика-синтез, 2014.</w:t>
      </w:r>
    </w:p>
    <w:p w:rsidR="007F6A1D" w:rsidRPr="001B7E9A" w:rsidRDefault="007F6A1D" w:rsidP="00236D03">
      <w:pPr>
        <w:numPr>
          <w:ilvl w:val="0"/>
          <w:numId w:val="49"/>
        </w:numPr>
        <w:tabs>
          <w:tab w:val="left" w:pos="993"/>
          <w:tab w:val="left" w:pos="1276"/>
          <w:tab w:val="left" w:pos="1420"/>
        </w:tabs>
        <w:spacing w:after="0" w:line="240" w:lineRule="auto"/>
        <w:ind w:left="0" w:firstLine="709"/>
        <w:rPr>
          <w:rFonts w:eastAsia="Times New Roman"/>
          <w:sz w:val="28"/>
          <w:szCs w:val="28"/>
          <w:lang w:val="ru-RU"/>
        </w:rPr>
      </w:pPr>
      <w:r w:rsidRPr="001B7E9A">
        <w:rPr>
          <w:rFonts w:ascii="Times New Roman" w:eastAsia="Times New Roman" w:hAnsi="Times New Roman" w:cs="Times New Roman"/>
          <w:sz w:val="28"/>
          <w:szCs w:val="28"/>
          <w:lang w:val="ru-RU"/>
        </w:rPr>
        <w:t>Выготский Л.С.  Мышление и речь // Собр. соч.: В 6 т. – Т. 2. – М.: Педагогика,1982.</w:t>
      </w:r>
    </w:p>
    <w:p w:rsidR="007F6A1D" w:rsidRPr="007F6A1D" w:rsidRDefault="007F6A1D" w:rsidP="00236D03">
      <w:pPr>
        <w:pStyle w:val="a3"/>
        <w:numPr>
          <w:ilvl w:val="0"/>
          <w:numId w:val="49"/>
        </w:numPr>
        <w:tabs>
          <w:tab w:val="left" w:pos="993"/>
        </w:tabs>
        <w:spacing w:after="0"/>
        <w:ind w:left="0" w:firstLine="709"/>
        <w:jc w:val="both"/>
        <w:rPr>
          <w:rFonts w:eastAsia="Times New Roman"/>
          <w:sz w:val="28"/>
          <w:szCs w:val="28"/>
          <w:lang w:val="ru-RU" w:eastAsia="ru-RU"/>
        </w:rPr>
      </w:pPr>
      <w:r w:rsidRPr="007F6A1D">
        <w:rPr>
          <w:rFonts w:ascii="Times New Roman" w:eastAsia="Times New Roman" w:hAnsi="Times New Roman" w:cs="Times New Roman"/>
          <w:sz w:val="28"/>
          <w:szCs w:val="28"/>
          <w:lang w:val="ru-RU" w:eastAsia="ru-RU"/>
        </w:rPr>
        <w:t>Леонтьев  А.Н.  Психологические  основы  развития  ребенка  и  обучения.  –  М.:Смысл, 2012.</w:t>
      </w:r>
    </w:p>
    <w:p w:rsidR="007F6A1D" w:rsidRPr="007F6A1D" w:rsidRDefault="007F6A1D" w:rsidP="00236D03">
      <w:pPr>
        <w:pStyle w:val="a3"/>
        <w:numPr>
          <w:ilvl w:val="0"/>
          <w:numId w:val="49"/>
        </w:numPr>
        <w:tabs>
          <w:tab w:val="left" w:pos="1134"/>
        </w:tabs>
        <w:spacing w:after="0"/>
        <w:ind w:left="0" w:firstLine="709"/>
        <w:jc w:val="both"/>
        <w:rPr>
          <w:rFonts w:eastAsia="Times New Roman"/>
          <w:sz w:val="28"/>
          <w:szCs w:val="28"/>
          <w:lang w:val="ru-RU" w:eastAsia="ru-RU"/>
        </w:rPr>
      </w:pPr>
      <w:r w:rsidRPr="007F6A1D">
        <w:rPr>
          <w:rFonts w:ascii="Times New Roman" w:eastAsia="Times New Roman" w:hAnsi="Times New Roman" w:cs="Times New Roman"/>
          <w:sz w:val="28"/>
          <w:szCs w:val="28"/>
          <w:lang w:val="ru-RU" w:eastAsia="ru-RU"/>
        </w:rPr>
        <w:t>Лисина М.И. Формирование личности ребенка в общении. – СПб.: Питер, 2009.</w:t>
      </w:r>
    </w:p>
    <w:p w:rsidR="007F6A1D" w:rsidRPr="004653A5" w:rsidRDefault="007F6A1D" w:rsidP="00236D03">
      <w:pPr>
        <w:pStyle w:val="a3"/>
        <w:numPr>
          <w:ilvl w:val="0"/>
          <w:numId w:val="49"/>
        </w:numPr>
        <w:tabs>
          <w:tab w:val="left" w:pos="1134"/>
        </w:tabs>
        <w:spacing w:after="0"/>
        <w:ind w:left="0" w:firstLine="709"/>
        <w:jc w:val="both"/>
        <w:rPr>
          <w:rFonts w:eastAsia="Times New Roman"/>
          <w:sz w:val="28"/>
          <w:szCs w:val="28"/>
          <w:lang w:eastAsia="ru-RU"/>
        </w:rPr>
      </w:pPr>
      <w:r w:rsidRPr="007F6A1D">
        <w:rPr>
          <w:rFonts w:ascii="Times New Roman" w:eastAsia="Times New Roman" w:hAnsi="Times New Roman" w:cs="Times New Roman"/>
          <w:sz w:val="28"/>
          <w:szCs w:val="28"/>
          <w:lang w:val="ru-RU" w:eastAsia="ru-RU"/>
        </w:rPr>
        <w:t xml:space="preserve"> Манске К. Учение как открытие. Пособие для педагогов. – М.: Смысл, 2014. </w:t>
      </w:r>
      <w:r w:rsidRPr="004653A5">
        <w:rPr>
          <w:rFonts w:ascii="Times New Roman" w:eastAsia="Times New Roman" w:hAnsi="Times New Roman" w:cs="Times New Roman"/>
          <w:sz w:val="28"/>
          <w:szCs w:val="28"/>
          <w:lang w:eastAsia="ru-RU"/>
        </w:rPr>
        <w:t>Мид М. Культура и мир Детства. – М., 1988.</w:t>
      </w:r>
    </w:p>
    <w:p w:rsidR="007F6A1D" w:rsidRPr="007F6A1D" w:rsidRDefault="007F6A1D" w:rsidP="00236D03">
      <w:pPr>
        <w:pStyle w:val="a3"/>
        <w:numPr>
          <w:ilvl w:val="0"/>
          <w:numId w:val="49"/>
        </w:numPr>
        <w:tabs>
          <w:tab w:val="left" w:pos="1134"/>
        </w:tabs>
        <w:spacing w:after="0"/>
        <w:ind w:left="0" w:firstLine="709"/>
        <w:jc w:val="both"/>
        <w:rPr>
          <w:rFonts w:eastAsia="Times New Roman"/>
          <w:sz w:val="28"/>
          <w:szCs w:val="28"/>
          <w:lang w:val="ru-RU" w:eastAsia="ru-RU"/>
        </w:rPr>
      </w:pPr>
      <w:r w:rsidRPr="007F6A1D">
        <w:rPr>
          <w:rFonts w:ascii="Times New Roman" w:eastAsia="Times New Roman" w:hAnsi="Times New Roman" w:cs="Times New Roman"/>
          <w:sz w:val="28"/>
          <w:szCs w:val="28"/>
          <w:lang w:val="ru-RU" w:eastAsia="ru-RU"/>
        </w:rPr>
        <w:t>Михайленко Н.Я., Короткова Н.А. Организация сюжетной игры в детском саду. –М., 2009.</w:t>
      </w:r>
    </w:p>
    <w:p w:rsidR="007F6A1D" w:rsidRPr="007F6A1D" w:rsidRDefault="007F6A1D" w:rsidP="00236D03">
      <w:pPr>
        <w:pStyle w:val="a3"/>
        <w:numPr>
          <w:ilvl w:val="0"/>
          <w:numId w:val="49"/>
        </w:numPr>
        <w:tabs>
          <w:tab w:val="left" w:pos="1134"/>
        </w:tabs>
        <w:spacing w:after="0"/>
        <w:ind w:left="0" w:firstLine="709"/>
        <w:jc w:val="both"/>
        <w:rPr>
          <w:rFonts w:eastAsia="Times New Roman"/>
          <w:sz w:val="28"/>
          <w:szCs w:val="28"/>
          <w:lang w:val="ru-RU" w:eastAsia="ru-RU"/>
        </w:rPr>
      </w:pPr>
      <w:r w:rsidRPr="007F6A1D">
        <w:rPr>
          <w:rFonts w:ascii="Times New Roman" w:eastAsia="Times New Roman" w:hAnsi="Times New Roman" w:cs="Times New Roman"/>
          <w:sz w:val="28"/>
          <w:szCs w:val="28"/>
          <w:lang w:val="ru-RU" w:eastAsia="ru-RU"/>
        </w:rPr>
        <w:t>Михайленко Н.Я., Короткова Н.А. Ориентиры и требования к обновлению содержания дошкольного образования: метод. рекомендации. – М., 1993.</w:t>
      </w:r>
    </w:p>
    <w:p w:rsidR="007F6A1D" w:rsidRPr="004653A5" w:rsidRDefault="007F6A1D" w:rsidP="00236D03">
      <w:pPr>
        <w:pStyle w:val="a3"/>
        <w:numPr>
          <w:ilvl w:val="0"/>
          <w:numId w:val="49"/>
        </w:numPr>
        <w:tabs>
          <w:tab w:val="left" w:pos="1134"/>
        </w:tabs>
        <w:spacing w:after="0"/>
        <w:ind w:left="0" w:firstLine="709"/>
        <w:jc w:val="both"/>
        <w:rPr>
          <w:rFonts w:eastAsia="Times New Roman"/>
          <w:sz w:val="28"/>
          <w:szCs w:val="28"/>
          <w:lang w:eastAsia="ru-RU"/>
        </w:rPr>
      </w:pPr>
      <w:r w:rsidRPr="007F6A1D">
        <w:rPr>
          <w:rFonts w:ascii="Times New Roman" w:eastAsia="Times New Roman" w:hAnsi="Times New Roman" w:cs="Times New Roman"/>
          <w:sz w:val="28"/>
          <w:szCs w:val="28"/>
          <w:lang w:val="ru-RU" w:eastAsia="ru-RU"/>
        </w:rPr>
        <w:t xml:space="preserve">Навигатор образовательных программ дошкольного образования [Электронный ресурс].─ </w:t>
      </w:r>
      <w:r w:rsidRPr="004653A5">
        <w:rPr>
          <w:rFonts w:ascii="Times New Roman" w:eastAsia="Times New Roman" w:hAnsi="Times New Roman" w:cs="Times New Roman"/>
          <w:sz w:val="28"/>
          <w:szCs w:val="28"/>
          <w:lang w:eastAsia="ru-RU"/>
        </w:rPr>
        <w:t>Режим доступа:</w:t>
      </w:r>
      <w:r>
        <w:rPr>
          <w:rFonts w:ascii="Times New Roman" w:eastAsia="Times New Roman" w:hAnsi="Times New Roman" w:cs="Times New Roman"/>
          <w:sz w:val="28"/>
          <w:szCs w:val="28"/>
          <w:lang w:eastAsia="ru-RU"/>
        </w:rPr>
        <w:t xml:space="preserve"> </w:t>
      </w:r>
      <w:r w:rsidRPr="004653A5">
        <w:rPr>
          <w:rFonts w:ascii="Times New Roman" w:eastAsia="Times New Roman" w:hAnsi="Times New Roman" w:cs="Times New Roman"/>
          <w:sz w:val="28"/>
          <w:szCs w:val="28"/>
          <w:lang w:eastAsia="ru-RU"/>
        </w:rPr>
        <w:t>http://Navigator.firo.ru.</w:t>
      </w:r>
    </w:p>
    <w:p w:rsidR="007F6A1D" w:rsidRPr="004653A5" w:rsidRDefault="007F6A1D" w:rsidP="007F6A1D">
      <w:pPr>
        <w:tabs>
          <w:tab w:val="left" w:pos="1134"/>
        </w:tabs>
        <w:spacing w:after="0" w:line="14" w:lineRule="exact"/>
        <w:ind w:firstLine="709"/>
        <w:jc w:val="both"/>
        <w:rPr>
          <w:rFonts w:eastAsia="Times New Roman"/>
          <w:sz w:val="28"/>
          <w:szCs w:val="28"/>
          <w:lang w:eastAsia="ru-RU"/>
        </w:rPr>
      </w:pPr>
    </w:p>
    <w:p w:rsidR="007F6A1D" w:rsidRPr="007F6A1D" w:rsidRDefault="007F6A1D" w:rsidP="00236D03">
      <w:pPr>
        <w:pStyle w:val="a3"/>
        <w:numPr>
          <w:ilvl w:val="0"/>
          <w:numId w:val="49"/>
        </w:numPr>
        <w:tabs>
          <w:tab w:val="left" w:pos="1134"/>
        </w:tabs>
        <w:spacing w:after="0" w:line="234" w:lineRule="auto"/>
        <w:ind w:left="0" w:firstLine="709"/>
        <w:jc w:val="both"/>
        <w:rPr>
          <w:rFonts w:eastAsia="Times New Roman"/>
          <w:sz w:val="28"/>
          <w:szCs w:val="28"/>
          <w:lang w:val="ru-RU" w:eastAsia="ru-RU"/>
        </w:rPr>
      </w:pPr>
      <w:r w:rsidRPr="007F6A1D">
        <w:rPr>
          <w:rFonts w:ascii="Times New Roman" w:eastAsia="Times New Roman" w:hAnsi="Times New Roman" w:cs="Times New Roman"/>
          <w:sz w:val="28"/>
          <w:szCs w:val="28"/>
          <w:lang w:val="ru-RU" w:eastAsia="ru-RU"/>
        </w:rPr>
        <w:t>Уденховен Н., Вазир Р. Новое детство. Как изменились условия и потребности жизни детей. – М.: Университетская книга, 2010.</w:t>
      </w:r>
    </w:p>
    <w:p w:rsidR="007F6A1D" w:rsidRPr="001B7E9A" w:rsidRDefault="007F6A1D" w:rsidP="007F6A1D">
      <w:pPr>
        <w:tabs>
          <w:tab w:val="left" w:pos="1134"/>
        </w:tabs>
        <w:spacing w:after="0" w:line="1" w:lineRule="exact"/>
        <w:ind w:firstLine="709"/>
        <w:jc w:val="both"/>
        <w:rPr>
          <w:rFonts w:eastAsia="Times New Roman"/>
          <w:sz w:val="28"/>
          <w:szCs w:val="28"/>
          <w:lang w:val="ru-RU" w:eastAsia="ru-RU"/>
        </w:rPr>
      </w:pPr>
    </w:p>
    <w:p w:rsidR="007F6A1D" w:rsidRPr="007F6A1D" w:rsidRDefault="007F6A1D" w:rsidP="00236D03">
      <w:pPr>
        <w:pStyle w:val="a3"/>
        <w:numPr>
          <w:ilvl w:val="0"/>
          <w:numId w:val="49"/>
        </w:numPr>
        <w:tabs>
          <w:tab w:val="left" w:pos="1134"/>
        </w:tabs>
        <w:spacing w:after="0" w:line="240" w:lineRule="auto"/>
        <w:ind w:left="0" w:firstLine="709"/>
        <w:jc w:val="both"/>
        <w:rPr>
          <w:rFonts w:eastAsia="Times New Roman"/>
          <w:sz w:val="28"/>
          <w:szCs w:val="28"/>
          <w:lang w:val="ru-RU" w:eastAsia="ru-RU"/>
        </w:rPr>
      </w:pPr>
      <w:r w:rsidRPr="007F6A1D">
        <w:rPr>
          <w:rFonts w:ascii="Times New Roman" w:eastAsia="Times New Roman" w:hAnsi="Times New Roman" w:cs="Times New Roman"/>
          <w:sz w:val="28"/>
          <w:szCs w:val="28"/>
          <w:lang w:val="ru-RU" w:eastAsia="ru-RU"/>
        </w:rPr>
        <w:t>Обухова  Л.Ф. Возрастная  психология: учеб. для  вузов: гриф МО, М.: Юрайт,2014.</w:t>
      </w:r>
    </w:p>
    <w:p w:rsidR="007F6A1D" w:rsidRPr="007F6A1D" w:rsidRDefault="007F6A1D" w:rsidP="00236D03">
      <w:pPr>
        <w:pStyle w:val="a3"/>
        <w:numPr>
          <w:ilvl w:val="0"/>
          <w:numId w:val="49"/>
        </w:numPr>
        <w:tabs>
          <w:tab w:val="left" w:pos="1134"/>
        </w:tabs>
        <w:spacing w:after="0" w:line="240" w:lineRule="auto"/>
        <w:ind w:left="0" w:firstLine="709"/>
        <w:jc w:val="both"/>
        <w:rPr>
          <w:rFonts w:eastAsia="Times New Roman"/>
          <w:sz w:val="28"/>
          <w:szCs w:val="28"/>
          <w:lang w:val="ru-RU" w:eastAsia="ru-RU"/>
        </w:rPr>
      </w:pPr>
      <w:r w:rsidRPr="007F6A1D">
        <w:rPr>
          <w:rFonts w:ascii="Times New Roman" w:eastAsia="Times New Roman" w:hAnsi="Times New Roman" w:cs="Times New Roman"/>
          <w:sz w:val="28"/>
          <w:szCs w:val="28"/>
          <w:lang w:val="ru-RU" w:eastAsia="ru-RU"/>
        </w:rPr>
        <w:t>Патяева Е.Ю. От рождения до школы. Первая книга думающего родителя. –М.:Смысл, 2014.</w:t>
      </w:r>
    </w:p>
    <w:p w:rsidR="007F6A1D" w:rsidRPr="001B7E9A" w:rsidRDefault="007F6A1D" w:rsidP="007F6A1D">
      <w:pPr>
        <w:spacing w:after="0" w:line="14" w:lineRule="exact"/>
        <w:ind w:firstLine="709"/>
        <w:jc w:val="both"/>
        <w:rPr>
          <w:rFonts w:eastAsia="Times New Roman"/>
          <w:sz w:val="28"/>
          <w:szCs w:val="28"/>
          <w:lang w:val="ru-RU" w:eastAsia="ru-RU"/>
        </w:rPr>
      </w:pPr>
    </w:p>
    <w:p w:rsidR="007F6A1D" w:rsidRPr="007F6A1D" w:rsidRDefault="007F6A1D" w:rsidP="00236D03">
      <w:pPr>
        <w:pStyle w:val="a3"/>
        <w:widowControl w:val="0"/>
        <w:numPr>
          <w:ilvl w:val="0"/>
          <w:numId w:val="49"/>
        </w:numPr>
        <w:tabs>
          <w:tab w:val="left" w:pos="993"/>
          <w:tab w:val="left" w:pos="1134"/>
        </w:tabs>
        <w:spacing w:after="0"/>
        <w:ind w:left="0" w:right="227" w:firstLine="709"/>
        <w:jc w:val="both"/>
        <w:rPr>
          <w:rFonts w:ascii="Times New Roman" w:hAnsi="Times New Roman"/>
          <w:sz w:val="28"/>
          <w:szCs w:val="28"/>
          <w:lang w:val="ru-RU"/>
        </w:rPr>
      </w:pPr>
      <w:r w:rsidRPr="007F6A1D">
        <w:rPr>
          <w:rFonts w:ascii="Times New Roman" w:hAnsi="Times New Roman"/>
          <w:sz w:val="28"/>
          <w:szCs w:val="28"/>
          <w:lang w:val="ru-RU"/>
        </w:rPr>
        <w:t>Обучение и коррекция развития дошкольников с нарушениями движений: Метод. пособие. Сост. И.А. Смирнова / Под ред. Л.М. Шипицыной. – Спб., 1995.</w:t>
      </w:r>
    </w:p>
    <w:p w:rsidR="007F6A1D" w:rsidRPr="007F6A1D" w:rsidRDefault="007F6A1D" w:rsidP="00236D03">
      <w:pPr>
        <w:pStyle w:val="a3"/>
        <w:widowControl w:val="0"/>
        <w:numPr>
          <w:ilvl w:val="0"/>
          <w:numId w:val="49"/>
        </w:numPr>
        <w:tabs>
          <w:tab w:val="left" w:pos="993"/>
          <w:tab w:val="left" w:pos="1134"/>
        </w:tabs>
        <w:spacing w:after="0"/>
        <w:ind w:left="0" w:right="227" w:firstLine="709"/>
        <w:jc w:val="both"/>
        <w:rPr>
          <w:rFonts w:ascii="Times New Roman" w:hAnsi="Times New Roman"/>
          <w:sz w:val="28"/>
          <w:szCs w:val="28"/>
          <w:lang w:val="ru-RU"/>
        </w:rPr>
      </w:pPr>
      <w:r w:rsidRPr="007F6A1D">
        <w:rPr>
          <w:rFonts w:ascii="Times New Roman" w:hAnsi="Times New Roman"/>
          <w:sz w:val="28"/>
          <w:szCs w:val="28"/>
          <w:lang w:val="ru-RU"/>
        </w:rPr>
        <w:t xml:space="preserve">Приходько О.Г. Логопедический массаж при коррекции дизартрических нарушений речи у детей раннего и дошкольного возраста. – СПб.: КАРО, 2008. </w:t>
      </w:r>
    </w:p>
    <w:p w:rsidR="007F6A1D" w:rsidRPr="007F6A1D" w:rsidRDefault="007F6A1D" w:rsidP="00236D03">
      <w:pPr>
        <w:pStyle w:val="a3"/>
        <w:widowControl w:val="0"/>
        <w:numPr>
          <w:ilvl w:val="0"/>
          <w:numId w:val="49"/>
        </w:numPr>
        <w:tabs>
          <w:tab w:val="left" w:pos="993"/>
          <w:tab w:val="left" w:pos="1134"/>
        </w:tabs>
        <w:spacing w:after="0"/>
        <w:ind w:left="0" w:right="227" w:firstLine="709"/>
        <w:jc w:val="both"/>
        <w:rPr>
          <w:rFonts w:ascii="Times New Roman" w:hAnsi="Times New Roman"/>
          <w:sz w:val="28"/>
          <w:szCs w:val="28"/>
          <w:lang w:val="ru-RU"/>
        </w:rPr>
      </w:pPr>
      <w:r w:rsidRPr="007F6A1D">
        <w:rPr>
          <w:rFonts w:ascii="Times New Roman" w:hAnsi="Times New Roman"/>
          <w:sz w:val="28"/>
          <w:szCs w:val="28"/>
          <w:lang w:val="ru-RU"/>
        </w:rPr>
        <w:t>Серганова Т.И. Как победить детский церебральный паралич: разумом специалиста, сердцем матери. – СПб., 1995.</w:t>
      </w:r>
    </w:p>
    <w:p w:rsidR="007F6A1D" w:rsidRPr="007F6A1D" w:rsidRDefault="007F6A1D" w:rsidP="00236D03">
      <w:pPr>
        <w:pStyle w:val="a3"/>
        <w:widowControl w:val="0"/>
        <w:numPr>
          <w:ilvl w:val="0"/>
          <w:numId w:val="49"/>
        </w:numPr>
        <w:tabs>
          <w:tab w:val="left" w:pos="993"/>
          <w:tab w:val="left" w:pos="1134"/>
        </w:tabs>
        <w:spacing w:after="0"/>
        <w:ind w:left="0" w:right="227" w:firstLine="709"/>
        <w:jc w:val="both"/>
        <w:rPr>
          <w:rFonts w:ascii="Times New Roman" w:hAnsi="Times New Roman"/>
          <w:sz w:val="28"/>
          <w:szCs w:val="28"/>
          <w:lang w:val="ru-RU"/>
        </w:rPr>
      </w:pPr>
      <w:r w:rsidRPr="007F6A1D">
        <w:rPr>
          <w:rFonts w:ascii="Times New Roman" w:hAnsi="Times New Roman"/>
          <w:sz w:val="28"/>
          <w:szCs w:val="28"/>
          <w:lang w:val="ru-RU"/>
        </w:rPr>
        <w:t>Смирнова И.А. Специальное образование дошкольников с детским церебральным параличом. - СПб., 2003.</w:t>
      </w:r>
    </w:p>
    <w:p w:rsidR="00094E3A" w:rsidRPr="001B7E9A" w:rsidRDefault="00094E3A" w:rsidP="00D76022">
      <w:pPr>
        <w:tabs>
          <w:tab w:val="left" w:pos="3460"/>
        </w:tabs>
        <w:rPr>
          <w:rFonts w:ascii="Times New Roman" w:hAnsi="Times New Roman" w:cs="Times New Roman"/>
          <w:sz w:val="28"/>
          <w:szCs w:val="28"/>
          <w:lang w:val="ru-RU"/>
        </w:rPr>
      </w:pPr>
    </w:p>
    <w:sectPr w:rsidR="00094E3A" w:rsidRPr="001B7E9A" w:rsidSect="001B7E9A">
      <w:headerReference w:type="default" r:id="rId16"/>
      <w:pgSz w:w="11906" w:h="16838"/>
      <w:pgMar w:top="1134" w:right="70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CBB" w:rsidRDefault="002B4CBB" w:rsidP="007968B0">
      <w:pPr>
        <w:spacing w:after="0" w:line="240" w:lineRule="auto"/>
      </w:pPr>
      <w:r>
        <w:separator/>
      </w:r>
    </w:p>
  </w:endnote>
  <w:endnote w:type="continuationSeparator" w:id="1">
    <w:p w:rsidR="002B4CBB" w:rsidRDefault="002B4CBB" w:rsidP="007968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 New Roman Полужирный">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CBB" w:rsidRDefault="002B4CBB" w:rsidP="007968B0">
      <w:pPr>
        <w:spacing w:after="0" w:line="240" w:lineRule="auto"/>
      </w:pPr>
      <w:r>
        <w:separator/>
      </w:r>
    </w:p>
  </w:footnote>
  <w:footnote w:type="continuationSeparator" w:id="1">
    <w:p w:rsidR="002B4CBB" w:rsidRDefault="002B4CBB" w:rsidP="007968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1313"/>
      <w:docPartObj>
        <w:docPartGallery w:val="Page Numbers (Top of Page)"/>
        <w:docPartUnique/>
      </w:docPartObj>
    </w:sdtPr>
    <w:sdtContent>
      <w:p w:rsidR="00C46260" w:rsidRDefault="008A694D">
        <w:pPr>
          <w:pStyle w:val="afd"/>
          <w:jc w:val="center"/>
        </w:pPr>
        <w:fldSimple w:instr=" PAGE   \* MERGEFORMAT ">
          <w:r w:rsidR="0001565E">
            <w:rPr>
              <w:noProof/>
            </w:rPr>
            <w:t>2</w:t>
          </w:r>
        </w:fldSimple>
      </w:p>
    </w:sdtContent>
  </w:sdt>
  <w:p w:rsidR="00C46260" w:rsidRDefault="00C46260">
    <w:pPr>
      <w:pStyle w:val="af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CD"/>
    <w:multiLevelType w:val="hybridMultilevel"/>
    <w:tmpl w:val="D0F49606"/>
    <w:lvl w:ilvl="0" w:tplc="051A14A8">
      <w:start w:val="1"/>
      <w:numFmt w:val="bullet"/>
      <w:lvlText w:val="-"/>
      <w:lvlJc w:val="left"/>
    </w:lvl>
    <w:lvl w:ilvl="1" w:tplc="B4ACE0F2">
      <w:numFmt w:val="decimal"/>
      <w:lvlText w:val=""/>
      <w:lvlJc w:val="left"/>
    </w:lvl>
    <w:lvl w:ilvl="2" w:tplc="469654E8">
      <w:numFmt w:val="decimal"/>
      <w:lvlText w:val=""/>
      <w:lvlJc w:val="left"/>
    </w:lvl>
    <w:lvl w:ilvl="3" w:tplc="99FA84DC">
      <w:numFmt w:val="decimal"/>
      <w:lvlText w:val=""/>
      <w:lvlJc w:val="left"/>
    </w:lvl>
    <w:lvl w:ilvl="4" w:tplc="965CEA4A">
      <w:numFmt w:val="decimal"/>
      <w:lvlText w:val=""/>
      <w:lvlJc w:val="left"/>
    </w:lvl>
    <w:lvl w:ilvl="5" w:tplc="D4D488D4">
      <w:numFmt w:val="decimal"/>
      <w:lvlText w:val=""/>
      <w:lvlJc w:val="left"/>
    </w:lvl>
    <w:lvl w:ilvl="6" w:tplc="A74C8E54">
      <w:numFmt w:val="decimal"/>
      <w:lvlText w:val=""/>
      <w:lvlJc w:val="left"/>
    </w:lvl>
    <w:lvl w:ilvl="7" w:tplc="A192D8A0">
      <w:numFmt w:val="decimal"/>
      <w:lvlText w:val=""/>
      <w:lvlJc w:val="left"/>
    </w:lvl>
    <w:lvl w:ilvl="8" w:tplc="11DC8DC6">
      <w:numFmt w:val="decimal"/>
      <w:lvlText w:val=""/>
      <w:lvlJc w:val="left"/>
    </w:lvl>
  </w:abstractNum>
  <w:abstractNum w:abstractNumId="1">
    <w:nsid w:val="00005F1E"/>
    <w:multiLevelType w:val="hybridMultilevel"/>
    <w:tmpl w:val="2E1422F0"/>
    <w:lvl w:ilvl="0" w:tplc="D114A4A4">
      <w:start w:val="1"/>
      <w:numFmt w:val="bullet"/>
      <w:lvlText w:val="о"/>
      <w:lvlJc w:val="left"/>
    </w:lvl>
    <w:lvl w:ilvl="1" w:tplc="ACCEF956">
      <w:start w:val="1"/>
      <w:numFmt w:val="bullet"/>
      <w:lvlText w:val="В"/>
      <w:lvlJc w:val="left"/>
    </w:lvl>
    <w:lvl w:ilvl="2" w:tplc="02167838">
      <w:numFmt w:val="decimal"/>
      <w:lvlText w:val=""/>
      <w:lvlJc w:val="left"/>
    </w:lvl>
    <w:lvl w:ilvl="3" w:tplc="59EE5934">
      <w:numFmt w:val="decimal"/>
      <w:lvlText w:val=""/>
      <w:lvlJc w:val="left"/>
    </w:lvl>
    <w:lvl w:ilvl="4" w:tplc="B9C2CA82">
      <w:numFmt w:val="decimal"/>
      <w:lvlText w:val=""/>
      <w:lvlJc w:val="left"/>
    </w:lvl>
    <w:lvl w:ilvl="5" w:tplc="9398C268">
      <w:numFmt w:val="decimal"/>
      <w:lvlText w:val=""/>
      <w:lvlJc w:val="left"/>
    </w:lvl>
    <w:lvl w:ilvl="6" w:tplc="C106771E">
      <w:numFmt w:val="decimal"/>
      <w:lvlText w:val=""/>
      <w:lvlJc w:val="left"/>
    </w:lvl>
    <w:lvl w:ilvl="7" w:tplc="564E6C0C">
      <w:numFmt w:val="decimal"/>
      <w:lvlText w:val=""/>
      <w:lvlJc w:val="left"/>
    </w:lvl>
    <w:lvl w:ilvl="8" w:tplc="925419FC">
      <w:numFmt w:val="decimal"/>
      <w:lvlText w:val=""/>
      <w:lvlJc w:val="left"/>
    </w:lvl>
  </w:abstractNum>
  <w:abstractNum w:abstractNumId="2">
    <w:nsid w:val="077D67BF"/>
    <w:multiLevelType w:val="hybridMultilevel"/>
    <w:tmpl w:val="C52264A2"/>
    <w:lvl w:ilvl="0" w:tplc="560EBC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723027"/>
    <w:multiLevelType w:val="hybridMultilevel"/>
    <w:tmpl w:val="2F32E674"/>
    <w:lvl w:ilvl="0" w:tplc="C360EDBC">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A330AC8"/>
    <w:multiLevelType w:val="hybridMultilevel"/>
    <w:tmpl w:val="9C0855E0"/>
    <w:lvl w:ilvl="0" w:tplc="8E200BD8">
      <w:start w:val="1"/>
      <w:numFmt w:val="bullet"/>
      <w:lvlText w:val=""/>
      <w:lvlJc w:val="left"/>
      <w:pPr>
        <w:ind w:left="1580"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5">
    <w:nsid w:val="0B061F61"/>
    <w:multiLevelType w:val="hybridMultilevel"/>
    <w:tmpl w:val="4FB2B4FA"/>
    <w:lvl w:ilvl="0" w:tplc="6804C3A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612C1D"/>
    <w:multiLevelType w:val="hybridMultilevel"/>
    <w:tmpl w:val="159EC952"/>
    <w:lvl w:ilvl="0" w:tplc="8E200B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52F6BE2"/>
    <w:multiLevelType w:val="hybridMultilevel"/>
    <w:tmpl w:val="1E2CBF9E"/>
    <w:lvl w:ilvl="0" w:tplc="560EBC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637B56"/>
    <w:multiLevelType w:val="multilevel"/>
    <w:tmpl w:val="BCB2846C"/>
    <w:lvl w:ilvl="0">
      <w:start w:val="2"/>
      <w:numFmt w:val="decimal"/>
      <w:lvlText w:val="%1."/>
      <w:lvlJc w:val="left"/>
      <w:pPr>
        <w:ind w:left="675" w:hanging="675"/>
      </w:pPr>
      <w:rPr>
        <w:rFonts w:eastAsia="Times New Roman" w:hint="default"/>
        <w:b/>
        <w:sz w:val="28"/>
      </w:rPr>
    </w:lvl>
    <w:lvl w:ilvl="1">
      <w:start w:val="2"/>
      <w:numFmt w:val="decimal"/>
      <w:lvlText w:val="%1.%2."/>
      <w:lvlJc w:val="left"/>
      <w:pPr>
        <w:ind w:left="1245" w:hanging="675"/>
      </w:pPr>
      <w:rPr>
        <w:rFonts w:eastAsia="Times New Roman" w:hint="default"/>
        <w:b/>
        <w:sz w:val="28"/>
      </w:rPr>
    </w:lvl>
    <w:lvl w:ilvl="2">
      <w:start w:val="4"/>
      <w:numFmt w:val="decimal"/>
      <w:lvlText w:val="%1.%2.%3."/>
      <w:lvlJc w:val="left"/>
      <w:pPr>
        <w:ind w:left="1860" w:hanging="720"/>
      </w:pPr>
      <w:rPr>
        <w:rFonts w:eastAsia="Times New Roman" w:hint="default"/>
        <w:b/>
        <w:sz w:val="28"/>
      </w:rPr>
    </w:lvl>
    <w:lvl w:ilvl="3">
      <w:start w:val="1"/>
      <w:numFmt w:val="decimal"/>
      <w:lvlText w:val="%1.%2.%3.%4."/>
      <w:lvlJc w:val="left"/>
      <w:pPr>
        <w:ind w:left="2430" w:hanging="720"/>
      </w:pPr>
      <w:rPr>
        <w:rFonts w:eastAsia="Times New Roman" w:hint="default"/>
        <w:b/>
        <w:sz w:val="28"/>
      </w:rPr>
    </w:lvl>
    <w:lvl w:ilvl="4">
      <w:start w:val="1"/>
      <w:numFmt w:val="decimal"/>
      <w:lvlText w:val="%1.%2.%3.%4.%5."/>
      <w:lvlJc w:val="left"/>
      <w:pPr>
        <w:ind w:left="3360" w:hanging="1080"/>
      </w:pPr>
      <w:rPr>
        <w:rFonts w:eastAsia="Times New Roman" w:hint="default"/>
        <w:b/>
        <w:sz w:val="28"/>
      </w:rPr>
    </w:lvl>
    <w:lvl w:ilvl="5">
      <w:start w:val="1"/>
      <w:numFmt w:val="decimal"/>
      <w:lvlText w:val="%1.%2.%3.%4.%5.%6."/>
      <w:lvlJc w:val="left"/>
      <w:pPr>
        <w:ind w:left="3930" w:hanging="1080"/>
      </w:pPr>
      <w:rPr>
        <w:rFonts w:eastAsia="Times New Roman" w:hint="default"/>
        <w:b/>
        <w:sz w:val="28"/>
      </w:rPr>
    </w:lvl>
    <w:lvl w:ilvl="6">
      <w:start w:val="1"/>
      <w:numFmt w:val="decimal"/>
      <w:lvlText w:val="%1.%2.%3.%4.%5.%6.%7."/>
      <w:lvlJc w:val="left"/>
      <w:pPr>
        <w:ind w:left="4500" w:hanging="1080"/>
      </w:pPr>
      <w:rPr>
        <w:rFonts w:eastAsia="Times New Roman" w:hint="default"/>
        <w:b/>
        <w:sz w:val="28"/>
      </w:rPr>
    </w:lvl>
    <w:lvl w:ilvl="7">
      <w:start w:val="1"/>
      <w:numFmt w:val="decimal"/>
      <w:lvlText w:val="%1.%2.%3.%4.%5.%6.%7.%8."/>
      <w:lvlJc w:val="left"/>
      <w:pPr>
        <w:ind w:left="5430" w:hanging="1440"/>
      </w:pPr>
      <w:rPr>
        <w:rFonts w:eastAsia="Times New Roman" w:hint="default"/>
        <w:b/>
        <w:sz w:val="28"/>
      </w:rPr>
    </w:lvl>
    <w:lvl w:ilvl="8">
      <w:start w:val="1"/>
      <w:numFmt w:val="decimal"/>
      <w:lvlText w:val="%1.%2.%3.%4.%5.%6.%7.%8.%9."/>
      <w:lvlJc w:val="left"/>
      <w:pPr>
        <w:ind w:left="6000" w:hanging="1440"/>
      </w:pPr>
      <w:rPr>
        <w:rFonts w:eastAsia="Times New Roman" w:hint="default"/>
        <w:b/>
        <w:sz w:val="28"/>
      </w:rPr>
    </w:lvl>
  </w:abstractNum>
  <w:abstractNum w:abstractNumId="9">
    <w:nsid w:val="17180B0B"/>
    <w:multiLevelType w:val="hybridMultilevel"/>
    <w:tmpl w:val="D6588BFC"/>
    <w:lvl w:ilvl="0" w:tplc="AB78B10E">
      <w:start w:val="4"/>
      <w:numFmt w:val="decimal"/>
      <w:lvlText w:val="%1."/>
      <w:lvlJc w:val="left"/>
    </w:lvl>
    <w:lvl w:ilvl="1" w:tplc="1698394E">
      <w:start w:val="1"/>
      <w:numFmt w:val="decimal"/>
      <w:lvlText w:val="%2)"/>
      <w:lvlJc w:val="left"/>
    </w:lvl>
    <w:lvl w:ilvl="2" w:tplc="DAA21056">
      <w:numFmt w:val="decimal"/>
      <w:lvlText w:val=""/>
      <w:lvlJc w:val="left"/>
    </w:lvl>
    <w:lvl w:ilvl="3" w:tplc="F0B4E8DA">
      <w:numFmt w:val="decimal"/>
      <w:lvlText w:val=""/>
      <w:lvlJc w:val="left"/>
    </w:lvl>
    <w:lvl w:ilvl="4" w:tplc="A6BE474A">
      <w:numFmt w:val="decimal"/>
      <w:lvlText w:val=""/>
      <w:lvlJc w:val="left"/>
    </w:lvl>
    <w:lvl w:ilvl="5" w:tplc="6F488EC0">
      <w:numFmt w:val="decimal"/>
      <w:lvlText w:val=""/>
      <w:lvlJc w:val="left"/>
    </w:lvl>
    <w:lvl w:ilvl="6" w:tplc="C20488D8">
      <w:numFmt w:val="decimal"/>
      <w:lvlText w:val=""/>
      <w:lvlJc w:val="left"/>
    </w:lvl>
    <w:lvl w:ilvl="7" w:tplc="3A2C01C4">
      <w:numFmt w:val="decimal"/>
      <w:lvlText w:val=""/>
      <w:lvlJc w:val="left"/>
    </w:lvl>
    <w:lvl w:ilvl="8" w:tplc="193673BC">
      <w:numFmt w:val="decimal"/>
      <w:lvlText w:val=""/>
      <w:lvlJc w:val="left"/>
    </w:lvl>
  </w:abstractNum>
  <w:abstractNum w:abstractNumId="10">
    <w:nsid w:val="1F9D7D6D"/>
    <w:multiLevelType w:val="hybridMultilevel"/>
    <w:tmpl w:val="25CC543A"/>
    <w:lvl w:ilvl="0" w:tplc="560EBC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04238E"/>
    <w:multiLevelType w:val="multilevel"/>
    <w:tmpl w:val="69B007C0"/>
    <w:lvl w:ilvl="0">
      <w:start w:val="1"/>
      <w:numFmt w:val="decimal"/>
      <w:lvlText w:val="%1."/>
      <w:lvlJc w:val="left"/>
      <w:pPr>
        <w:ind w:left="360" w:hanging="3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22FB397C"/>
    <w:multiLevelType w:val="hybridMultilevel"/>
    <w:tmpl w:val="B9825798"/>
    <w:lvl w:ilvl="0" w:tplc="306C1AA4">
      <w:start w:val="1"/>
      <w:numFmt w:val="bullet"/>
      <w:lvlText w:val="•"/>
      <w:lvlJc w:val="left"/>
    </w:lvl>
    <w:lvl w:ilvl="1" w:tplc="6804C3AE">
      <w:start w:val="1"/>
      <w:numFmt w:val="bullet"/>
      <w:lvlText w:val=""/>
      <w:lvlJc w:val="left"/>
      <w:pPr>
        <w:ind w:left="1440" w:hanging="360"/>
      </w:pPr>
      <w:rPr>
        <w:rFonts w:ascii="Symbol" w:hAnsi="Symbol" w:hint="default"/>
        <w:b w:val="0"/>
        <w:i w:val="0"/>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E8455C"/>
    <w:multiLevelType w:val="hybridMultilevel"/>
    <w:tmpl w:val="569AB2E2"/>
    <w:lvl w:ilvl="0" w:tplc="C360EDBC">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4F6AB8E"/>
    <w:multiLevelType w:val="hybridMultilevel"/>
    <w:tmpl w:val="9DB469DE"/>
    <w:lvl w:ilvl="0" w:tplc="E5A2343A">
      <w:start w:val="1"/>
      <w:numFmt w:val="bullet"/>
      <w:lvlText w:val="В"/>
      <w:lvlJc w:val="left"/>
    </w:lvl>
    <w:lvl w:ilvl="1" w:tplc="26667D70">
      <w:numFmt w:val="decimal"/>
      <w:lvlText w:val=""/>
      <w:lvlJc w:val="left"/>
    </w:lvl>
    <w:lvl w:ilvl="2" w:tplc="CDC484A8">
      <w:numFmt w:val="decimal"/>
      <w:lvlText w:val=""/>
      <w:lvlJc w:val="left"/>
    </w:lvl>
    <w:lvl w:ilvl="3" w:tplc="8010790C">
      <w:numFmt w:val="decimal"/>
      <w:lvlText w:val=""/>
      <w:lvlJc w:val="left"/>
    </w:lvl>
    <w:lvl w:ilvl="4" w:tplc="332A5942">
      <w:numFmt w:val="decimal"/>
      <w:lvlText w:val=""/>
      <w:lvlJc w:val="left"/>
    </w:lvl>
    <w:lvl w:ilvl="5" w:tplc="CDF4867A">
      <w:numFmt w:val="decimal"/>
      <w:lvlText w:val=""/>
      <w:lvlJc w:val="left"/>
    </w:lvl>
    <w:lvl w:ilvl="6" w:tplc="689A5CA6">
      <w:numFmt w:val="decimal"/>
      <w:lvlText w:val=""/>
      <w:lvlJc w:val="left"/>
    </w:lvl>
    <w:lvl w:ilvl="7" w:tplc="AFDE8F14">
      <w:numFmt w:val="decimal"/>
      <w:lvlText w:val=""/>
      <w:lvlJc w:val="left"/>
    </w:lvl>
    <w:lvl w:ilvl="8" w:tplc="6C64D48A">
      <w:numFmt w:val="decimal"/>
      <w:lvlText w:val=""/>
      <w:lvlJc w:val="left"/>
    </w:lvl>
  </w:abstractNum>
  <w:abstractNum w:abstractNumId="15">
    <w:nsid w:val="25413BEC"/>
    <w:multiLevelType w:val="hybridMultilevel"/>
    <w:tmpl w:val="C7FE1368"/>
    <w:lvl w:ilvl="0" w:tplc="D8FE2AE2">
      <w:start w:val="2"/>
      <w:numFmt w:val="decimal"/>
      <w:lvlText w:val="%1."/>
      <w:lvlJc w:val="left"/>
    </w:lvl>
    <w:lvl w:ilvl="1" w:tplc="A432B276">
      <w:numFmt w:val="decimal"/>
      <w:lvlText w:val=""/>
      <w:lvlJc w:val="left"/>
    </w:lvl>
    <w:lvl w:ilvl="2" w:tplc="0AAE3812">
      <w:numFmt w:val="decimal"/>
      <w:lvlText w:val=""/>
      <w:lvlJc w:val="left"/>
    </w:lvl>
    <w:lvl w:ilvl="3" w:tplc="67049830">
      <w:numFmt w:val="decimal"/>
      <w:lvlText w:val=""/>
      <w:lvlJc w:val="left"/>
    </w:lvl>
    <w:lvl w:ilvl="4" w:tplc="E5EC1946">
      <w:numFmt w:val="decimal"/>
      <w:lvlText w:val=""/>
      <w:lvlJc w:val="left"/>
    </w:lvl>
    <w:lvl w:ilvl="5" w:tplc="ECB4412A">
      <w:numFmt w:val="decimal"/>
      <w:lvlText w:val=""/>
      <w:lvlJc w:val="left"/>
    </w:lvl>
    <w:lvl w:ilvl="6" w:tplc="37784C10">
      <w:numFmt w:val="decimal"/>
      <w:lvlText w:val=""/>
      <w:lvlJc w:val="left"/>
    </w:lvl>
    <w:lvl w:ilvl="7" w:tplc="8918E3A2">
      <w:numFmt w:val="decimal"/>
      <w:lvlText w:val=""/>
      <w:lvlJc w:val="left"/>
    </w:lvl>
    <w:lvl w:ilvl="8" w:tplc="53DA3370">
      <w:numFmt w:val="decimal"/>
      <w:lvlText w:val=""/>
      <w:lvlJc w:val="left"/>
    </w:lvl>
  </w:abstractNum>
  <w:abstractNum w:abstractNumId="16">
    <w:nsid w:val="256F3C0F"/>
    <w:multiLevelType w:val="multilevel"/>
    <w:tmpl w:val="849024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88F1A34"/>
    <w:multiLevelType w:val="hybridMultilevel"/>
    <w:tmpl w:val="41EC457C"/>
    <w:lvl w:ilvl="0" w:tplc="1BD40D38">
      <w:start w:val="1"/>
      <w:numFmt w:val="bullet"/>
      <w:lvlText w:val="У"/>
      <w:lvlJc w:val="left"/>
    </w:lvl>
    <w:lvl w:ilvl="1" w:tplc="8494B2AC">
      <w:numFmt w:val="decimal"/>
      <w:lvlText w:val=""/>
      <w:lvlJc w:val="left"/>
    </w:lvl>
    <w:lvl w:ilvl="2" w:tplc="25FA448E">
      <w:numFmt w:val="decimal"/>
      <w:lvlText w:val=""/>
      <w:lvlJc w:val="left"/>
    </w:lvl>
    <w:lvl w:ilvl="3" w:tplc="47DE846C">
      <w:numFmt w:val="decimal"/>
      <w:lvlText w:val=""/>
      <w:lvlJc w:val="left"/>
    </w:lvl>
    <w:lvl w:ilvl="4" w:tplc="CAA8421E">
      <w:numFmt w:val="decimal"/>
      <w:lvlText w:val=""/>
      <w:lvlJc w:val="left"/>
    </w:lvl>
    <w:lvl w:ilvl="5" w:tplc="CAEEC9B0">
      <w:numFmt w:val="decimal"/>
      <w:lvlText w:val=""/>
      <w:lvlJc w:val="left"/>
    </w:lvl>
    <w:lvl w:ilvl="6" w:tplc="E8E4F934">
      <w:numFmt w:val="decimal"/>
      <w:lvlText w:val=""/>
      <w:lvlJc w:val="left"/>
    </w:lvl>
    <w:lvl w:ilvl="7" w:tplc="06E268B4">
      <w:numFmt w:val="decimal"/>
      <w:lvlText w:val=""/>
      <w:lvlJc w:val="left"/>
    </w:lvl>
    <w:lvl w:ilvl="8" w:tplc="2C4486EA">
      <w:numFmt w:val="decimal"/>
      <w:lvlText w:val=""/>
      <w:lvlJc w:val="left"/>
    </w:lvl>
  </w:abstractNum>
  <w:abstractNum w:abstractNumId="18">
    <w:nsid w:val="2A23398E"/>
    <w:multiLevelType w:val="hybridMultilevel"/>
    <w:tmpl w:val="5DBE9EA6"/>
    <w:lvl w:ilvl="0" w:tplc="560EBC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A6DE806"/>
    <w:multiLevelType w:val="hybridMultilevel"/>
    <w:tmpl w:val="317E3644"/>
    <w:lvl w:ilvl="0" w:tplc="2BEC846E">
      <w:start w:val="1"/>
      <w:numFmt w:val="decimal"/>
      <w:lvlText w:val="%1."/>
      <w:lvlJc w:val="left"/>
      <w:rPr>
        <w:b w:val="0"/>
      </w:rPr>
    </w:lvl>
    <w:lvl w:ilvl="1" w:tplc="02445AC8">
      <w:numFmt w:val="decimal"/>
      <w:lvlText w:val=""/>
      <w:lvlJc w:val="left"/>
    </w:lvl>
    <w:lvl w:ilvl="2" w:tplc="12FA7038">
      <w:numFmt w:val="decimal"/>
      <w:lvlText w:val=""/>
      <w:lvlJc w:val="left"/>
    </w:lvl>
    <w:lvl w:ilvl="3" w:tplc="7DEAF86E">
      <w:numFmt w:val="decimal"/>
      <w:lvlText w:val=""/>
      <w:lvlJc w:val="left"/>
    </w:lvl>
    <w:lvl w:ilvl="4" w:tplc="5EFED3DA">
      <w:numFmt w:val="decimal"/>
      <w:lvlText w:val=""/>
      <w:lvlJc w:val="left"/>
    </w:lvl>
    <w:lvl w:ilvl="5" w:tplc="F2AA195E">
      <w:numFmt w:val="decimal"/>
      <w:lvlText w:val=""/>
      <w:lvlJc w:val="left"/>
    </w:lvl>
    <w:lvl w:ilvl="6" w:tplc="7012FD24">
      <w:numFmt w:val="decimal"/>
      <w:lvlText w:val=""/>
      <w:lvlJc w:val="left"/>
    </w:lvl>
    <w:lvl w:ilvl="7" w:tplc="01E88D86">
      <w:numFmt w:val="decimal"/>
      <w:lvlText w:val=""/>
      <w:lvlJc w:val="left"/>
    </w:lvl>
    <w:lvl w:ilvl="8" w:tplc="E0082078">
      <w:numFmt w:val="decimal"/>
      <w:lvlText w:val=""/>
      <w:lvlJc w:val="left"/>
    </w:lvl>
  </w:abstractNum>
  <w:abstractNum w:abstractNumId="20">
    <w:nsid w:val="2D6E0AB6"/>
    <w:multiLevelType w:val="hybridMultilevel"/>
    <w:tmpl w:val="49FE1CF8"/>
    <w:lvl w:ilvl="0" w:tplc="560EBC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4AE3167"/>
    <w:multiLevelType w:val="hybridMultilevel"/>
    <w:tmpl w:val="3B741FE6"/>
    <w:lvl w:ilvl="0" w:tplc="6804C3AE">
      <w:start w:val="1"/>
      <w:numFmt w:val="bullet"/>
      <w:lvlText w:val=""/>
      <w:lvlJc w:val="left"/>
      <w:pPr>
        <w:ind w:left="1680" w:hanging="360"/>
      </w:pPr>
      <w:rPr>
        <w:rFonts w:ascii="Symbol" w:hAnsi="Symbol" w:hint="default"/>
        <w:b w:val="0"/>
        <w:i w:val="0"/>
        <w:color w:val="auto"/>
        <w:sz w:val="24"/>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22">
    <w:nsid w:val="3B594807"/>
    <w:multiLevelType w:val="hybridMultilevel"/>
    <w:tmpl w:val="71E276A0"/>
    <w:lvl w:ilvl="0" w:tplc="6804C3AE">
      <w:start w:val="1"/>
      <w:numFmt w:val="bullet"/>
      <w:lvlText w:val=""/>
      <w:lvlJc w:val="left"/>
      <w:rPr>
        <w:rFonts w:ascii="Symbol" w:hAnsi="Symbol" w:hint="default"/>
        <w:b w:val="0"/>
        <w:i w:val="0"/>
        <w:color w:val="auto"/>
        <w:sz w:val="24"/>
      </w:rPr>
    </w:lvl>
    <w:lvl w:ilvl="1" w:tplc="B1C66C0E">
      <w:start w:val="1"/>
      <w:numFmt w:val="bullet"/>
      <w:lvlText w:val="•"/>
      <w:lvlJc w:val="left"/>
    </w:lvl>
    <w:lvl w:ilvl="2" w:tplc="ADCACE12">
      <w:start w:val="1"/>
      <w:numFmt w:val="bullet"/>
      <w:lvlText w:val="В"/>
      <w:lvlJc w:val="left"/>
    </w:lvl>
    <w:lvl w:ilvl="3" w:tplc="370AD644">
      <w:numFmt w:val="decimal"/>
      <w:lvlText w:val=""/>
      <w:lvlJc w:val="left"/>
    </w:lvl>
    <w:lvl w:ilvl="4" w:tplc="8AD0B480">
      <w:numFmt w:val="decimal"/>
      <w:lvlText w:val=""/>
      <w:lvlJc w:val="left"/>
    </w:lvl>
    <w:lvl w:ilvl="5" w:tplc="076E63A2">
      <w:numFmt w:val="decimal"/>
      <w:lvlText w:val=""/>
      <w:lvlJc w:val="left"/>
    </w:lvl>
    <w:lvl w:ilvl="6" w:tplc="93DA8DD4">
      <w:numFmt w:val="decimal"/>
      <w:lvlText w:val=""/>
      <w:lvlJc w:val="left"/>
    </w:lvl>
    <w:lvl w:ilvl="7" w:tplc="68A630B4">
      <w:numFmt w:val="decimal"/>
      <w:lvlText w:val=""/>
      <w:lvlJc w:val="left"/>
    </w:lvl>
    <w:lvl w:ilvl="8" w:tplc="DC66D354">
      <w:numFmt w:val="decimal"/>
      <w:lvlText w:val=""/>
      <w:lvlJc w:val="left"/>
    </w:lvl>
  </w:abstractNum>
  <w:abstractNum w:abstractNumId="23">
    <w:nsid w:val="3F07ACC3"/>
    <w:multiLevelType w:val="hybridMultilevel"/>
    <w:tmpl w:val="876E0E72"/>
    <w:lvl w:ilvl="0" w:tplc="8444BBAE">
      <w:start w:val="1"/>
      <w:numFmt w:val="bullet"/>
      <w:lvlText w:val="-"/>
      <w:lvlJc w:val="left"/>
    </w:lvl>
    <w:lvl w:ilvl="1" w:tplc="A808EE42">
      <w:numFmt w:val="decimal"/>
      <w:lvlText w:val=""/>
      <w:lvlJc w:val="left"/>
    </w:lvl>
    <w:lvl w:ilvl="2" w:tplc="E190E724">
      <w:numFmt w:val="decimal"/>
      <w:lvlText w:val=""/>
      <w:lvlJc w:val="left"/>
    </w:lvl>
    <w:lvl w:ilvl="3" w:tplc="D8EA2914">
      <w:numFmt w:val="decimal"/>
      <w:lvlText w:val=""/>
      <w:lvlJc w:val="left"/>
    </w:lvl>
    <w:lvl w:ilvl="4" w:tplc="4F366272">
      <w:numFmt w:val="decimal"/>
      <w:lvlText w:val=""/>
      <w:lvlJc w:val="left"/>
    </w:lvl>
    <w:lvl w:ilvl="5" w:tplc="0E565CEC">
      <w:numFmt w:val="decimal"/>
      <w:lvlText w:val=""/>
      <w:lvlJc w:val="left"/>
    </w:lvl>
    <w:lvl w:ilvl="6" w:tplc="3A4AA91A">
      <w:numFmt w:val="decimal"/>
      <w:lvlText w:val=""/>
      <w:lvlJc w:val="left"/>
    </w:lvl>
    <w:lvl w:ilvl="7" w:tplc="E4288D4E">
      <w:numFmt w:val="decimal"/>
      <w:lvlText w:val=""/>
      <w:lvlJc w:val="left"/>
    </w:lvl>
    <w:lvl w:ilvl="8" w:tplc="7A92CF9E">
      <w:numFmt w:val="decimal"/>
      <w:lvlText w:val=""/>
      <w:lvlJc w:val="left"/>
    </w:lvl>
  </w:abstractNum>
  <w:abstractNum w:abstractNumId="24">
    <w:nsid w:val="3FCFAED9"/>
    <w:multiLevelType w:val="hybridMultilevel"/>
    <w:tmpl w:val="7AAEFF4C"/>
    <w:lvl w:ilvl="0" w:tplc="6804C3AE">
      <w:start w:val="1"/>
      <w:numFmt w:val="bullet"/>
      <w:lvlText w:val=""/>
      <w:lvlJc w:val="left"/>
      <w:rPr>
        <w:rFonts w:ascii="Symbol" w:hAnsi="Symbol" w:hint="default"/>
        <w:b w:val="0"/>
        <w:i w:val="0"/>
        <w:color w:val="auto"/>
        <w:sz w:val="24"/>
      </w:rPr>
    </w:lvl>
    <w:lvl w:ilvl="1" w:tplc="93628654">
      <w:numFmt w:val="decimal"/>
      <w:lvlText w:val=""/>
      <w:lvlJc w:val="left"/>
    </w:lvl>
    <w:lvl w:ilvl="2" w:tplc="BC20B332">
      <w:numFmt w:val="decimal"/>
      <w:lvlText w:val=""/>
      <w:lvlJc w:val="left"/>
    </w:lvl>
    <w:lvl w:ilvl="3" w:tplc="1062D03C">
      <w:numFmt w:val="decimal"/>
      <w:lvlText w:val=""/>
      <w:lvlJc w:val="left"/>
    </w:lvl>
    <w:lvl w:ilvl="4" w:tplc="2766D200">
      <w:numFmt w:val="decimal"/>
      <w:lvlText w:val=""/>
      <w:lvlJc w:val="left"/>
    </w:lvl>
    <w:lvl w:ilvl="5" w:tplc="DB667654">
      <w:numFmt w:val="decimal"/>
      <w:lvlText w:val=""/>
      <w:lvlJc w:val="left"/>
    </w:lvl>
    <w:lvl w:ilvl="6" w:tplc="E71469C4">
      <w:numFmt w:val="decimal"/>
      <w:lvlText w:val=""/>
      <w:lvlJc w:val="left"/>
    </w:lvl>
    <w:lvl w:ilvl="7" w:tplc="DF6CE904">
      <w:numFmt w:val="decimal"/>
      <w:lvlText w:val=""/>
      <w:lvlJc w:val="left"/>
    </w:lvl>
    <w:lvl w:ilvl="8" w:tplc="C25E1C1A">
      <w:numFmt w:val="decimal"/>
      <w:lvlText w:val=""/>
      <w:lvlJc w:val="left"/>
    </w:lvl>
  </w:abstractNum>
  <w:abstractNum w:abstractNumId="25">
    <w:nsid w:val="3FE617A0"/>
    <w:multiLevelType w:val="hybridMultilevel"/>
    <w:tmpl w:val="0B62F42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193640C"/>
    <w:multiLevelType w:val="multilevel"/>
    <w:tmpl w:val="8E56E992"/>
    <w:lvl w:ilvl="0">
      <w:start w:val="2"/>
      <w:numFmt w:val="upperRoman"/>
      <w:lvlText w:val="%1."/>
      <w:lvlJc w:val="left"/>
      <w:pPr>
        <w:ind w:left="2149" w:hanging="720"/>
      </w:pPr>
      <w:rPr>
        <w:rFonts w:hint="default"/>
      </w:rPr>
    </w:lvl>
    <w:lvl w:ilvl="1">
      <w:start w:val="5"/>
      <w:numFmt w:val="decimal"/>
      <w:isLgl/>
      <w:lvlText w:val="%1.%2."/>
      <w:lvlJc w:val="left"/>
      <w:pPr>
        <w:ind w:left="1954" w:hanging="525"/>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149" w:hanging="72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abstractNum w:abstractNumId="27">
    <w:nsid w:val="44CB70EC"/>
    <w:multiLevelType w:val="hybridMultilevel"/>
    <w:tmpl w:val="56AC7590"/>
    <w:lvl w:ilvl="0" w:tplc="6804C3A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334EC1"/>
    <w:multiLevelType w:val="hybridMultilevel"/>
    <w:tmpl w:val="26389414"/>
    <w:lvl w:ilvl="0" w:tplc="6AC810D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EE5A5B"/>
    <w:multiLevelType w:val="hybridMultilevel"/>
    <w:tmpl w:val="79308400"/>
    <w:lvl w:ilvl="0" w:tplc="560EBC10">
      <w:start w:val="1"/>
      <w:numFmt w:val="bullet"/>
      <w:lvlText w:val=""/>
      <w:lvlJc w:val="left"/>
      <w:rPr>
        <w:rFonts w:ascii="Symbol" w:hAnsi="Symbol" w:hint="default"/>
      </w:rPr>
    </w:lvl>
    <w:lvl w:ilvl="1" w:tplc="05CA58CA">
      <w:numFmt w:val="decimal"/>
      <w:lvlText w:val=""/>
      <w:lvlJc w:val="left"/>
    </w:lvl>
    <w:lvl w:ilvl="2" w:tplc="C220B744">
      <w:numFmt w:val="decimal"/>
      <w:lvlText w:val=""/>
      <w:lvlJc w:val="left"/>
    </w:lvl>
    <w:lvl w:ilvl="3" w:tplc="2E18C4FA">
      <w:numFmt w:val="decimal"/>
      <w:lvlText w:val=""/>
      <w:lvlJc w:val="left"/>
    </w:lvl>
    <w:lvl w:ilvl="4" w:tplc="3D00B8B2">
      <w:numFmt w:val="decimal"/>
      <w:lvlText w:val=""/>
      <w:lvlJc w:val="left"/>
    </w:lvl>
    <w:lvl w:ilvl="5" w:tplc="1258FDC0">
      <w:numFmt w:val="decimal"/>
      <w:lvlText w:val=""/>
      <w:lvlJc w:val="left"/>
    </w:lvl>
    <w:lvl w:ilvl="6" w:tplc="6CD49D9E">
      <w:numFmt w:val="decimal"/>
      <w:lvlText w:val=""/>
      <w:lvlJc w:val="left"/>
    </w:lvl>
    <w:lvl w:ilvl="7" w:tplc="3800A966">
      <w:numFmt w:val="decimal"/>
      <w:lvlText w:val=""/>
      <w:lvlJc w:val="left"/>
    </w:lvl>
    <w:lvl w:ilvl="8" w:tplc="38EE51BC">
      <w:numFmt w:val="decimal"/>
      <w:lvlText w:val=""/>
      <w:lvlJc w:val="left"/>
    </w:lvl>
  </w:abstractNum>
  <w:abstractNum w:abstractNumId="30">
    <w:nsid w:val="4D32AB86"/>
    <w:multiLevelType w:val="hybridMultilevel"/>
    <w:tmpl w:val="389C03E6"/>
    <w:lvl w:ilvl="0" w:tplc="0B4A59FE">
      <w:start w:val="1"/>
      <w:numFmt w:val="bullet"/>
      <w:lvlText w:val="-"/>
      <w:lvlJc w:val="left"/>
    </w:lvl>
    <w:lvl w:ilvl="1" w:tplc="BDD2B4D6">
      <w:start w:val="1"/>
      <w:numFmt w:val="bullet"/>
      <w:lvlText w:val="В"/>
      <w:lvlJc w:val="left"/>
    </w:lvl>
    <w:lvl w:ilvl="2" w:tplc="1E002D8E">
      <w:numFmt w:val="decimal"/>
      <w:lvlText w:val=""/>
      <w:lvlJc w:val="left"/>
    </w:lvl>
    <w:lvl w:ilvl="3" w:tplc="04D82B2A">
      <w:numFmt w:val="decimal"/>
      <w:lvlText w:val=""/>
      <w:lvlJc w:val="left"/>
    </w:lvl>
    <w:lvl w:ilvl="4" w:tplc="6F52032C">
      <w:numFmt w:val="decimal"/>
      <w:lvlText w:val=""/>
      <w:lvlJc w:val="left"/>
    </w:lvl>
    <w:lvl w:ilvl="5" w:tplc="ED489804">
      <w:numFmt w:val="decimal"/>
      <w:lvlText w:val=""/>
      <w:lvlJc w:val="left"/>
    </w:lvl>
    <w:lvl w:ilvl="6" w:tplc="63040F8C">
      <w:numFmt w:val="decimal"/>
      <w:lvlText w:val=""/>
      <w:lvlJc w:val="left"/>
    </w:lvl>
    <w:lvl w:ilvl="7" w:tplc="B6A69B72">
      <w:numFmt w:val="decimal"/>
      <w:lvlText w:val=""/>
      <w:lvlJc w:val="left"/>
    </w:lvl>
    <w:lvl w:ilvl="8" w:tplc="E47885F4">
      <w:numFmt w:val="decimal"/>
      <w:lvlText w:val=""/>
      <w:lvlJc w:val="left"/>
    </w:lvl>
  </w:abstractNum>
  <w:abstractNum w:abstractNumId="31">
    <w:nsid w:val="4FA0D2E3"/>
    <w:multiLevelType w:val="hybridMultilevel"/>
    <w:tmpl w:val="9F004AEC"/>
    <w:lvl w:ilvl="0" w:tplc="A1D4B382">
      <w:start w:val="1"/>
      <w:numFmt w:val="bullet"/>
      <w:lvlText w:val=""/>
      <w:lvlJc w:val="left"/>
    </w:lvl>
    <w:lvl w:ilvl="1" w:tplc="1DC2FCE4">
      <w:numFmt w:val="decimal"/>
      <w:lvlText w:val=""/>
      <w:lvlJc w:val="left"/>
    </w:lvl>
    <w:lvl w:ilvl="2" w:tplc="7FEE6E0A">
      <w:numFmt w:val="decimal"/>
      <w:lvlText w:val=""/>
      <w:lvlJc w:val="left"/>
    </w:lvl>
    <w:lvl w:ilvl="3" w:tplc="D3423E64">
      <w:numFmt w:val="decimal"/>
      <w:lvlText w:val=""/>
      <w:lvlJc w:val="left"/>
    </w:lvl>
    <w:lvl w:ilvl="4" w:tplc="0D783642">
      <w:numFmt w:val="decimal"/>
      <w:lvlText w:val=""/>
      <w:lvlJc w:val="left"/>
    </w:lvl>
    <w:lvl w:ilvl="5" w:tplc="D1507DA2">
      <w:numFmt w:val="decimal"/>
      <w:lvlText w:val=""/>
      <w:lvlJc w:val="left"/>
    </w:lvl>
    <w:lvl w:ilvl="6" w:tplc="3FBC6E74">
      <w:numFmt w:val="decimal"/>
      <w:lvlText w:val=""/>
      <w:lvlJc w:val="left"/>
    </w:lvl>
    <w:lvl w:ilvl="7" w:tplc="D548CD60">
      <w:numFmt w:val="decimal"/>
      <w:lvlText w:val=""/>
      <w:lvlJc w:val="left"/>
    </w:lvl>
    <w:lvl w:ilvl="8" w:tplc="51AC86CC">
      <w:numFmt w:val="decimal"/>
      <w:lvlText w:val=""/>
      <w:lvlJc w:val="left"/>
    </w:lvl>
  </w:abstractNum>
  <w:abstractNum w:abstractNumId="32">
    <w:nsid w:val="50743663"/>
    <w:multiLevelType w:val="hybridMultilevel"/>
    <w:tmpl w:val="8020C96A"/>
    <w:lvl w:ilvl="0" w:tplc="C360EDBC">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1088277"/>
    <w:multiLevelType w:val="hybridMultilevel"/>
    <w:tmpl w:val="70F6EF46"/>
    <w:lvl w:ilvl="0" w:tplc="691CD5CA">
      <w:start w:val="1"/>
      <w:numFmt w:val="bullet"/>
      <w:lvlText w:val="-"/>
      <w:lvlJc w:val="left"/>
    </w:lvl>
    <w:lvl w:ilvl="1" w:tplc="51EAD360">
      <w:numFmt w:val="decimal"/>
      <w:lvlText w:val=""/>
      <w:lvlJc w:val="left"/>
    </w:lvl>
    <w:lvl w:ilvl="2" w:tplc="C43EFDD2">
      <w:numFmt w:val="decimal"/>
      <w:lvlText w:val=""/>
      <w:lvlJc w:val="left"/>
    </w:lvl>
    <w:lvl w:ilvl="3" w:tplc="F68E31C2">
      <w:numFmt w:val="decimal"/>
      <w:lvlText w:val=""/>
      <w:lvlJc w:val="left"/>
    </w:lvl>
    <w:lvl w:ilvl="4" w:tplc="385A3442">
      <w:numFmt w:val="decimal"/>
      <w:lvlText w:val=""/>
      <w:lvlJc w:val="left"/>
    </w:lvl>
    <w:lvl w:ilvl="5" w:tplc="3988762E">
      <w:numFmt w:val="decimal"/>
      <w:lvlText w:val=""/>
      <w:lvlJc w:val="left"/>
    </w:lvl>
    <w:lvl w:ilvl="6" w:tplc="4D460320">
      <w:numFmt w:val="decimal"/>
      <w:lvlText w:val=""/>
      <w:lvlJc w:val="left"/>
    </w:lvl>
    <w:lvl w:ilvl="7" w:tplc="60087ED6">
      <w:numFmt w:val="decimal"/>
      <w:lvlText w:val=""/>
      <w:lvlJc w:val="left"/>
    </w:lvl>
    <w:lvl w:ilvl="8" w:tplc="59FEF85A">
      <w:numFmt w:val="decimal"/>
      <w:lvlText w:val=""/>
      <w:lvlJc w:val="left"/>
    </w:lvl>
  </w:abstractNum>
  <w:abstractNum w:abstractNumId="34">
    <w:nsid w:val="5371675F"/>
    <w:multiLevelType w:val="hybridMultilevel"/>
    <w:tmpl w:val="71E28668"/>
    <w:lvl w:ilvl="0" w:tplc="6804C3AE">
      <w:start w:val="1"/>
      <w:numFmt w:val="bullet"/>
      <w:lvlText w:val=""/>
      <w:lvlJc w:val="left"/>
      <w:pPr>
        <w:ind w:left="2400" w:hanging="360"/>
      </w:pPr>
      <w:rPr>
        <w:rFonts w:ascii="Symbol" w:hAnsi="Symbol" w:hint="default"/>
        <w:b w:val="0"/>
        <w:i w:val="0"/>
        <w:color w:val="auto"/>
        <w:sz w:val="24"/>
      </w:rPr>
    </w:lvl>
    <w:lvl w:ilvl="1" w:tplc="04190003" w:tentative="1">
      <w:start w:val="1"/>
      <w:numFmt w:val="bullet"/>
      <w:lvlText w:val="o"/>
      <w:lvlJc w:val="left"/>
      <w:pPr>
        <w:ind w:left="3120" w:hanging="360"/>
      </w:pPr>
      <w:rPr>
        <w:rFonts w:ascii="Courier New" w:hAnsi="Courier New" w:cs="Courier New" w:hint="default"/>
      </w:rPr>
    </w:lvl>
    <w:lvl w:ilvl="2" w:tplc="04190005" w:tentative="1">
      <w:start w:val="1"/>
      <w:numFmt w:val="bullet"/>
      <w:lvlText w:val=""/>
      <w:lvlJc w:val="left"/>
      <w:pPr>
        <w:ind w:left="3840" w:hanging="360"/>
      </w:pPr>
      <w:rPr>
        <w:rFonts w:ascii="Wingdings" w:hAnsi="Wingdings" w:hint="default"/>
      </w:rPr>
    </w:lvl>
    <w:lvl w:ilvl="3" w:tplc="04190001" w:tentative="1">
      <w:start w:val="1"/>
      <w:numFmt w:val="bullet"/>
      <w:lvlText w:val=""/>
      <w:lvlJc w:val="left"/>
      <w:pPr>
        <w:ind w:left="4560" w:hanging="360"/>
      </w:pPr>
      <w:rPr>
        <w:rFonts w:ascii="Symbol" w:hAnsi="Symbol" w:hint="default"/>
      </w:rPr>
    </w:lvl>
    <w:lvl w:ilvl="4" w:tplc="04190003" w:tentative="1">
      <w:start w:val="1"/>
      <w:numFmt w:val="bullet"/>
      <w:lvlText w:val="o"/>
      <w:lvlJc w:val="left"/>
      <w:pPr>
        <w:ind w:left="5280" w:hanging="360"/>
      </w:pPr>
      <w:rPr>
        <w:rFonts w:ascii="Courier New" w:hAnsi="Courier New" w:cs="Courier New" w:hint="default"/>
      </w:rPr>
    </w:lvl>
    <w:lvl w:ilvl="5" w:tplc="04190005" w:tentative="1">
      <w:start w:val="1"/>
      <w:numFmt w:val="bullet"/>
      <w:lvlText w:val=""/>
      <w:lvlJc w:val="left"/>
      <w:pPr>
        <w:ind w:left="6000" w:hanging="360"/>
      </w:pPr>
      <w:rPr>
        <w:rFonts w:ascii="Wingdings" w:hAnsi="Wingdings" w:hint="default"/>
      </w:rPr>
    </w:lvl>
    <w:lvl w:ilvl="6" w:tplc="04190001" w:tentative="1">
      <w:start w:val="1"/>
      <w:numFmt w:val="bullet"/>
      <w:lvlText w:val=""/>
      <w:lvlJc w:val="left"/>
      <w:pPr>
        <w:ind w:left="6720" w:hanging="360"/>
      </w:pPr>
      <w:rPr>
        <w:rFonts w:ascii="Symbol" w:hAnsi="Symbol" w:hint="default"/>
      </w:rPr>
    </w:lvl>
    <w:lvl w:ilvl="7" w:tplc="04190003" w:tentative="1">
      <w:start w:val="1"/>
      <w:numFmt w:val="bullet"/>
      <w:lvlText w:val="o"/>
      <w:lvlJc w:val="left"/>
      <w:pPr>
        <w:ind w:left="7440" w:hanging="360"/>
      </w:pPr>
      <w:rPr>
        <w:rFonts w:ascii="Courier New" w:hAnsi="Courier New" w:cs="Courier New" w:hint="default"/>
      </w:rPr>
    </w:lvl>
    <w:lvl w:ilvl="8" w:tplc="04190005" w:tentative="1">
      <w:start w:val="1"/>
      <w:numFmt w:val="bullet"/>
      <w:lvlText w:val=""/>
      <w:lvlJc w:val="left"/>
      <w:pPr>
        <w:ind w:left="8160" w:hanging="360"/>
      </w:pPr>
      <w:rPr>
        <w:rFonts w:ascii="Wingdings" w:hAnsi="Wingdings" w:hint="default"/>
      </w:rPr>
    </w:lvl>
  </w:abstractNum>
  <w:abstractNum w:abstractNumId="35">
    <w:nsid w:val="548F4B7C"/>
    <w:multiLevelType w:val="hybridMultilevel"/>
    <w:tmpl w:val="EDE02818"/>
    <w:lvl w:ilvl="0" w:tplc="560EBC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551B9F3"/>
    <w:multiLevelType w:val="hybridMultilevel"/>
    <w:tmpl w:val="4A24AA60"/>
    <w:lvl w:ilvl="0" w:tplc="34587B82">
      <w:start w:val="1"/>
      <w:numFmt w:val="bullet"/>
      <w:lvlText w:val="•"/>
      <w:lvlJc w:val="left"/>
    </w:lvl>
    <w:lvl w:ilvl="1" w:tplc="8ED874D6">
      <w:start w:val="1"/>
      <w:numFmt w:val="bullet"/>
      <w:lvlText w:val="к"/>
      <w:lvlJc w:val="left"/>
    </w:lvl>
    <w:lvl w:ilvl="2" w:tplc="C360EDBC">
      <w:start w:val="1"/>
      <w:numFmt w:val="bullet"/>
      <w:lvlText w:val="-"/>
      <w:lvlJc w:val="left"/>
      <w:rPr>
        <w:rFonts w:ascii="Symbol" w:hAnsi="Symbol" w:hint="default"/>
      </w:rPr>
    </w:lvl>
    <w:lvl w:ilvl="3" w:tplc="345C13D2">
      <w:numFmt w:val="decimal"/>
      <w:lvlText w:val=""/>
      <w:lvlJc w:val="left"/>
    </w:lvl>
    <w:lvl w:ilvl="4" w:tplc="9BD6D92E">
      <w:numFmt w:val="decimal"/>
      <w:lvlText w:val=""/>
      <w:lvlJc w:val="left"/>
    </w:lvl>
    <w:lvl w:ilvl="5" w:tplc="537E9A7C">
      <w:numFmt w:val="decimal"/>
      <w:lvlText w:val=""/>
      <w:lvlJc w:val="left"/>
    </w:lvl>
    <w:lvl w:ilvl="6" w:tplc="2C984C88">
      <w:numFmt w:val="decimal"/>
      <w:lvlText w:val=""/>
      <w:lvlJc w:val="left"/>
    </w:lvl>
    <w:lvl w:ilvl="7" w:tplc="83804756">
      <w:numFmt w:val="decimal"/>
      <w:lvlText w:val=""/>
      <w:lvlJc w:val="left"/>
    </w:lvl>
    <w:lvl w:ilvl="8" w:tplc="231A17C8">
      <w:numFmt w:val="decimal"/>
      <w:lvlText w:val=""/>
      <w:lvlJc w:val="left"/>
    </w:lvl>
  </w:abstractNum>
  <w:abstractNum w:abstractNumId="37">
    <w:nsid w:val="572C7712"/>
    <w:multiLevelType w:val="hybridMultilevel"/>
    <w:tmpl w:val="63A2CE42"/>
    <w:lvl w:ilvl="0" w:tplc="6804C3AE">
      <w:start w:val="1"/>
      <w:numFmt w:val="bullet"/>
      <w:lvlText w:val=""/>
      <w:lvlJc w:val="left"/>
      <w:pPr>
        <w:ind w:left="1607" w:hanging="360"/>
      </w:pPr>
      <w:rPr>
        <w:rFonts w:ascii="Symbol" w:hAnsi="Symbol" w:hint="default"/>
        <w:b w:val="0"/>
        <w:i w:val="0"/>
        <w:color w:val="auto"/>
        <w:sz w:val="24"/>
      </w:rPr>
    </w:lvl>
    <w:lvl w:ilvl="1" w:tplc="04190003" w:tentative="1">
      <w:start w:val="1"/>
      <w:numFmt w:val="bullet"/>
      <w:lvlText w:val="o"/>
      <w:lvlJc w:val="left"/>
      <w:pPr>
        <w:ind w:left="2327" w:hanging="360"/>
      </w:pPr>
      <w:rPr>
        <w:rFonts w:ascii="Courier New" w:hAnsi="Courier New" w:cs="Courier New" w:hint="default"/>
      </w:rPr>
    </w:lvl>
    <w:lvl w:ilvl="2" w:tplc="04190005" w:tentative="1">
      <w:start w:val="1"/>
      <w:numFmt w:val="bullet"/>
      <w:lvlText w:val=""/>
      <w:lvlJc w:val="left"/>
      <w:pPr>
        <w:ind w:left="3047" w:hanging="360"/>
      </w:pPr>
      <w:rPr>
        <w:rFonts w:ascii="Wingdings" w:hAnsi="Wingdings" w:hint="default"/>
      </w:rPr>
    </w:lvl>
    <w:lvl w:ilvl="3" w:tplc="04190001" w:tentative="1">
      <w:start w:val="1"/>
      <w:numFmt w:val="bullet"/>
      <w:lvlText w:val=""/>
      <w:lvlJc w:val="left"/>
      <w:pPr>
        <w:ind w:left="3767" w:hanging="360"/>
      </w:pPr>
      <w:rPr>
        <w:rFonts w:ascii="Symbol" w:hAnsi="Symbol" w:hint="default"/>
      </w:rPr>
    </w:lvl>
    <w:lvl w:ilvl="4" w:tplc="04190003" w:tentative="1">
      <w:start w:val="1"/>
      <w:numFmt w:val="bullet"/>
      <w:lvlText w:val="o"/>
      <w:lvlJc w:val="left"/>
      <w:pPr>
        <w:ind w:left="4487" w:hanging="360"/>
      </w:pPr>
      <w:rPr>
        <w:rFonts w:ascii="Courier New" w:hAnsi="Courier New" w:cs="Courier New" w:hint="default"/>
      </w:rPr>
    </w:lvl>
    <w:lvl w:ilvl="5" w:tplc="04190005" w:tentative="1">
      <w:start w:val="1"/>
      <w:numFmt w:val="bullet"/>
      <w:lvlText w:val=""/>
      <w:lvlJc w:val="left"/>
      <w:pPr>
        <w:ind w:left="5207" w:hanging="360"/>
      </w:pPr>
      <w:rPr>
        <w:rFonts w:ascii="Wingdings" w:hAnsi="Wingdings" w:hint="default"/>
      </w:rPr>
    </w:lvl>
    <w:lvl w:ilvl="6" w:tplc="04190001" w:tentative="1">
      <w:start w:val="1"/>
      <w:numFmt w:val="bullet"/>
      <w:lvlText w:val=""/>
      <w:lvlJc w:val="left"/>
      <w:pPr>
        <w:ind w:left="5927" w:hanging="360"/>
      </w:pPr>
      <w:rPr>
        <w:rFonts w:ascii="Symbol" w:hAnsi="Symbol" w:hint="default"/>
      </w:rPr>
    </w:lvl>
    <w:lvl w:ilvl="7" w:tplc="04190003" w:tentative="1">
      <w:start w:val="1"/>
      <w:numFmt w:val="bullet"/>
      <w:lvlText w:val="o"/>
      <w:lvlJc w:val="left"/>
      <w:pPr>
        <w:ind w:left="6647" w:hanging="360"/>
      </w:pPr>
      <w:rPr>
        <w:rFonts w:ascii="Courier New" w:hAnsi="Courier New" w:cs="Courier New" w:hint="default"/>
      </w:rPr>
    </w:lvl>
    <w:lvl w:ilvl="8" w:tplc="04190005" w:tentative="1">
      <w:start w:val="1"/>
      <w:numFmt w:val="bullet"/>
      <w:lvlText w:val=""/>
      <w:lvlJc w:val="left"/>
      <w:pPr>
        <w:ind w:left="7367" w:hanging="360"/>
      </w:pPr>
      <w:rPr>
        <w:rFonts w:ascii="Wingdings" w:hAnsi="Wingdings" w:hint="default"/>
      </w:rPr>
    </w:lvl>
  </w:abstractNum>
  <w:abstractNum w:abstractNumId="38">
    <w:nsid w:val="579328B9"/>
    <w:multiLevelType w:val="hybridMultilevel"/>
    <w:tmpl w:val="5B22C2CC"/>
    <w:lvl w:ilvl="0" w:tplc="BBBCCF6C">
      <w:start w:val="4"/>
      <w:numFmt w:val="decimal"/>
      <w:lvlText w:val="%1)"/>
      <w:lvlJc w:val="left"/>
    </w:lvl>
    <w:lvl w:ilvl="1" w:tplc="0554B138">
      <w:numFmt w:val="decimal"/>
      <w:lvlText w:val=""/>
      <w:lvlJc w:val="left"/>
    </w:lvl>
    <w:lvl w:ilvl="2" w:tplc="38DA9050">
      <w:numFmt w:val="decimal"/>
      <w:lvlText w:val=""/>
      <w:lvlJc w:val="left"/>
    </w:lvl>
    <w:lvl w:ilvl="3" w:tplc="C6369936">
      <w:numFmt w:val="decimal"/>
      <w:lvlText w:val=""/>
      <w:lvlJc w:val="left"/>
    </w:lvl>
    <w:lvl w:ilvl="4" w:tplc="2736CC08">
      <w:numFmt w:val="decimal"/>
      <w:lvlText w:val=""/>
      <w:lvlJc w:val="left"/>
    </w:lvl>
    <w:lvl w:ilvl="5" w:tplc="FCE21EF2">
      <w:numFmt w:val="decimal"/>
      <w:lvlText w:val=""/>
      <w:lvlJc w:val="left"/>
    </w:lvl>
    <w:lvl w:ilvl="6" w:tplc="83A61FAC">
      <w:numFmt w:val="decimal"/>
      <w:lvlText w:val=""/>
      <w:lvlJc w:val="left"/>
    </w:lvl>
    <w:lvl w:ilvl="7" w:tplc="7B40A1CC">
      <w:numFmt w:val="decimal"/>
      <w:lvlText w:val=""/>
      <w:lvlJc w:val="left"/>
    </w:lvl>
    <w:lvl w:ilvl="8" w:tplc="9926E89C">
      <w:numFmt w:val="decimal"/>
      <w:lvlText w:val=""/>
      <w:lvlJc w:val="left"/>
    </w:lvl>
  </w:abstractNum>
  <w:abstractNum w:abstractNumId="39">
    <w:nsid w:val="58F57D84"/>
    <w:multiLevelType w:val="hybridMultilevel"/>
    <w:tmpl w:val="1EE0C5C4"/>
    <w:lvl w:ilvl="0" w:tplc="6804C3AE">
      <w:start w:val="1"/>
      <w:numFmt w:val="bullet"/>
      <w:lvlText w:val=""/>
      <w:lvlJc w:val="left"/>
      <w:pPr>
        <w:ind w:left="1429" w:hanging="360"/>
      </w:pPr>
      <w:rPr>
        <w:rFonts w:ascii="Symbol" w:hAnsi="Symbol" w:hint="default"/>
        <w:b w:val="0"/>
        <w:i w:val="0"/>
        <w:color w:val="auto"/>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5B173F4D"/>
    <w:multiLevelType w:val="hybridMultilevel"/>
    <w:tmpl w:val="65C6E8CE"/>
    <w:lvl w:ilvl="0" w:tplc="C360ED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C87016D"/>
    <w:multiLevelType w:val="hybridMultilevel"/>
    <w:tmpl w:val="A4DC1EE6"/>
    <w:lvl w:ilvl="0" w:tplc="C360EDBC">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5DF421DE"/>
    <w:multiLevelType w:val="hybridMultilevel"/>
    <w:tmpl w:val="B784E6D6"/>
    <w:lvl w:ilvl="0" w:tplc="6804C3AE">
      <w:start w:val="1"/>
      <w:numFmt w:val="bullet"/>
      <w:lvlText w:val=""/>
      <w:lvlJc w:val="left"/>
      <w:pPr>
        <w:ind w:left="720" w:hanging="360"/>
      </w:pPr>
      <w:rPr>
        <w:rFonts w:ascii="Symbol" w:hAnsi="Symbol" w:hint="default"/>
        <w:b w:val="0"/>
        <w:i w:val="0"/>
        <w:color w:val="auto"/>
        <w:sz w:val="24"/>
      </w:rPr>
    </w:lvl>
    <w:lvl w:ilvl="1" w:tplc="6804C3AE">
      <w:start w:val="1"/>
      <w:numFmt w:val="bullet"/>
      <w:lvlText w:val=""/>
      <w:lvlJc w:val="left"/>
      <w:pPr>
        <w:ind w:left="1440" w:hanging="360"/>
      </w:pPr>
      <w:rPr>
        <w:rFonts w:ascii="Symbol" w:hAnsi="Symbol" w:hint="default"/>
        <w:b w:val="0"/>
        <w:i w:val="0"/>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8DA2F9F"/>
    <w:multiLevelType w:val="hybridMultilevel"/>
    <w:tmpl w:val="BA560322"/>
    <w:lvl w:ilvl="0" w:tplc="6804C3A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EAA85FB"/>
    <w:multiLevelType w:val="hybridMultilevel"/>
    <w:tmpl w:val="7AFA51AA"/>
    <w:lvl w:ilvl="0" w:tplc="6804C3AE">
      <w:start w:val="1"/>
      <w:numFmt w:val="bullet"/>
      <w:lvlText w:val=""/>
      <w:lvlJc w:val="left"/>
      <w:rPr>
        <w:rFonts w:ascii="Symbol" w:hAnsi="Symbol" w:hint="default"/>
        <w:b w:val="0"/>
        <w:i w:val="0"/>
        <w:color w:val="auto"/>
        <w:sz w:val="24"/>
      </w:rPr>
    </w:lvl>
    <w:lvl w:ilvl="1" w:tplc="4C8E5EE8">
      <w:start w:val="1"/>
      <w:numFmt w:val="bullet"/>
      <w:lvlText w:val=""/>
      <w:lvlJc w:val="left"/>
    </w:lvl>
    <w:lvl w:ilvl="2" w:tplc="47FCE398">
      <w:numFmt w:val="decimal"/>
      <w:lvlText w:val=""/>
      <w:lvlJc w:val="left"/>
    </w:lvl>
    <w:lvl w:ilvl="3" w:tplc="E5323DF6">
      <w:numFmt w:val="decimal"/>
      <w:lvlText w:val=""/>
      <w:lvlJc w:val="left"/>
    </w:lvl>
    <w:lvl w:ilvl="4" w:tplc="7AC8A614">
      <w:numFmt w:val="decimal"/>
      <w:lvlText w:val=""/>
      <w:lvlJc w:val="left"/>
    </w:lvl>
    <w:lvl w:ilvl="5" w:tplc="E2149E32">
      <w:numFmt w:val="decimal"/>
      <w:lvlText w:val=""/>
      <w:lvlJc w:val="left"/>
    </w:lvl>
    <w:lvl w:ilvl="6" w:tplc="81B228BE">
      <w:numFmt w:val="decimal"/>
      <w:lvlText w:val=""/>
      <w:lvlJc w:val="left"/>
    </w:lvl>
    <w:lvl w:ilvl="7" w:tplc="4E162684">
      <w:numFmt w:val="decimal"/>
      <w:lvlText w:val=""/>
      <w:lvlJc w:val="left"/>
    </w:lvl>
    <w:lvl w:ilvl="8" w:tplc="EA9E461C">
      <w:numFmt w:val="decimal"/>
      <w:lvlText w:val=""/>
      <w:lvlJc w:val="left"/>
    </w:lvl>
  </w:abstractNum>
  <w:abstractNum w:abstractNumId="45">
    <w:nsid w:val="6FA13D7E"/>
    <w:multiLevelType w:val="hybridMultilevel"/>
    <w:tmpl w:val="8824561A"/>
    <w:lvl w:ilvl="0" w:tplc="4DEA9F02">
      <w:start w:val="2"/>
      <w:numFmt w:val="decimal"/>
      <w:lvlText w:val="%1"/>
      <w:lvlJc w:val="left"/>
      <w:pPr>
        <w:ind w:left="1440" w:hanging="360"/>
      </w:pPr>
      <w:rPr>
        <w:rFonts w:hint="default"/>
      </w:rPr>
    </w:lvl>
    <w:lvl w:ilvl="1" w:tplc="04190019">
      <w:start w:val="1"/>
      <w:numFmt w:val="lowerLetter"/>
      <w:lvlText w:val="%2."/>
      <w:lvlJc w:val="left"/>
      <w:pPr>
        <w:ind w:left="1353"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735D75BC"/>
    <w:multiLevelType w:val="hybridMultilevel"/>
    <w:tmpl w:val="1F30F812"/>
    <w:lvl w:ilvl="0" w:tplc="8E200B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44939A3"/>
    <w:multiLevelType w:val="hybridMultilevel"/>
    <w:tmpl w:val="714CFB2E"/>
    <w:lvl w:ilvl="0" w:tplc="CA967C6E">
      <w:start w:val="1"/>
      <w:numFmt w:val="decimal"/>
      <w:lvlText w:val="%1."/>
      <w:lvlJc w:val="left"/>
    </w:lvl>
    <w:lvl w:ilvl="1" w:tplc="0338EADE">
      <w:numFmt w:val="decimal"/>
      <w:lvlText w:val=""/>
      <w:lvlJc w:val="left"/>
    </w:lvl>
    <w:lvl w:ilvl="2" w:tplc="D7B24A96">
      <w:numFmt w:val="decimal"/>
      <w:lvlText w:val=""/>
      <w:lvlJc w:val="left"/>
    </w:lvl>
    <w:lvl w:ilvl="3" w:tplc="CB9CD1F0">
      <w:numFmt w:val="decimal"/>
      <w:lvlText w:val=""/>
      <w:lvlJc w:val="left"/>
    </w:lvl>
    <w:lvl w:ilvl="4" w:tplc="67743D6C">
      <w:numFmt w:val="decimal"/>
      <w:lvlText w:val=""/>
      <w:lvlJc w:val="left"/>
    </w:lvl>
    <w:lvl w:ilvl="5" w:tplc="D33E96E8">
      <w:numFmt w:val="decimal"/>
      <w:lvlText w:val=""/>
      <w:lvlJc w:val="left"/>
    </w:lvl>
    <w:lvl w:ilvl="6" w:tplc="B81EC4C0">
      <w:numFmt w:val="decimal"/>
      <w:lvlText w:val=""/>
      <w:lvlJc w:val="left"/>
    </w:lvl>
    <w:lvl w:ilvl="7" w:tplc="9E3CD76E">
      <w:numFmt w:val="decimal"/>
      <w:lvlText w:val=""/>
      <w:lvlJc w:val="left"/>
    </w:lvl>
    <w:lvl w:ilvl="8" w:tplc="2494B78A">
      <w:numFmt w:val="decimal"/>
      <w:lvlText w:val=""/>
      <w:lvlJc w:val="left"/>
    </w:lvl>
  </w:abstractNum>
  <w:abstractNum w:abstractNumId="48">
    <w:nsid w:val="772B71F5"/>
    <w:multiLevelType w:val="hybridMultilevel"/>
    <w:tmpl w:val="0D04BD64"/>
    <w:lvl w:ilvl="0" w:tplc="C360EDBC">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7B577FD0"/>
    <w:multiLevelType w:val="hybridMultilevel"/>
    <w:tmpl w:val="5E48663C"/>
    <w:lvl w:ilvl="0" w:tplc="6804C3A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6"/>
  </w:num>
  <w:num w:numId="3">
    <w:abstractNumId w:val="12"/>
  </w:num>
  <w:num w:numId="4">
    <w:abstractNumId w:val="42"/>
  </w:num>
  <w:num w:numId="5">
    <w:abstractNumId w:val="35"/>
  </w:num>
  <w:num w:numId="6">
    <w:abstractNumId w:val="21"/>
  </w:num>
  <w:num w:numId="7">
    <w:abstractNumId w:val="34"/>
  </w:num>
  <w:num w:numId="8">
    <w:abstractNumId w:val="17"/>
  </w:num>
  <w:num w:numId="9">
    <w:abstractNumId w:val="33"/>
  </w:num>
  <w:num w:numId="10">
    <w:abstractNumId w:val="11"/>
  </w:num>
  <w:num w:numId="11">
    <w:abstractNumId w:val="39"/>
  </w:num>
  <w:num w:numId="12">
    <w:abstractNumId w:val="32"/>
  </w:num>
  <w:num w:numId="13">
    <w:abstractNumId w:val="41"/>
  </w:num>
  <w:num w:numId="14">
    <w:abstractNumId w:val="48"/>
  </w:num>
  <w:num w:numId="15">
    <w:abstractNumId w:val="3"/>
  </w:num>
  <w:num w:numId="16">
    <w:abstractNumId w:val="16"/>
  </w:num>
  <w:num w:numId="17">
    <w:abstractNumId w:val="4"/>
  </w:num>
  <w:num w:numId="18">
    <w:abstractNumId w:val="0"/>
  </w:num>
  <w:num w:numId="19">
    <w:abstractNumId w:val="1"/>
  </w:num>
  <w:num w:numId="20">
    <w:abstractNumId w:val="8"/>
  </w:num>
  <w:num w:numId="21">
    <w:abstractNumId w:val="29"/>
  </w:num>
  <w:num w:numId="22">
    <w:abstractNumId w:val="36"/>
  </w:num>
  <w:num w:numId="23">
    <w:abstractNumId w:val="10"/>
  </w:num>
  <w:num w:numId="24">
    <w:abstractNumId w:val="14"/>
  </w:num>
  <w:num w:numId="25">
    <w:abstractNumId w:val="20"/>
  </w:num>
  <w:num w:numId="26">
    <w:abstractNumId w:val="19"/>
  </w:num>
  <w:num w:numId="27">
    <w:abstractNumId w:val="28"/>
  </w:num>
  <w:num w:numId="28">
    <w:abstractNumId w:val="44"/>
  </w:num>
  <w:num w:numId="29">
    <w:abstractNumId w:val="5"/>
  </w:num>
  <w:num w:numId="30">
    <w:abstractNumId w:val="27"/>
  </w:num>
  <w:num w:numId="31">
    <w:abstractNumId w:val="43"/>
  </w:num>
  <w:num w:numId="32">
    <w:abstractNumId w:val="45"/>
  </w:num>
  <w:num w:numId="33">
    <w:abstractNumId w:val="13"/>
  </w:num>
  <w:num w:numId="34">
    <w:abstractNumId w:val="22"/>
  </w:num>
  <w:num w:numId="35">
    <w:abstractNumId w:val="15"/>
  </w:num>
  <w:num w:numId="36">
    <w:abstractNumId w:val="9"/>
  </w:num>
  <w:num w:numId="37">
    <w:abstractNumId w:val="38"/>
  </w:num>
  <w:num w:numId="38">
    <w:abstractNumId w:val="30"/>
  </w:num>
  <w:num w:numId="39">
    <w:abstractNumId w:val="23"/>
  </w:num>
  <w:num w:numId="40">
    <w:abstractNumId w:val="49"/>
  </w:num>
  <w:num w:numId="41">
    <w:abstractNumId w:val="37"/>
  </w:num>
  <w:num w:numId="42">
    <w:abstractNumId w:val="2"/>
  </w:num>
  <w:num w:numId="43">
    <w:abstractNumId w:val="18"/>
  </w:num>
  <w:num w:numId="44">
    <w:abstractNumId w:val="7"/>
  </w:num>
  <w:num w:numId="45">
    <w:abstractNumId w:val="24"/>
  </w:num>
  <w:num w:numId="46">
    <w:abstractNumId w:val="40"/>
  </w:num>
  <w:num w:numId="47">
    <w:abstractNumId w:val="47"/>
  </w:num>
  <w:num w:numId="48">
    <w:abstractNumId w:val="31"/>
  </w:num>
  <w:num w:numId="49">
    <w:abstractNumId w:val="25"/>
  </w:num>
  <w:num w:numId="50">
    <w:abstractNumId w:val="2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76022"/>
    <w:rsid w:val="0001565E"/>
    <w:rsid w:val="00094E3A"/>
    <w:rsid w:val="0009595F"/>
    <w:rsid w:val="0010554C"/>
    <w:rsid w:val="001B7E9A"/>
    <w:rsid w:val="00236D03"/>
    <w:rsid w:val="002B4CBB"/>
    <w:rsid w:val="002C6FCE"/>
    <w:rsid w:val="00321123"/>
    <w:rsid w:val="003D5607"/>
    <w:rsid w:val="003E22D9"/>
    <w:rsid w:val="00436730"/>
    <w:rsid w:val="004628AB"/>
    <w:rsid w:val="005D2609"/>
    <w:rsid w:val="005E63A1"/>
    <w:rsid w:val="0069384E"/>
    <w:rsid w:val="006B30CD"/>
    <w:rsid w:val="007968B0"/>
    <w:rsid w:val="007F6A1D"/>
    <w:rsid w:val="00815F95"/>
    <w:rsid w:val="00897726"/>
    <w:rsid w:val="008A694D"/>
    <w:rsid w:val="00991009"/>
    <w:rsid w:val="00A7754F"/>
    <w:rsid w:val="00AB203D"/>
    <w:rsid w:val="00AD03DC"/>
    <w:rsid w:val="00B665C5"/>
    <w:rsid w:val="00C058A5"/>
    <w:rsid w:val="00C1602A"/>
    <w:rsid w:val="00C227AD"/>
    <w:rsid w:val="00C31161"/>
    <w:rsid w:val="00C46260"/>
    <w:rsid w:val="00D76022"/>
    <w:rsid w:val="00DB36F7"/>
    <w:rsid w:val="00E106EF"/>
    <w:rsid w:val="00F30CB9"/>
    <w:rsid w:val="00F82D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161"/>
  </w:style>
  <w:style w:type="paragraph" w:styleId="1">
    <w:name w:val="heading 1"/>
    <w:basedOn w:val="a"/>
    <w:next w:val="a"/>
    <w:link w:val="10"/>
    <w:uiPriority w:val="9"/>
    <w:qFormat/>
    <w:rsid w:val="00C31161"/>
    <w:pPr>
      <w:spacing w:before="480" w:after="0"/>
      <w:contextualSpacing/>
      <w:outlineLvl w:val="0"/>
    </w:pPr>
    <w:rPr>
      <w:smallCaps/>
      <w:spacing w:val="5"/>
      <w:sz w:val="36"/>
      <w:szCs w:val="36"/>
    </w:rPr>
  </w:style>
  <w:style w:type="paragraph" w:styleId="2">
    <w:name w:val="heading 2"/>
    <w:basedOn w:val="a"/>
    <w:next w:val="a"/>
    <w:link w:val="20"/>
    <w:uiPriority w:val="9"/>
    <w:unhideWhenUsed/>
    <w:qFormat/>
    <w:rsid w:val="00C31161"/>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C31161"/>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C31161"/>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C31161"/>
    <w:pPr>
      <w:spacing w:after="0" w:line="271" w:lineRule="auto"/>
      <w:outlineLvl w:val="4"/>
    </w:pPr>
    <w:rPr>
      <w:i/>
      <w:iCs/>
      <w:sz w:val="24"/>
      <w:szCs w:val="24"/>
    </w:rPr>
  </w:style>
  <w:style w:type="paragraph" w:styleId="6">
    <w:name w:val="heading 6"/>
    <w:basedOn w:val="a"/>
    <w:next w:val="a"/>
    <w:link w:val="60"/>
    <w:uiPriority w:val="9"/>
    <w:semiHidden/>
    <w:unhideWhenUsed/>
    <w:qFormat/>
    <w:rsid w:val="00C31161"/>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C31161"/>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C31161"/>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C31161"/>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1161"/>
    <w:rPr>
      <w:smallCaps/>
      <w:spacing w:val="5"/>
      <w:sz w:val="36"/>
      <w:szCs w:val="36"/>
    </w:rPr>
  </w:style>
  <w:style w:type="paragraph" w:styleId="a3">
    <w:name w:val="List Paragraph"/>
    <w:basedOn w:val="a"/>
    <w:link w:val="a4"/>
    <w:uiPriority w:val="34"/>
    <w:qFormat/>
    <w:rsid w:val="00C31161"/>
    <w:pPr>
      <w:ind w:left="720"/>
      <w:contextualSpacing/>
    </w:pPr>
  </w:style>
  <w:style w:type="character" w:customStyle="1" w:styleId="20">
    <w:name w:val="Заголовок 2 Знак"/>
    <w:basedOn w:val="a0"/>
    <w:link w:val="2"/>
    <w:uiPriority w:val="9"/>
    <w:rsid w:val="00C31161"/>
    <w:rPr>
      <w:smallCaps/>
      <w:sz w:val="28"/>
      <w:szCs w:val="28"/>
    </w:rPr>
  </w:style>
  <w:style w:type="character" w:customStyle="1" w:styleId="a4">
    <w:name w:val="Абзац списка Знак"/>
    <w:link w:val="a3"/>
    <w:uiPriority w:val="34"/>
    <w:locked/>
    <w:rsid w:val="00A7754F"/>
  </w:style>
  <w:style w:type="paragraph" w:customStyle="1" w:styleId="Default">
    <w:name w:val="Default"/>
    <w:rsid w:val="00436730"/>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31">
    <w:name w:val="Заг 3 Знак"/>
    <w:basedOn w:val="a0"/>
    <w:link w:val="32"/>
    <w:locked/>
    <w:rsid w:val="007968B0"/>
    <w:rPr>
      <w:rFonts w:ascii="Times New Roman Полужирный" w:eastAsiaTheme="majorEastAsia" w:hAnsi="Times New Roman Полужирный" w:cs="Times New Roman"/>
      <w:b/>
      <w:bCs/>
      <w:i/>
      <w:iCs/>
      <w:color w:val="365F91" w:themeColor="accent1" w:themeShade="BF"/>
      <w:sz w:val="24"/>
      <w:szCs w:val="24"/>
    </w:rPr>
  </w:style>
  <w:style w:type="paragraph" w:customStyle="1" w:styleId="32">
    <w:name w:val="Заг 3"/>
    <w:basedOn w:val="a"/>
    <w:link w:val="31"/>
    <w:qFormat/>
    <w:rsid w:val="007968B0"/>
    <w:pPr>
      <w:keepNext/>
      <w:keepLines/>
      <w:spacing w:after="0" w:line="360" w:lineRule="auto"/>
      <w:jc w:val="both"/>
      <w:outlineLvl w:val="2"/>
    </w:pPr>
    <w:rPr>
      <w:rFonts w:ascii="Times New Roman Полужирный" w:hAnsi="Times New Roman Полужирный" w:cs="Times New Roman"/>
      <w:b/>
      <w:bCs/>
      <w:i/>
      <w:iCs/>
      <w:color w:val="365F91" w:themeColor="accent1" w:themeShade="BF"/>
      <w:sz w:val="24"/>
      <w:szCs w:val="24"/>
    </w:rPr>
  </w:style>
  <w:style w:type="character" w:customStyle="1" w:styleId="21">
    <w:name w:val="Зак 2 Знак"/>
    <w:basedOn w:val="a0"/>
    <w:link w:val="22"/>
    <w:locked/>
    <w:rsid w:val="007968B0"/>
    <w:rPr>
      <w:rFonts w:ascii="Times New Roman Полужирный" w:eastAsiaTheme="majorEastAsia" w:hAnsi="Times New Roman Полужирный" w:cs="Times New Roman"/>
      <w:b/>
      <w:bCs/>
      <w:i/>
      <w:iCs/>
      <w:color w:val="365F91" w:themeColor="accent1" w:themeShade="BF"/>
      <w:sz w:val="24"/>
      <w:szCs w:val="24"/>
      <w:u w:val="single"/>
    </w:rPr>
  </w:style>
  <w:style w:type="paragraph" w:customStyle="1" w:styleId="22">
    <w:name w:val="Зак 2"/>
    <w:basedOn w:val="a"/>
    <w:link w:val="21"/>
    <w:qFormat/>
    <w:rsid w:val="007968B0"/>
    <w:pPr>
      <w:keepNext/>
      <w:keepLines/>
      <w:spacing w:after="0" w:line="360" w:lineRule="auto"/>
      <w:jc w:val="both"/>
      <w:outlineLvl w:val="1"/>
    </w:pPr>
    <w:rPr>
      <w:rFonts w:ascii="Times New Roman Полужирный" w:hAnsi="Times New Roman Полужирный" w:cs="Times New Roman"/>
      <w:b/>
      <w:bCs/>
      <w:i/>
      <w:iCs/>
      <w:color w:val="365F91" w:themeColor="accent1" w:themeShade="BF"/>
      <w:sz w:val="24"/>
      <w:szCs w:val="24"/>
      <w:u w:val="single"/>
    </w:rPr>
  </w:style>
  <w:style w:type="paragraph" w:styleId="a5">
    <w:name w:val="footnote text"/>
    <w:basedOn w:val="a"/>
    <w:link w:val="a6"/>
    <w:uiPriority w:val="99"/>
    <w:semiHidden/>
    <w:unhideWhenUsed/>
    <w:rsid w:val="007968B0"/>
    <w:pPr>
      <w:spacing w:after="0" w:line="240" w:lineRule="auto"/>
    </w:pPr>
    <w:rPr>
      <w:rFonts w:eastAsiaTheme="minorHAnsi"/>
      <w:sz w:val="20"/>
      <w:szCs w:val="20"/>
    </w:rPr>
  </w:style>
  <w:style w:type="character" w:customStyle="1" w:styleId="a6">
    <w:name w:val="Текст сноски Знак"/>
    <w:basedOn w:val="a0"/>
    <w:link w:val="a5"/>
    <w:uiPriority w:val="99"/>
    <w:semiHidden/>
    <w:rsid w:val="007968B0"/>
    <w:rPr>
      <w:rFonts w:eastAsiaTheme="minorHAnsi"/>
      <w:sz w:val="20"/>
      <w:szCs w:val="20"/>
      <w:lang w:eastAsia="en-US"/>
    </w:rPr>
  </w:style>
  <w:style w:type="character" w:styleId="a7">
    <w:name w:val="footnote reference"/>
    <w:uiPriority w:val="99"/>
    <w:unhideWhenUsed/>
    <w:rsid w:val="007968B0"/>
    <w:rPr>
      <w:vertAlign w:val="superscript"/>
    </w:rPr>
  </w:style>
  <w:style w:type="paragraph" w:styleId="a8">
    <w:name w:val="Document Map"/>
    <w:basedOn w:val="a"/>
    <w:link w:val="a9"/>
    <w:uiPriority w:val="99"/>
    <w:semiHidden/>
    <w:unhideWhenUsed/>
    <w:rsid w:val="004628AB"/>
    <w:pPr>
      <w:spacing w:after="0" w:line="240" w:lineRule="auto"/>
    </w:pPr>
    <w:rPr>
      <w:rFonts w:ascii="Tahoma" w:eastAsia="Arial Unicode MS" w:hAnsi="Tahoma" w:cs="Tahoma"/>
      <w:color w:val="000000"/>
      <w:sz w:val="16"/>
      <w:szCs w:val="16"/>
    </w:rPr>
  </w:style>
  <w:style w:type="character" w:customStyle="1" w:styleId="a9">
    <w:name w:val="Схема документа Знак"/>
    <w:basedOn w:val="a0"/>
    <w:link w:val="a8"/>
    <w:uiPriority w:val="99"/>
    <w:semiHidden/>
    <w:rsid w:val="004628AB"/>
    <w:rPr>
      <w:rFonts w:ascii="Tahoma" w:eastAsia="Arial Unicode MS" w:hAnsi="Tahoma" w:cs="Tahoma"/>
      <w:color w:val="000000"/>
      <w:sz w:val="16"/>
      <w:szCs w:val="16"/>
    </w:rPr>
  </w:style>
  <w:style w:type="character" w:customStyle="1" w:styleId="aa">
    <w:name w:val="Основной текст_"/>
    <w:basedOn w:val="a0"/>
    <w:link w:val="12"/>
    <w:rsid w:val="004628AB"/>
    <w:rPr>
      <w:rFonts w:ascii="Times New Roman" w:eastAsia="Times New Roman" w:hAnsi="Times New Roman" w:cs="Times New Roman"/>
      <w:sz w:val="26"/>
      <w:szCs w:val="26"/>
      <w:shd w:val="clear" w:color="auto" w:fill="FFFFFF"/>
    </w:rPr>
  </w:style>
  <w:style w:type="paragraph" w:customStyle="1" w:styleId="12">
    <w:name w:val="Основной текст12"/>
    <w:basedOn w:val="a"/>
    <w:link w:val="aa"/>
    <w:rsid w:val="004628AB"/>
    <w:pPr>
      <w:shd w:val="clear" w:color="auto" w:fill="FFFFFF"/>
      <w:spacing w:after="0" w:line="322" w:lineRule="exact"/>
      <w:ind w:hanging="320"/>
      <w:jc w:val="both"/>
    </w:pPr>
    <w:rPr>
      <w:rFonts w:ascii="Times New Roman" w:eastAsia="Times New Roman" w:hAnsi="Times New Roman" w:cs="Times New Roman"/>
      <w:sz w:val="26"/>
      <w:szCs w:val="26"/>
    </w:rPr>
  </w:style>
  <w:style w:type="character" w:customStyle="1" w:styleId="ab">
    <w:name w:val="Основной текст + Полужирный"/>
    <w:basedOn w:val="aa"/>
    <w:rsid w:val="004628AB"/>
    <w:rPr>
      <w:b/>
      <w:bCs/>
      <w:i w:val="0"/>
      <w:iCs w:val="0"/>
      <w:smallCaps w:val="0"/>
      <w:strike w:val="0"/>
      <w:spacing w:val="0"/>
    </w:rPr>
  </w:style>
  <w:style w:type="character" w:customStyle="1" w:styleId="23">
    <w:name w:val="Основной текст (2)_"/>
    <w:basedOn w:val="a0"/>
    <w:link w:val="24"/>
    <w:rsid w:val="004628AB"/>
    <w:rPr>
      <w:rFonts w:ascii="Times New Roman" w:eastAsia="Times New Roman" w:hAnsi="Times New Roman" w:cs="Times New Roman"/>
      <w:sz w:val="26"/>
      <w:szCs w:val="26"/>
      <w:shd w:val="clear" w:color="auto" w:fill="FFFFFF"/>
    </w:rPr>
  </w:style>
  <w:style w:type="character" w:customStyle="1" w:styleId="25">
    <w:name w:val="Основной текст (2) + Не полужирный"/>
    <w:basedOn w:val="23"/>
    <w:rsid w:val="004628AB"/>
    <w:rPr>
      <w:b/>
      <w:bCs/>
    </w:rPr>
  </w:style>
  <w:style w:type="paragraph" w:customStyle="1" w:styleId="24">
    <w:name w:val="Основной текст (2)"/>
    <w:basedOn w:val="a"/>
    <w:link w:val="23"/>
    <w:rsid w:val="004628AB"/>
    <w:pPr>
      <w:shd w:val="clear" w:color="auto" w:fill="FFFFFF"/>
      <w:spacing w:before="660" w:after="240" w:line="379" w:lineRule="exact"/>
      <w:ind w:hanging="1880"/>
      <w:jc w:val="center"/>
    </w:pPr>
    <w:rPr>
      <w:rFonts w:ascii="Times New Roman" w:eastAsia="Times New Roman" w:hAnsi="Times New Roman" w:cs="Times New Roman"/>
      <w:sz w:val="26"/>
      <w:szCs w:val="26"/>
    </w:rPr>
  </w:style>
  <w:style w:type="paragraph" w:customStyle="1" w:styleId="c2">
    <w:name w:val="c2"/>
    <w:basedOn w:val="a"/>
    <w:rsid w:val="009910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991009"/>
  </w:style>
  <w:style w:type="character" w:customStyle="1" w:styleId="c1">
    <w:name w:val="c1"/>
    <w:basedOn w:val="a0"/>
    <w:rsid w:val="00991009"/>
  </w:style>
  <w:style w:type="character" w:customStyle="1" w:styleId="c12">
    <w:name w:val="c12"/>
    <w:basedOn w:val="a0"/>
    <w:rsid w:val="00991009"/>
  </w:style>
  <w:style w:type="character" w:customStyle="1" w:styleId="c5">
    <w:name w:val="c5"/>
    <w:basedOn w:val="a0"/>
    <w:rsid w:val="00991009"/>
  </w:style>
  <w:style w:type="table" w:styleId="ac">
    <w:name w:val="Table Grid"/>
    <w:basedOn w:val="a1"/>
    <w:uiPriority w:val="59"/>
    <w:rsid w:val="003D560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
    <w:name w:val="Сетка таблицы42"/>
    <w:basedOn w:val="a1"/>
    <w:uiPriority w:val="59"/>
    <w:rsid w:val="0032112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c"/>
    <w:uiPriority w:val="59"/>
    <w:rsid w:val="0032112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3">
    <w:name w:val="toc 1"/>
    <w:basedOn w:val="a"/>
    <w:next w:val="a"/>
    <w:autoRedefine/>
    <w:uiPriority w:val="39"/>
    <w:unhideWhenUsed/>
    <w:rsid w:val="00C31161"/>
    <w:pPr>
      <w:tabs>
        <w:tab w:val="left" w:pos="660"/>
        <w:tab w:val="right" w:leader="dot" w:pos="9488"/>
      </w:tabs>
      <w:spacing w:after="100"/>
    </w:pPr>
    <w:rPr>
      <w:rFonts w:ascii="Times New Roman" w:eastAsia="Times New Roman" w:hAnsi="Times New Roman" w:cs="Times New Roman"/>
      <w:bCs/>
      <w:noProof/>
      <w:sz w:val="28"/>
      <w:szCs w:val="28"/>
    </w:rPr>
  </w:style>
  <w:style w:type="paragraph" w:styleId="26">
    <w:name w:val="toc 2"/>
    <w:basedOn w:val="a"/>
    <w:next w:val="a"/>
    <w:autoRedefine/>
    <w:uiPriority w:val="39"/>
    <w:unhideWhenUsed/>
    <w:rsid w:val="00C31161"/>
    <w:pPr>
      <w:tabs>
        <w:tab w:val="right" w:leader="dot" w:pos="9707"/>
      </w:tabs>
      <w:spacing w:after="100"/>
      <w:ind w:left="220"/>
    </w:pPr>
    <w:rPr>
      <w:rFonts w:ascii="Times New Roman" w:eastAsia="Times New Roman" w:hAnsi="Times New Roman" w:cs="Times New Roman"/>
      <w:bCs/>
      <w:noProof/>
      <w:sz w:val="28"/>
      <w:szCs w:val="28"/>
    </w:rPr>
  </w:style>
  <w:style w:type="paragraph" w:styleId="33">
    <w:name w:val="toc 3"/>
    <w:basedOn w:val="a"/>
    <w:next w:val="a"/>
    <w:autoRedefine/>
    <w:uiPriority w:val="39"/>
    <w:unhideWhenUsed/>
    <w:rsid w:val="00F30CB9"/>
    <w:pPr>
      <w:spacing w:after="100"/>
      <w:ind w:left="440"/>
    </w:pPr>
  </w:style>
  <w:style w:type="character" w:styleId="ad">
    <w:name w:val="Hyperlink"/>
    <w:basedOn w:val="a0"/>
    <w:uiPriority w:val="99"/>
    <w:unhideWhenUsed/>
    <w:rsid w:val="00F30CB9"/>
    <w:rPr>
      <w:color w:val="0000FF" w:themeColor="hyperlink"/>
      <w:u w:val="single"/>
    </w:rPr>
  </w:style>
  <w:style w:type="character" w:customStyle="1" w:styleId="30">
    <w:name w:val="Заголовок 3 Знак"/>
    <w:basedOn w:val="a0"/>
    <w:link w:val="3"/>
    <w:uiPriority w:val="9"/>
    <w:semiHidden/>
    <w:rsid w:val="00C31161"/>
    <w:rPr>
      <w:i/>
      <w:iCs/>
      <w:smallCaps/>
      <w:spacing w:val="5"/>
      <w:sz w:val="26"/>
      <w:szCs w:val="26"/>
    </w:rPr>
  </w:style>
  <w:style w:type="character" w:customStyle="1" w:styleId="40">
    <w:name w:val="Заголовок 4 Знак"/>
    <w:basedOn w:val="a0"/>
    <w:link w:val="4"/>
    <w:uiPriority w:val="9"/>
    <w:semiHidden/>
    <w:rsid w:val="00C31161"/>
    <w:rPr>
      <w:b/>
      <w:bCs/>
      <w:spacing w:val="5"/>
      <w:sz w:val="24"/>
      <w:szCs w:val="24"/>
    </w:rPr>
  </w:style>
  <w:style w:type="character" w:customStyle="1" w:styleId="50">
    <w:name w:val="Заголовок 5 Знак"/>
    <w:basedOn w:val="a0"/>
    <w:link w:val="5"/>
    <w:uiPriority w:val="9"/>
    <w:semiHidden/>
    <w:rsid w:val="00C31161"/>
    <w:rPr>
      <w:i/>
      <w:iCs/>
      <w:sz w:val="24"/>
      <w:szCs w:val="24"/>
    </w:rPr>
  </w:style>
  <w:style w:type="character" w:customStyle="1" w:styleId="60">
    <w:name w:val="Заголовок 6 Знак"/>
    <w:basedOn w:val="a0"/>
    <w:link w:val="6"/>
    <w:uiPriority w:val="9"/>
    <w:semiHidden/>
    <w:rsid w:val="00C31161"/>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C31161"/>
    <w:rPr>
      <w:b/>
      <w:bCs/>
      <w:i/>
      <w:iCs/>
      <w:color w:val="5A5A5A" w:themeColor="text1" w:themeTint="A5"/>
      <w:sz w:val="20"/>
      <w:szCs w:val="20"/>
    </w:rPr>
  </w:style>
  <w:style w:type="character" w:customStyle="1" w:styleId="80">
    <w:name w:val="Заголовок 8 Знак"/>
    <w:basedOn w:val="a0"/>
    <w:link w:val="8"/>
    <w:uiPriority w:val="9"/>
    <w:semiHidden/>
    <w:rsid w:val="00C31161"/>
    <w:rPr>
      <w:b/>
      <w:bCs/>
      <w:color w:val="7F7F7F" w:themeColor="text1" w:themeTint="80"/>
      <w:sz w:val="20"/>
      <w:szCs w:val="20"/>
    </w:rPr>
  </w:style>
  <w:style w:type="character" w:customStyle="1" w:styleId="90">
    <w:name w:val="Заголовок 9 Знак"/>
    <w:basedOn w:val="a0"/>
    <w:link w:val="9"/>
    <w:uiPriority w:val="9"/>
    <w:semiHidden/>
    <w:rsid w:val="00C31161"/>
    <w:rPr>
      <w:b/>
      <w:bCs/>
      <w:i/>
      <w:iCs/>
      <w:color w:val="7F7F7F" w:themeColor="text1" w:themeTint="80"/>
      <w:sz w:val="18"/>
      <w:szCs w:val="18"/>
    </w:rPr>
  </w:style>
  <w:style w:type="paragraph" w:styleId="ae">
    <w:name w:val="Title"/>
    <w:basedOn w:val="a"/>
    <w:next w:val="a"/>
    <w:link w:val="af"/>
    <w:uiPriority w:val="10"/>
    <w:qFormat/>
    <w:rsid w:val="00C31161"/>
    <w:pPr>
      <w:spacing w:after="300" w:line="240" w:lineRule="auto"/>
      <w:contextualSpacing/>
    </w:pPr>
    <w:rPr>
      <w:smallCaps/>
      <w:sz w:val="52"/>
      <w:szCs w:val="52"/>
    </w:rPr>
  </w:style>
  <w:style w:type="character" w:customStyle="1" w:styleId="af">
    <w:name w:val="Название Знак"/>
    <w:basedOn w:val="a0"/>
    <w:link w:val="ae"/>
    <w:uiPriority w:val="10"/>
    <w:rsid w:val="00C31161"/>
    <w:rPr>
      <w:smallCaps/>
      <w:sz w:val="52"/>
      <w:szCs w:val="52"/>
    </w:rPr>
  </w:style>
  <w:style w:type="paragraph" w:styleId="af0">
    <w:name w:val="Subtitle"/>
    <w:basedOn w:val="a"/>
    <w:next w:val="a"/>
    <w:link w:val="af1"/>
    <w:uiPriority w:val="11"/>
    <w:qFormat/>
    <w:rsid w:val="00C31161"/>
    <w:rPr>
      <w:i/>
      <w:iCs/>
      <w:smallCaps/>
      <w:spacing w:val="10"/>
      <w:sz w:val="28"/>
      <w:szCs w:val="28"/>
    </w:rPr>
  </w:style>
  <w:style w:type="character" w:customStyle="1" w:styleId="af1">
    <w:name w:val="Подзаголовок Знак"/>
    <w:basedOn w:val="a0"/>
    <w:link w:val="af0"/>
    <w:uiPriority w:val="11"/>
    <w:rsid w:val="00C31161"/>
    <w:rPr>
      <w:i/>
      <w:iCs/>
      <w:smallCaps/>
      <w:spacing w:val="10"/>
      <w:sz w:val="28"/>
      <w:szCs w:val="28"/>
    </w:rPr>
  </w:style>
  <w:style w:type="character" w:styleId="af2">
    <w:name w:val="Strong"/>
    <w:uiPriority w:val="22"/>
    <w:qFormat/>
    <w:rsid w:val="00C31161"/>
    <w:rPr>
      <w:b/>
      <w:bCs/>
    </w:rPr>
  </w:style>
  <w:style w:type="character" w:styleId="af3">
    <w:name w:val="Emphasis"/>
    <w:uiPriority w:val="20"/>
    <w:qFormat/>
    <w:rsid w:val="00C31161"/>
    <w:rPr>
      <w:b/>
      <w:bCs/>
      <w:i/>
      <w:iCs/>
      <w:spacing w:val="10"/>
    </w:rPr>
  </w:style>
  <w:style w:type="paragraph" w:styleId="af4">
    <w:name w:val="No Spacing"/>
    <w:basedOn w:val="a"/>
    <w:uiPriority w:val="1"/>
    <w:qFormat/>
    <w:rsid w:val="00C31161"/>
    <w:pPr>
      <w:spacing w:after="0" w:line="240" w:lineRule="auto"/>
    </w:pPr>
  </w:style>
  <w:style w:type="paragraph" w:styleId="27">
    <w:name w:val="Quote"/>
    <w:basedOn w:val="a"/>
    <w:next w:val="a"/>
    <w:link w:val="28"/>
    <w:uiPriority w:val="29"/>
    <w:qFormat/>
    <w:rsid w:val="00C31161"/>
    <w:rPr>
      <w:i/>
      <w:iCs/>
    </w:rPr>
  </w:style>
  <w:style w:type="character" w:customStyle="1" w:styleId="28">
    <w:name w:val="Цитата 2 Знак"/>
    <w:basedOn w:val="a0"/>
    <w:link w:val="27"/>
    <w:uiPriority w:val="29"/>
    <w:rsid w:val="00C31161"/>
    <w:rPr>
      <w:i/>
      <w:iCs/>
    </w:rPr>
  </w:style>
  <w:style w:type="paragraph" w:styleId="af5">
    <w:name w:val="Intense Quote"/>
    <w:basedOn w:val="a"/>
    <w:next w:val="a"/>
    <w:link w:val="af6"/>
    <w:uiPriority w:val="30"/>
    <w:qFormat/>
    <w:rsid w:val="00C31161"/>
    <w:pPr>
      <w:pBdr>
        <w:top w:val="single" w:sz="4" w:space="10" w:color="auto"/>
        <w:bottom w:val="single" w:sz="4" w:space="10" w:color="auto"/>
      </w:pBdr>
      <w:spacing w:before="240" w:after="240" w:line="300" w:lineRule="auto"/>
      <w:ind w:left="1152" w:right="1152"/>
      <w:jc w:val="both"/>
    </w:pPr>
    <w:rPr>
      <w:i/>
      <w:iCs/>
    </w:rPr>
  </w:style>
  <w:style w:type="character" w:customStyle="1" w:styleId="af6">
    <w:name w:val="Выделенная цитата Знак"/>
    <w:basedOn w:val="a0"/>
    <w:link w:val="af5"/>
    <w:uiPriority w:val="30"/>
    <w:rsid w:val="00C31161"/>
    <w:rPr>
      <w:i/>
      <w:iCs/>
    </w:rPr>
  </w:style>
  <w:style w:type="character" w:styleId="af7">
    <w:name w:val="Subtle Emphasis"/>
    <w:uiPriority w:val="19"/>
    <w:qFormat/>
    <w:rsid w:val="00C31161"/>
    <w:rPr>
      <w:i/>
      <w:iCs/>
    </w:rPr>
  </w:style>
  <w:style w:type="character" w:styleId="af8">
    <w:name w:val="Intense Emphasis"/>
    <w:uiPriority w:val="21"/>
    <w:qFormat/>
    <w:rsid w:val="00C31161"/>
    <w:rPr>
      <w:b/>
      <w:bCs/>
      <w:i/>
      <w:iCs/>
    </w:rPr>
  </w:style>
  <w:style w:type="character" w:styleId="af9">
    <w:name w:val="Subtle Reference"/>
    <w:basedOn w:val="a0"/>
    <w:uiPriority w:val="31"/>
    <w:qFormat/>
    <w:rsid w:val="00C31161"/>
    <w:rPr>
      <w:smallCaps/>
    </w:rPr>
  </w:style>
  <w:style w:type="character" w:styleId="afa">
    <w:name w:val="Intense Reference"/>
    <w:uiPriority w:val="32"/>
    <w:qFormat/>
    <w:rsid w:val="00C31161"/>
    <w:rPr>
      <w:b/>
      <w:bCs/>
      <w:smallCaps/>
    </w:rPr>
  </w:style>
  <w:style w:type="character" w:styleId="afb">
    <w:name w:val="Book Title"/>
    <w:basedOn w:val="a0"/>
    <w:uiPriority w:val="33"/>
    <w:qFormat/>
    <w:rsid w:val="00C31161"/>
    <w:rPr>
      <w:i/>
      <w:iCs/>
      <w:smallCaps/>
      <w:spacing w:val="5"/>
    </w:rPr>
  </w:style>
  <w:style w:type="paragraph" w:styleId="afc">
    <w:name w:val="TOC Heading"/>
    <w:basedOn w:val="1"/>
    <w:next w:val="a"/>
    <w:uiPriority w:val="39"/>
    <w:semiHidden/>
    <w:unhideWhenUsed/>
    <w:qFormat/>
    <w:rsid w:val="00C31161"/>
    <w:pPr>
      <w:outlineLvl w:val="9"/>
    </w:pPr>
  </w:style>
  <w:style w:type="paragraph" w:styleId="afd">
    <w:name w:val="header"/>
    <w:basedOn w:val="a"/>
    <w:link w:val="afe"/>
    <w:uiPriority w:val="99"/>
    <w:unhideWhenUsed/>
    <w:rsid w:val="00C46260"/>
    <w:pPr>
      <w:tabs>
        <w:tab w:val="center" w:pos="4677"/>
        <w:tab w:val="right" w:pos="9355"/>
      </w:tabs>
      <w:spacing w:after="0" w:line="240" w:lineRule="auto"/>
    </w:pPr>
  </w:style>
  <w:style w:type="character" w:customStyle="1" w:styleId="afe">
    <w:name w:val="Верхний колонтитул Знак"/>
    <w:basedOn w:val="a0"/>
    <w:link w:val="afd"/>
    <w:uiPriority w:val="99"/>
    <w:rsid w:val="00C46260"/>
  </w:style>
  <w:style w:type="paragraph" w:styleId="aff">
    <w:name w:val="footer"/>
    <w:basedOn w:val="a"/>
    <w:link w:val="aff0"/>
    <w:uiPriority w:val="99"/>
    <w:semiHidden/>
    <w:unhideWhenUsed/>
    <w:rsid w:val="00C46260"/>
    <w:pPr>
      <w:tabs>
        <w:tab w:val="center" w:pos="4677"/>
        <w:tab w:val="right" w:pos="9355"/>
      </w:tabs>
      <w:spacing w:after="0" w:line="240" w:lineRule="auto"/>
    </w:pPr>
  </w:style>
  <w:style w:type="character" w:customStyle="1" w:styleId="aff0">
    <w:name w:val="Нижний колонтитул Знак"/>
    <w:basedOn w:val="a0"/>
    <w:link w:val="aff"/>
    <w:uiPriority w:val="99"/>
    <w:semiHidden/>
    <w:rsid w:val="00C4626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46C83-C0E5-4F7E-A98D-8E8C836A1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93</Pages>
  <Words>30330</Words>
  <Characters>172884</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555</cp:lastModifiedBy>
  <cp:revision>10</cp:revision>
  <cp:lastPrinted>2018-11-16T12:48:00Z</cp:lastPrinted>
  <dcterms:created xsi:type="dcterms:W3CDTF">2018-11-16T07:11:00Z</dcterms:created>
  <dcterms:modified xsi:type="dcterms:W3CDTF">2021-03-22T09:22:00Z</dcterms:modified>
</cp:coreProperties>
</file>