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0E" w:rsidRP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FF0000"/>
          <w:sz w:val="48"/>
          <w:szCs w:val="26"/>
          <w:lang w:eastAsia="ru-RU"/>
        </w:rPr>
      </w:pPr>
      <w:r w:rsidRPr="0077500E">
        <w:rPr>
          <w:rFonts w:ascii="Times New Roman" w:eastAsia="Times New Roman" w:hAnsi="Times New Roman" w:cs="Times New Roman"/>
          <w:b/>
          <w:bCs/>
          <w:color w:val="FF0000"/>
          <w:sz w:val="48"/>
          <w:szCs w:val="26"/>
          <w:lang w:eastAsia="ru-RU"/>
        </w:rPr>
        <w:t>Доклад на тему:</w:t>
      </w:r>
    </w:p>
    <w:p w:rsid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26"/>
          <w:lang w:eastAsia="ru-RU"/>
        </w:rPr>
      </w:pPr>
      <w:r w:rsidRPr="0077500E">
        <w:rPr>
          <w:rFonts w:ascii="Times New Roman" w:eastAsia="Times New Roman" w:hAnsi="Times New Roman" w:cs="Times New Roman"/>
          <w:b/>
          <w:bCs/>
          <w:color w:val="FF0000"/>
          <w:sz w:val="48"/>
          <w:szCs w:val="26"/>
          <w:lang w:eastAsia="ru-RU"/>
        </w:rPr>
        <w:t>«Использование ИКТ в образовательном пространстве ДОУ»</w:t>
      </w:r>
    </w:p>
    <w:p w:rsid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26"/>
          <w:lang w:eastAsia="ru-RU"/>
        </w:rPr>
      </w:pPr>
    </w:p>
    <w:p w:rsidR="0077500E" w:rsidRP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FF0000"/>
          <w:sz w:val="48"/>
          <w:szCs w:val="26"/>
          <w:lang w:eastAsia="ru-RU"/>
        </w:rPr>
      </w:pPr>
    </w:p>
    <w:p w:rsidR="0077500E" w:rsidRP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26"/>
          <w:lang w:eastAsia="ru-RU"/>
        </w:rPr>
      </w:pPr>
    </w:p>
    <w:p w:rsid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391275" cy="49358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46206485-stock-photo-kids-surrounding-computer-tabl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93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500E" w:rsidRP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</w:pPr>
    </w:p>
    <w:p w:rsidR="0077500E" w:rsidRPr="0077500E" w:rsidRDefault="0077500E" w:rsidP="0077500E">
      <w:pPr>
        <w:shd w:val="clear" w:color="auto" w:fill="FFFFFF"/>
        <w:spacing w:after="0" w:line="240" w:lineRule="auto"/>
        <w:ind w:right="425"/>
        <w:jc w:val="right"/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</w:pPr>
      <w:r w:rsidRPr="0077500E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>Подготовила:</w:t>
      </w:r>
    </w:p>
    <w:p w:rsidR="0077500E" w:rsidRDefault="0077500E" w:rsidP="0077500E">
      <w:pPr>
        <w:shd w:val="clear" w:color="auto" w:fill="FFFFFF"/>
        <w:spacing w:after="0" w:line="240" w:lineRule="auto"/>
        <w:ind w:right="425"/>
        <w:jc w:val="right"/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</w:pPr>
      <w:r w:rsidRPr="0077500E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 xml:space="preserve">воспитатель МБДОУ </w:t>
      </w:r>
    </w:p>
    <w:p w:rsidR="0077500E" w:rsidRPr="0077500E" w:rsidRDefault="0077500E" w:rsidP="0077500E">
      <w:pPr>
        <w:shd w:val="clear" w:color="auto" w:fill="FFFFFF"/>
        <w:spacing w:after="0" w:line="240" w:lineRule="auto"/>
        <w:ind w:right="425"/>
        <w:jc w:val="right"/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</w:pPr>
      <w:r w:rsidRPr="0077500E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>«Детский сад № 1 «</w:t>
      </w:r>
      <w:proofErr w:type="spellStart"/>
      <w:r w:rsidRPr="0077500E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>Илли</w:t>
      </w:r>
      <w:proofErr w:type="spellEnd"/>
      <w:r w:rsidRPr="0077500E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>»</w:t>
      </w:r>
    </w:p>
    <w:p w:rsidR="0077500E" w:rsidRPr="0077500E" w:rsidRDefault="0077500E" w:rsidP="0077500E">
      <w:pPr>
        <w:shd w:val="clear" w:color="auto" w:fill="FFFFFF"/>
        <w:spacing w:after="0" w:line="240" w:lineRule="auto"/>
        <w:ind w:right="425"/>
        <w:jc w:val="right"/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</w:pPr>
      <w:proofErr w:type="spellStart"/>
      <w:r w:rsidRPr="0077500E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>Алабаева</w:t>
      </w:r>
      <w:proofErr w:type="spellEnd"/>
      <w:r w:rsidRPr="0077500E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 xml:space="preserve"> </w:t>
      </w:r>
      <w:proofErr w:type="spellStart"/>
      <w:r w:rsidRPr="0077500E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>Шовда</w:t>
      </w:r>
      <w:proofErr w:type="spellEnd"/>
      <w:r w:rsidRPr="0077500E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 xml:space="preserve"> </w:t>
      </w:r>
      <w:proofErr w:type="spellStart"/>
      <w:r w:rsidRPr="0077500E">
        <w:rPr>
          <w:rFonts w:ascii="Monotype Corsiva" w:eastAsia="Times New Roman" w:hAnsi="Monotype Corsiva" w:cs="Times New Roman"/>
          <w:b/>
          <w:bCs/>
          <w:color w:val="FF0000"/>
          <w:sz w:val="32"/>
          <w:szCs w:val="26"/>
          <w:lang w:eastAsia="ru-RU"/>
        </w:rPr>
        <w:t>Ильмановна</w:t>
      </w:r>
      <w:proofErr w:type="spellEnd"/>
    </w:p>
    <w:p w:rsid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500E" w:rsidRP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7500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lastRenderedPageBreak/>
        <w:t>Доклад на тему:</w:t>
      </w:r>
    </w:p>
    <w:p w:rsidR="0077500E" w:rsidRPr="0077500E" w:rsidRDefault="0077500E" w:rsidP="0077500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7500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«Использование ИКТ в образовательном пространстве ДОУ»</w:t>
      </w:r>
    </w:p>
    <w:p w:rsidR="002D6F0F" w:rsidRPr="00211E86" w:rsidRDefault="002D6F0F" w:rsidP="0077500E">
      <w:pPr>
        <w:shd w:val="clear" w:color="auto" w:fill="F5F5F5"/>
        <w:spacing w:after="0" w:line="240" w:lineRule="auto"/>
        <w:ind w:right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F0F" w:rsidRPr="0077500E" w:rsidRDefault="002D6F0F" w:rsidP="0077500E">
      <w:pPr>
        <w:shd w:val="clear" w:color="auto" w:fill="F5F5F5"/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Мы живем в веке информации. Современные информационные технологии все больше и больше внедряются в нашу жизнь. Насущной потребностью в работе современного образования стало применение технических средств обучения (ТСО).</w:t>
      </w:r>
    </w:p>
    <w:p w:rsidR="002D6F0F" w:rsidRPr="0077500E" w:rsidRDefault="002D6F0F" w:rsidP="0077500E">
      <w:pPr>
        <w:shd w:val="clear" w:color="auto" w:fill="F5F5F5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Поэтому очень важно организовать процесс обучения так, чтобы ребёнок активно, с увлечением и интересом занимался во время образовательной деятельности.</w:t>
      </w:r>
    </w:p>
    <w:p w:rsidR="002D6F0F" w:rsidRPr="0077500E" w:rsidRDefault="002D6F0F" w:rsidP="0077500E">
      <w:pPr>
        <w:shd w:val="clear" w:color="auto" w:fill="F5F5F5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Помочь педагогу в решении этой непростой задачи может сочетание традиционных методов обучения и современных информационных технологий.</w:t>
      </w:r>
    </w:p>
    <w:p w:rsidR="002D6F0F" w:rsidRPr="0077500E" w:rsidRDefault="002D6F0F" w:rsidP="0077500E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D6F0F" w:rsidRPr="0077500E" w:rsidRDefault="002D6F0F" w:rsidP="0077500E">
      <w:pPr>
        <w:shd w:val="clear" w:color="auto" w:fill="FFFFFF"/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500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Информационно-коммуникационные технологии в дошкольном образовании</w:t>
      </w:r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– это комплекс учебно-</w:t>
      </w:r>
      <w:proofErr w:type="gramStart"/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методических  материалов</w:t>
      </w:r>
      <w:proofErr w:type="gramEnd"/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технических и   инструментальных средств вычислительной техники в учебном процессе, формы и методы их  применения для совершенствования деятельности специалистов учреждения (администрации, воспитателей, логопедов и других специалистов), а также для образования, развития, диагностики и коррекции детей.</w:t>
      </w:r>
    </w:p>
    <w:p w:rsidR="002D6F0F" w:rsidRPr="0077500E" w:rsidRDefault="00835EA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 xml:space="preserve">Использование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 w:rsidRPr="0077500E">
        <w:rPr>
          <w:color w:val="0070C0"/>
          <w:sz w:val="28"/>
          <w:szCs w:val="28"/>
        </w:rPr>
        <w:t>воспитательно</w:t>
      </w:r>
      <w:proofErr w:type="spellEnd"/>
      <w:r w:rsidRPr="0077500E">
        <w:rPr>
          <w:color w:val="0070C0"/>
          <w:sz w:val="28"/>
          <w:szCs w:val="28"/>
        </w:rPr>
        <w:t>-образовательный процесс в ДОУ и повысить его эффективность.</w:t>
      </w:r>
    </w:p>
    <w:p w:rsidR="002D6F0F" w:rsidRPr="0077500E" w:rsidRDefault="007B3873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b/>
          <w:bCs/>
          <w:color w:val="0070C0"/>
          <w:sz w:val="28"/>
          <w:szCs w:val="28"/>
        </w:rPr>
        <w:t>Педагоги дошкольного образования применяют информационно-коммуникационные технологии в разных областях: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rPr>
          <w:color w:val="0070C0"/>
          <w:sz w:val="28"/>
          <w:szCs w:val="28"/>
        </w:rPr>
      </w:pPr>
      <w:r w:rsidRPr="0077500E">
        <w:rPr>
          <w:b/>
          <w:bCs/>
          <w:color w:val="0070C0"/>
          <w:sz w:val="28"/>
          <w:szCs w:val="28"/>
        </w:rPr>
        <w:t xml:space="preserve">1. </w:t>
      </w:r>
      <w:r w:rsidR="007B3873" w:rsidRPr="0077500E">
        <w:rPr>
          <w:b/>
          <w:bCs/>
          <w:color w:val="0070C0"/>
          <w:sz w:val="28"/>
          <w:szCs w:val="28"/>
        </w:rPr>
        <w:t>При ведении</w:t>
      </w:r>
      <w:r w:rsidRPr="0077500E">
        <w:rPr>
          <w:b/>
          <w:bCs/>
          <w:color w:val="0070C0"/>
          <w:sz w:val="28"/>
          <w:szCs w:val="28"/>
        </w:rPr>
        <w:t xml:space="preserve"> документации.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 как в печатном, так и в электронном виде. 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Важным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 портфолио.</w:t>
      </w:r>
    </w:p>
    <w:p w:rsidR="007B3873" w:rsidRPr="0077500E" w:rsidRDefault="007B3873" w:rsidP="0077500E">
      <w:pPr>
        <w:pStyle w:val="a3"/>
        <w:shd w:val="clear" w:color="auto" w:fill="FFFFFF"/>
        <w:spacing w:before="0" w:beforeAutospacing="0" w:after="0" w:afterAutospacing="0"/>
        <w:ind w:right="425" w:firstLine="708"/>
        <w:jc w:val="both"/>
        <w:rPr>
          <w:color w:val="0070C0"/>
          <w:sz w:val="28"/>
          <w:szCs w:val="28"/>
        </w:rPr>
      </w:pP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rPr>
          <w:color w:val="0070C0"/>
          <w:sz w:val="28"/>
          <w:szCs w:val="28"/>
        </w:rPr>
      </w:pPr>
      <w:r w:rsidRPr="0077500E">
        <w:rPr>
          <w:b/>
          <w:bCs/>
          <w:color w:val="0070C0"/>
          <w:sz w:val="28"/>
          <w:szCs w:val="28"/>
        </w:rPr>
        <w:t xml:space="preserve">2. </w:t>
      </w:r>
      <w:r w:rsidR="007B3873" w:rsidRPr="0077500E">
        <w:rPr>
          <w:b/>
          <w:bCs/>
          <w:color w:val="0070C0"/>
          <w:sz w:val="28"/>
          <w:szCs w:val="28"/>
        </w:rPr>
        <w:t>В методической</w:t>
      </w:r>
      <w:r w:rsidR="005B2D74" w:rsidRPr="0077500E">
        <w:rPr>
          <w:b/>
          <w:bCs/>
          <w:color w:val="0070C0"/>
          <w:sz w:val="28"/>
          <w:szCs w:val="28"/>
        </w:rPr>
        <w:t xml:space="preserve"> работе</w:t>
      </w:r>
      <w:r w:rsidRPr="0077500E">
        <w:rPr>
          <w:b/>
          <w:bCs/>
          <w:color w:val="0070C0"/>
          <w:sz w:val="28"/>
          <w:szCs w:val="28"/>
        </w:rPr>
        <w:t xml:space="preserve">, </w:t>
      </w:r>
      <w:r w:rsidR="007B3873" w:rsidRPr="0077500E">
        <w:rPr>
          <w:b/>
          <w:bCs/>
          <w:color w:val="0070C0"/>
          <w:sz w:val="28"/>
          <w:szCs w:val="28"/>
        </w:rPr>
        <w:t>при повышении</w:t>
      </w:r>
      <w:r w:rsidRPr="0077500E">
        <w:rPr>
          <w:b/>
          <w:bCs/>
          <w:color w:val="0070C0"/>
          <w:sz w:val="28"/>
          <w:szCs w:val="28"/>
        </w:rPr>
        <w:t xml:space="preserve"> квалификации педагога.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Информационно-методическая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 xml:space="preserve"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Бесспорно</w:t>
      </w:r>
      <w:r w:rsidR="005B2D74" w:rsidRPr="0077500E">
        <w:rPr>
          <w:color w:val="0070C0"/>
          <w:sz w:val="28"/>
          <w:szCs w:val="28"/>
        </w:rPr>
        <w:t>,</w:t>
      </w:r>
      <w:r w:rsidRPr="0077500E">
        <w:rPr>
          <w:color w:val="0070C0"/>
          <w:sz w:val="28"/>
          <w:szCs w:val="28"/>
        </w:rPr>
        <w:t xml:space="preserve"> важно использование ИКТ технологий и для ведения </w:t>
      </w:r>
      <w:proofErr w:type="gramStart"/>
      <w:r w:rsidRPr="0077500E">
        <w:rPr>
          <w:color w:val="0070C0"/>
          <w:sz w:val="28"/>
          <w:szCs w:val="28"/>
        </w:rPr>
        <w:t>документации</w:t>
      </w:r>
      <w:proofErr w:type="gramEnd"/>
      <w:r w:rsidRPr="0077500E">
        <w:rPr>
          <w:color w:val="0070C0"/>
          <w:sz w:val="28"/>
          <w:szCs w:val="28"/>
        </w:rPr>
        <w:t xml:space="preserve"> и для более эффективного ведения методической работы и для повышения уровня квалификации педагога, но основным в работе педагога ДОУ является ведение </w:t>
      </w:r>
      <w:proofErr w:type="spellStart"/>
      <w:r w:rsidRPr="0077500E">
        <w:rPr>
          <w:color w:val="0070C0"/>
          <w:sz w:val="28"/>
          <w:szCs w:val="28"/>
        </w:rPr>
        <w:t>воспитательно</w:t>
      </w:r>
      <w:proofErr w:type="spellEnd"/>
      <w:r w:rsidRPr="0077500E">
        <w:rPr>
          <w:color w:val="0070C0"/>
          <w:sz w:val="28"/>
          <w:szCs w:val="28"/>
        </w:rPr>
        <w:t>-образовательного процесса.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b/>
          <w:bCs/>
          <w:color w:val="0070C0"/>
          <w:sz w:val="28"/>
          <w:szCs w:val="28"/>
        </w:rPr>
        <w:t xml:space="preserve">3. </w:t>
      </w:r>
      <w:proofErr w:type="spellStart"/>
      <w:r w:rsidRPr="0077500E">
        <w:rPr>
          <w:b/>
          <w:bCs/>
          <w:color w:val="0070C0"/>
          <w:sz w:val="28"/>
          <w:szCs w:val="28"/>
        </w:rPr>
        <w:t>Воспитательно</w:t>
      </w:r>
      <w:proofErr w:type="spellEnd"/>
      <w:r w:rsidRPr="0077500E">
        <w:rPr>
          <w:b/>
          <w:bCs/>
          <w:color w:val="0070C0"/>
          <w:sz w:val="28"/>
          <w:szCs w:val="28"/>
        </w:rPr>
        <w:t>-образовательный процесс.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0" w:afterAutospacing="0"/>
        <w:ind w:right="425" w:firstLine="708"/>
        <w:jc w:val="both"/>
        <w:rPr>
          <w:color w:val="0070C0"/>
          <w:sz w:val="28"/>
          <w:szCs w:val="28"/>
        </w:rPr>
      </w:pPr>
      <w:proofErr w:type="spellStart"/>
      <w:r w:rsidRPr="0077500E">
        <w:rPr>
          <w:color w:val="0070C0"/>
          <w:sz w:val="28"/>
          <w:szCs w:val="28"/>
        </w:rPr>
        <w:t>Воспитательно-образовательнй</w:t>
      </w:r>
      <w:proofErr w:type="spellEnd"/>
      <w:r w:rsidRPr="0077500E">
        <w:rPr>
          <w:color w:val="0070C0"/>
          <w:sz w:val="28"/>
          <w:szCs w:val="28"/>
        </w:rPr>
        <w:t xml:space="preserve"> процесс включает в себя:</w:t>
      </w:r>
    </w:p>
    <w:p w:rsidR="002D6F0F" w:rsidRPr="0077500E" w:rsidRDefault="00835EAF" w:rsidP="007750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25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организационно-</w:t>
      </w:r>
      <w:r w:rsidR="002D6F0F" w:rsidRPr="0077500E">
        <w:rPr>
          <w:color w:val="0070C0"/>
          <w:sz w:val="28"/>
          <w:szCs w:val="28"/>
        </w:rPr>
        <w:t>образовательн</w:t>
      </w:r>
      <w:r w:rsidRPr="0077500E">
        <w:rPr>
          <w:color w:val="0070C0"/>
          <w:sz w:val="28"/>
          <w:szCs w:val="28"/>
        </w:rPr>
        <w:t>ую</w:t>
      </w:r>
      <w:r w:rsidR="002D6F0F" w:rsidRPr="0077500E">
        <w:rPr>
          <w:color w:val="0070C0"/>
          <w:sz w:val="28"/>
          <w:szCs w:val="28"/>
        </w:rPr>
        <w:t xml:space="preserve"> деятельност</w:t>
      </w:r>
      <w:r w:rsidRPr="0077500E">
        <w:rPr>
          <w:color w:val="0070C0"/>
          <w:sz w:val="28"/>
          <w:szCs w:val="28"/>
        </w:rPr>
        <w:t xml:space="preserve">ь </w:t>
      </w:r>
      <w:r w:rsidR="002D6F0F" w:rsidRPr="0077500E">
        <w:rPr>
          <w:color w:val="0070C0"/>
          <w:sz w:val="28"/>
          <w:szCs w:val="28"/>
        </w:rPr>
        <w:t>воспитанник</w:t>
      </w:r>
      <w:r w:rsidRPr="0077500E">
        <w:rPr>
          <w:color w:val="0070C0"/>
          <w:sz w:val="28"/>
          <w:szCs w:val="28"/>
        </w:rPr>
        <w:t>ов</w:t>
      </w:r>
      <w:r w:rsidR="002D6F0F" w:rsidRPr="0077500E">
        <w:rPr>
          <w:color w:val="0070C0"/>
          <w:sz w:val="28"/>
          <w:szCs w:val="28"/>
        </w:rPr>
        <w:t>,</w:t>
      </w:r>
    </w:p>
    <w:p w:rsidR="002D6F0F" w:rsidRPr="0077500E" w:rsidRDefault="002D6F0F" w:rsidP="007750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25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организацию совместной развивающей деятельности педагога и детей,</w:t>
      </w:r>
    </w:p>
    <w:p w:rsidR="002D6F0F" w:rsidRPr="0077500E" w:rsidRDefault="002D6F0F" w:rsidP="007750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25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реализацию проектов,</w:t>
      </w:r>
    </w:p>
    <w:p w:rsidR="002D6F0F" w:rsidRPr="0077500E" w:rsidRDefault="002D6F0F" w:rsidP="007750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25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создание развивающей среды (игр, пособий, дидактических материалов).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 xml:space="preserve">У детей дошкольного возраста преобладает наглядно-образное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 быстрее достичь намеченной цели во время образовательной деятельности и совместной деятельности с детьми. Использование </w:t>
      </w:r>
      <w:proofErr w:type="spellStart"/>
      <w:r w:rsidRPr="0077500E">
        <w:rPr>
          <w:color w:val="0070C0"/>
          <w:sz w:val="28"/>
          <w:szCs w:val="28"/>
        </w:rPr>
        <w:t>Internet</w:t>
      </w:r>
      <w:proofErr w:type="spellEnd"/>
      <w:r w:rsidRPr="0077500E">
        <w:rPr>
          <w:color w:val="0070C0"/>
          <w:sz w:val="28"/>
          <w:szCs w:val="28"/>
        </w:rPr>
        <w:t>-ресурсов позволяет сделать образовательный процесс информационно емким, зрелищным и комфортным.</w:t>
      </w:r>
    </w:p>
    <w:p w:rsidR="00092666" w:rsidRPr="0077500E" w:rsidRDefault="00092666" w:rsidP="0077500E">
      <w:pPr>
        <w:pStyle w:val="a3"/>
        <w:shd w:val="clear" w:color="auto" w:fill="FFFFFF"/>
        <w:spacing w:before="0" w:beforeAutospacing="0" w:after="0" w:afterAutospacing="0"/>
        <w:ind w:right="425" w:firstLine="708"/>
        <w:jc w:val="both"/>
        <w:rPr>
          <w:color w:val="0070C0"/>
          <w:sz w:val="28"/>
          <w:szCs w:val="28"/>
        </w:rPr>
      </w:pP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 xml:space="preserve">Использование мультимедийной презентаций </w:t>
      </w:r>
      <w:r w:rsidR="00092666" w:rsidRPr="0077500E">
        <w:rPr>
          <w:color w:val="0070C0"/>
          <w:sz w:val="28"/>
          <w:szCs w:val="28"/>
        </w:rPr>
        <w:t xml:space="preserve">в работе с детьми </w:t>
      </w:r>
      <w:r w:rsidRPr="0077500E">
        <w:rPr>
          <w:color w:val="0070C0"/>
          <w:sz w:val="28"/>
          <w:szCs w:val="28"/>
        </w:rPr>
        <w:t>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Pr="0077500E">
        <w:rPr>
          <w:color w:val="0070C0"/>
          <w:sz w:val="28"/>
          <w:szCs w:val="28"/>
        </w:rPr>
        <w:t>мыслеобразов</w:t>
      </w:r>
      <w:proofErr w:type="spellEnd"/>
      <w:r w:rsidRPr="0077500E">
        <w:rPr>
          <w:color w:val="0070C0"/>
          <w:sz w:val="28"/>
          <w:szCs w:val="28"/>
        </w:rPr>
        <w:t>. Подача материала в виде мультимедийной презентации сокращает время обучения, высвобождает ресурсы здоровья детей.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 xml:space="preserve">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77500E">
        <w:rPr>
          <w:color w:val="0070C0"/>
          <w:sz w:val="28"/>
          <w:szCs w:val="28"/>
        </w:rPr>
        <w:t>мыследеятельности</w:t>
      </w:r>
      <w:proofErr w:type="spellEnd"/>
      <w:r w:rsidRPr="0077500E">
        <w:rPr>
          <w:color w:val="0070C0"/>
          <w:sz w:val="28"/>
          <w:szCs w:val="28"/>
        </w:rPr>
        <w:t xml:space="preserve">, </w:t>
      </w:r>
      <w:proofErr w:type="spellStart"/>
      <w:r w:rsidRPr="0077500E">
        <w:rPr>
          <w:color w:val="0070C0"/>
          <w:sz w:val="28"/>
          <w:szCs w:val="28"/>
        </w:rPr>
        <w:t>гуманизации</w:t>
      </w:r>
      <w:proofErr w:type="spellEnd"/>
      <w:r w:rsidRPr="0077500E">
        <w:rPr>
          <w:color w:val="0070C0"/>
          <w:sz w:val="28"/>
          <w:szCs w:val="28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Применение компьютерных слайдовых презентаций в процессе обучения детей имеет следующие достоинства:</w:t>
      </w:r>
    </w:p>
    <w:p w:rsidR="002D6F0F" w:rsidRPr="0077500E" w:rsidRDefault="002D6F0F" w:rsidP="0077500E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right="425" w:firstLine="709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 xml:space="preserve">Осуществление </w:t>
      </w:r>
      <w:proofErr w:type="spellStart"/>
      <w:r w:rsidRPr="0077500E">
        <w:rPr>
          <w:color w:val="0070C0"/>
          <w:sz w:val="28"/>
          <w:szCs w:val="28"/>
        </w:rPr>
        <w:t>полисенсорного</w:t>
      </w:r>
      <w:proofErr w:type="spellEnd"/>
      <w:r w:rsidRPr="0077500E">
        <w:rPr>
          <w:color w:val="0070C0"/>
          <w:sz w:val="28"/>
          <w:szCs w:val="28"/>
        </w:rPr>
        <w:t xml:space="preserve"> восприятия материала;</w:t>
      </w:r>
    </w:p>
    <w:p w:rsidR="002D6F0F" w:rsidRPr="0077500E" w:rsidRDefault="002D6F0F" w:rsidP="0077500E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right="425" w:firstLine="709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2D6F0F" w:rsidRPr="0077500E" w:rsidRDefault="002D6F0F" w:rsidP="0077500E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right="425" w:firstLine="709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Объединение аудио-, видео-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2D6F0F" w:rsidRPr="0077500E" w:rsidRDefault="002D6F0F" w:rsidP="0077500E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right="425" w:firstLine="709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Возможность демонстрации объектов более доступных для восприятия сохранной сенсорной системе;</w:t>
      </w:r>
    </w:p>
    <w:p w:rsidR="002D6F0F" w:rsidRPr="0077500E" w:rsidRDefault="002D6F0F" w:rsidP="0077500E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right="425" w:firstLine="709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Активизация зрительных функций, глазомерных возможностей ребенка;</w:t>
      </w:r>
    </w:p>
    <w:p w:rsidR="002D6F0F" w:rsidRPr="0077500E" w:rsidRDefault="002D6F0F" w:rsidP="0077500E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right="425" w:firstLine="709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Компьютерные презентационные слайд-фильмы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с окружающем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</w:t>
      </w:r>
      <w:r w:rsidR="00835EAF" w:rsidRPr="0077500E">
        <w:rPr>
          <w:color w:val="0070C0"/>
          <w:sz w:val="28"/>
          <w:szCs w:val="28"/>
        </w:rPr>
        <w:t>я</w:t>
      </w:r>
      <w:r w:rsidRPr="0077500E">
        <w:rPr>
          <w:color w:val="0070C0"/>
          <w:sz w:val="28"/>
          <w:szCs w:val="28"/>
        </w:rPr>
        <w:t>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 xml:space="preserve"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</w:t>
      </w:r>
      <w:proofErr w:type="gramStart"/>
      <w:r w:rsidRPr="0077500E">
        <w:rPr>
          <w:color w:val="0070C0"/>
          <w:sz w:val="28"/>
          <w:szCs w:val="28"/>
        </w:rPr>
        <w:t>современные педагогические технологии</w:t>
      </w:r>
      <w:proofErr w:type="gramEnd"/>
      <w:r w:rsidRPr="0077500E">
        <w:rPr>
          <w:color w:val="0070C0"/>
          <w:sz w:val="28"/>
          <w:szCs w:val="28"/>
        </w:rPr>
        <w:t xml:space="preserve">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 xml:space="preserve"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 w:rsidRPr="0077500E">
        <w:rPr>
          <w:color w:val="0070C0"/>
          <w:sz w:val="28"/>
          <w:szCs w:val="28"/>
        </w:rPr>
        <w:t>воспитательно</w:t>
      </w:r>
      <w:proofErr w:type="spellEnd"/>
      <w:r w:rsidRPr="0077500E">
        <w:rPr>
          <w:color w:val="0070C0"/>
          <w:sz w:val="28"/>
          <w:szCs w:val="28"/>
        </w:rPr>
        <w:t>-образовательной и коррекционной работы.</w:t>
      </w:r>
    </w:p>
    <w:p w:rsidR="002D6F0F" w:rsidRPr="0077500E" w:rsidRDefault="002D6F0F" w:rsidP="0077500E">
      <w:pPr>
        <w:pStyle w:val="a3"/>
        <w:shd w:val="clear" w:color="auto" w:fill="FFFFFF"/>
        <w:spacing w:before="0" w:beforeAutospacing="0" w:after="150" w:afterAutospacing="0"/>
        <w:ind w:right="425" w:firstLine="708"/>
        <w:jc w:val="both"/>
        <w:rPr>
          <w:color w:val="0070C0"/>
          <w:sz w:val="28"/>
          <w:szCs w:val="28"/>
        </w:rPr>
      </w:pPr>
      <w:r w:rsidRPr="0077500E">
        <w:rPr>
          <w:color w:val="0070C0"/>
          <w:sz w:val="28"/>
          <w:szCs w:val="28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</w:p>
    <w:p w:rsidR="002D6F0F" w:rsidRPr="0077500E" w:rsidRDefault="002D6F0F" w:rsidP="0077500E">
      <w:pPr>
        <w:shd w:val="clear" w:color="auto" w:fill="FFFFFF"/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Если </w:t>
      </w:r>
      <w:r w:rsidR="00835EAF" w:rsidRPr="0077500E">
        <w:rPr>
          <w:rFonts w:ascii="Times New Roman" w:hAnsi="Times New Roman" w:cs="Times New Roman"/>
          <w:color w:val="0070C0"/>
          <w:sz w:val="28"/>
          <w:szCs w:val="28"/>
        </w:rPr>
        <w:t>технические средства обучения</w:t>
      </w:r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используется очень редко, то каждое его применение превращается в чрезвычайное событие и возбуждает эмоции, мешающие восприятию и усвоению учебного материала.</w:t>
      </w:r>
    </w:p>
    <w:p w:rsidR="002D6F0F" w:rsidRPr="0077500E" w:rsidRDefault="00835EAF" w:rsidP="0077500E">
      <w:pPr>
        <w:shd w:val="clear" w:color="auto" w:fill="FFFFFF"/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 и</w:t>
      </w:r>
      <w:r w:rsidR="002D6F0F"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слишком частое использование </w:t>
      </w:r>
      <w:r w:rsidRPr="0077500E">
        <w:rPr>
          <w:rFonts w:ascii="Times New Roman" w:hAnsi="Times New Roman" w:cs="Times New Roman"/>
          <w:color w:val="0070C0"/>
          <w:sz w:val="28"/>
          <w:szCs w:val="28"/>
        </w:rPr>
        <w:t xml:space="preserve">технических средств обучения </w:t>
      </w:r>
      <w:r w:rsidR="002D6F0F"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приводит к потере у детей интереса к нему, а иногда и к активной форме протеста. Оптимальная частота применения </w:t>
      </w:r>
      <w:r w:rsidRPr="0077500E">
        <w:rPr>
          <w:rFonts w:ascii="Times New Roman" w:hAnsi="Times New Roman" w:cs="Times New Roman"/>
          <w:color w:val="0070C0"/>
          <w:sz w:val="28"/>
          <w:szCs w:val="28"/>
        </w:rPr>
        <w:t>технических средств обучения</w:t>
      </w:r>
      <w:r w:rsidR="002D6F0F"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 учебном процессе зависит от возраста детей, от рода деятельности и необходимости их использования.</w:t>
      </w:r>
    </w:p>
    <w:p w:rsidR="002D6F0F" w:rsidRPr="0077500E" w:rsidRDefault="002D6F0F" w:rsidP="0077500E">
      <w:pPr>
        <w:shd w:val="clear" w:color="auto" w:fill="FFFFFF"/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Эффективность применения ТСО зависит также от этапа занятия. Использование ТСО не должно длиться на занятии подряд более 5 минут: дети устают, перестают понимать, не могут осмыслить новую информацию. Использование ТСО в начале занятия сокращает подготовительный период с трех до 0,5 минуты, а усталость и потеря внимания наступает на 5—10 минут позже обычного. Использование ТСО в интервалах между 15-й и 20-й минутами позволяет поддерживать устойчивое внимание детей практически в течение всего занятия.</w:t>
      </w:r>
    </w:p>
    <w:p w:rsidR="002D6F0F" w:rsidRPr="0077500E" w:rsidRDefault="002D6F0F" w:rsidP="0077500E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5F5F5"/>
          <w:lang w:eastAsia="ru-RU"/>
        </w:rPr>
        <w:t xml:space="preserve"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</w:t>
      </w:r>
      <w:proofErr w:type="gramStart"/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5F5F5"/>
          <w:lang w:eastAsia="ru-RU"/>
        </w:rPr>
        <w:t>видео- записей</w:t>
      </w:r>
      <w:proofErr w:type="gramEnd"/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5F5F5"/>
          <w:lang w:eastAsia="ru-RU"/>
        </w:rPr>
        <w:t>. Всё это может обеспечить нам компьютерная техника с её мультимедийными возможностями.</w:t>
      </w:r>
    </w:p>
    <w:p w:rsidR="002D6F0F" w:rsidRPr="0077500E" w:rsidRDefault="002D6F0F" w:rsidP="0077500E">
      <w:pPr>
        <w:shd w:val="clear" w:color="auto" w:fill="FFFFFF"/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</w:r>
    </w:p>
    <w:p w:rsidR="00DC4FDD" w:rsidRPr="0077500E" w:rsidRDefault="00DC4FDD" w:rsidP="0077500E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500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я хочу завершить свое выступление словами Иоганна Вольфганга Гёте «Недостаточно только получить знания; надо найти им приложение. Недостаточно только желать; надо делать!» Желаю успехов вам, уважаемые коллеги, успехов в применении современных средств обучения.</w:t>
      </w:r>
    </w:p>
    <w:p w:rsidR="00DC4FDD" w:rsidRPr="005B2D74" w:rsidRDefault="00DC4FDD" w:rsidP="0077500E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4FDD" w:rsidRPr="005B2D74" w:rsidSect="0077500E">
      <w:pgSz w:w="11906" w:h="16838"/>
      <w:pgMar w:top="1134" w:right="566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FE1"/>
    <w:multiLevelType w:val="multilevel"/>
    <w:tmpl w:val="8558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3475A"/>
    <w:multiLevelType w:val="multilevel"/>
    <w:tmpl w:val="8558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1A0F"/>
    <w:multiLevelType w:val="multilevel"/>
    <w:tmpl w:val="C3D6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E6968"/>
    <w:multiLevelType w:val="multilevel"/>
    <w:tmpl w:val="310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C3E97"/>
    <w:multiLevelType w:val="multilevel"/>
    <w:tmpl w:val="F26E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867F0"/>
    <w:multiLevelType w:val="multilevel"/>
    <w:tmpl w:val="61FA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6304B"/>
    <w:multiLevelType w:val="multilevel"/>
    <w:tmpl w:val="E6F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104DA"/>
    <w:multiLevelType w:val="multilevel"/>
    <w:tmpl w:val="95BE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0F"/>
    <w:rsid w:val="00092666"/>
    <w:rsid w:val="00211E86"/>
    <w:rsid w:val="002D6F0F"/>
    <w:rsid w:val="00332291"/>
    <w:rsid w:val="005B2D74"/>
    <w:rsid w:val="005C1A57"/>
    <w:rsid w:val="0077500E"/>
    <w:rsid w:val="007B3873"/>
    <w:rsid w:val="00835EAF"/>
    <w:rsid w:val="00D3052F"/>
    <w:rsid w:val="00DC4FDD"/>
    <w:rsid w:val="00E04793"/>
    <w:rsid w:val="00F0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C5C5"/>
  <w15:chartTrackingRefBased/>
  <w15:docId w15:val="{1FD40A35-04A2-445A-9016-786EADA2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C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F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08062019</dc:creator>
  <cp:keywords/>
  <dc:description/>
  <cp:lastModifiedBy>08062019</cp:lastModifiedBy>
  <cp:revision>5</cp:revision>
  <cp:lastPrinted>2022-01-25T05:34:00Z</cp:lastPrinted>
  <dcterms:created xsi:type="dcterms:W3CDTF">2021-04-09T07:35:00Z</dcterms:created>
  <dcterms:modified xsi:type="dcterms:W3CDTF">2022-01-25T05:53:00Z</dcterms:modified>
</cp:coreProperties>
</file>